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8E" w:rsidRPr="00460670" w:rsidRDefault="0020328E" w:rsidP="00110BC5">
      <w:pPr>
        <w:pStyle w:val="3"/>
        <w:jc w:val="center"/>
      </w:pPr>
      <w:bookmarkStart w:id="0" w:name="_GoBack"/>
      <w:bookmarkEnd w:id="0"/>
      <w:r w:rsidRPr="00460670">
        <w:t>МЕТОДИЧНІ РЕКОМЕНДАЦІЇ</w:t>
      </w:r>
    </w:p>
    <w:p w:rsidR="00F505F8" w:rsidRPr="00460670" w:rsidRDefault="0020328E" w:rsidP="00DA2571">
      <w:pPr>
        <w:tabs>
          <w:tab w:val="left" w:pos="4253"/>
        </w:tabs>
        <w:jc w:val="center"/>
        <w:rPr>
          <w:b/>
          <w:sz w:val="28"/>
          <w:szCs w:val="28"/>
        </w:rPr>
      </w:pPr>
      <w:r w:rsidRPr="00460670">
        <w:rPr>
          <w:b/>
          <w:sz w:val="28"/>
          <w:szCs w:val="28"/>
        </w:rPr>
        <w:t xml:space="preserve">ДО НАПИСАННЯ ТА ЗАХИСТУ ДИПЛОМНОЇ РОБОТИ ЗА </w:t>
      </w:r>
    </w:p>
    <w:p w:rsidR="0020328E" w:rsidRPr="00460670" w:rsidRDefault="0020328E" w:rsidP="00DA2571">
      <w:pPr>
        <w:tabs>
          <w:tab w:val="left" w:pos="4253"/>
        </w:tabs>
        <w:jc w:val="center"/>
        <w:rPr>
          <w:b/>
          <w:sz w:val="28"/>
          <w:szCs w:val="28"/>
        </w:rPr>
      </w:pPr>
      <w:r w:rsidRPr="00460670">
        <w:rPr>
          <w:b/>
          <w:sz w:val="28"/>
          <w:szCs w:val="28"/>
        </w:rPr>
        <w:t>ДРУГИМ (МАГІСТЕРСЬКИМ) РІВНЕМ ВИЩОЇ ОСВІТИ</w:t>
      </w:r>
    </w:p>
    <w:p w:rsidR="00243768" w:rsidRPr="00460670" w:rsidRDefault="00243768" w:rsidP="00DA2571">
      <w:pPr>
        <w:tabs>
          <w:tab w:val="left" w:pos="4253"/>
        </w:tabs>
        <w:jc w:val="center"/>
        <w:rPr>
          <w:b/>
          <w:sz w:val="28"/>
          <w:szCs w:val="28"/>
        </w:rPr>
      </w:pPr>
    </w:p>
    <w:p w:rsidR="00F505F8" w:rsidRPr="00460670" w:rsidRDefault="00F505F8" w:rsidP="00DA2571">
      <w:pPr>
        <w:rPr>
          <w:sz w:val="28"/>
          <w:szCs w:val="28"/>
        </w:rPr>
      </w:pPr>
    </w:p>
    <w:p w:rsidR="001305A2" w:rsidRPr="00460670" w:rsidRDefault="001305A2" w:rsidP="00861E5D">
      <w:pPr>
        <w:pStyle w:val="231"/>
        <w:spacing w:after="0" w:line="276" w:lineRule="auto"/>
        <w:jc w:val="center"/>
        <w:rPr>
          <w:rFonts w:ascii="Times New Roman" w:hAnsi="Times New Roman" w:cs="Times New Roman"/>
          <w:sz w:val="28"/>
          <w:szCs w:val="28"/>
        </w:rPr>
      </w:pPr>
      <w:r w:rsidRPr="00460670">
        <w:rPr>
          <w:rFonts w:ascii="Times New Roman" w:hAnsi="Times New Roman" w:cs="Times New Roman"/>
          <w:sz w:val="28"/>
          <w:szCs w:val="28"/>
        </w:rPr>
        <w:t>РОЗДІЛ 1. ЗАГАЛЬНІ ПОЛОЖЕННЯ</w:t>
      </w:r>
    </w:p>
    <w:p w:rsidR="0057716B" w:rsidRPr="00460670" w:rsidRDefault="00F67AC3" w:rsidP="00861E5D">
      <w:pPr>
        <w:pStyle w:val="121"/>
        <w:spacing w:line="276" w:lineRule="auto"/>
        <w:ind w:firstLine="567"/>
        <w:rPr>
          <w:rFonts w:ascii="Times New Roman" w:eastAsia="Times New Roman" w:hAnsi="Times New Roman" w:cs="Times New Roman"/>
          <w:iCs/>
          <w:sz w:val="28"/>
          <w:szCs w:val="28"/>
          <w:lang w:eastAsia="uk-UA"/>
        </w:rPr>
      </w:pPr>
      <w:bookmarkStart w:id="1" w:name="n15"/>
      <w:bookmarkEnd w:id="1"/>
      <w:r w:rsidRPr="00460670">
        <w:rPr>
          <w:rFonts w:ascii="Times New Roman" w:hAnsi="Times New Roman" w:cs="Times New Roman"/>
          <w:sz w:val="28"/>
          <w:szCs w:val="28"/>
        </w:rPr>
        <w:t xml:space="preserve">Магістр – </w:t>
      </w:r>
      <w:r w:rsidR="0057716B" w:rsidRPr="00460670">
        <w:rPr>
          <w:rFonts w:ascii="Times New Roman" w:eastAsia="Times New Roman" w:hAnsi="Times New Roman" w:cs="Times New Roman"/>
          <w:iCs/>
          <w:sz w:val="28"/>
          <w:szCs w:val="28"/>
          <w:lang w:eastAsia="uk-UA"/>
        </w:rPr>
        <w:t xml:space="preserve">це освітній ступінь, що здобувається на другому рівні вищої освіти та присуджується вищим навчальним закладом (науковою установою) </w:t>
      </w:r>
      <w:r w:rsidR="00904611">
        <w:rPr>
          <w:rFonts w:ascii="Times New Roman" w:eastAsia="Times New Roman" w:hAnsi="Times New Roman" w:cs="Times New Roman"/>
          <w:iCs/>
          <w:sz w:val="28"/>
          <w:szCs w:val="28"/>
          <w:lang w:eastAsia="uk-UA"/>
        </w:rPr>
        <w:t>за</w:t>
      </w:r>
      <w:r w:rsidR="0057716B" w:rsidRPr="00460670">
        <w:rPr>
          <w:rFonts w:ascii="Times New Roman" w:eastAsia="Times New Roman" w:hAnsi="Times New Roman" w:cs="Times New Roman"/>
          <w:iCs/>
          <w:sz w:val="28"/>
          <w:szCs w:val="28"/>
          <w:lang w:eastAsia="uk-UA"/>
        </w:rPr>
        <w:t xml:space="preserve"> результат</w:t>
      </w:r>
      <w:r w:rsidR="00904611">
        <w:rPr>
          <w:rFonts w:ascii="Times New Roman" w:eastAsia="Times New Roman" w:hAnsi="Times New Roman" w:cs="Times New Roman"/>
          <w:iCs/>
          <w:sz w:val="28"/>
          <w:szCs w:val="28"/>
          <w:lang w:eastAsia="uk-UA"/>
        </w:rPr>
        <w:t>ами</w:t>
      </w:r>
      <w:r w:rsidR="0057716B" w:rsidRPr="00460670">
        <w:rPr>
          <w:rFonts w:ascii="Times New Roman" w:eastAsia="Times New Roman" w:hAnsi="Times New Roman" w:cs="Times New Roman"/>
          <w:iCs/>
          <w:sz w:val="28"/>
          <w:szCs w:val="28"/>
          <w:lang w:eastAsia="uk-UA"/>
        </w:rPr>
        <w:t xml:space="preserve"> успішного виконання здобувачем вищої освіти відповідної освітньої програми.</w:t>
      </w:r>
    </w:p>
    <w:p w:rsidR="00815485" w:rsidRPr="00460670" w:rsidRDefault="00F67AC3" w:rsidP="00861E5D">
      <w:pPr>
        <w:pStyle w:val="121"/>
        <w:spacing w:line="276" w:lineRule="auto"/>
        <w:ind w:firstLine="567"/>
        <w:rPr>
          <w:rFonts w:ascii="Times New Roman" w:eastAsia="Times New Roman" w:hAnsi="Times New Roman" w:cs="Times New Roman"/>
          <w:iCs/>
          <w:sz w:val="28"/>
          <w:szCs w:val="28"/>
          <w:lang w:eastAsia="uk-UA"/>
        </w:rPr>
      </w:pPr>
      <w:r w:rsidRPr="00460670">
        <w:rPr>
          <w:rFonts w:ascii="Times New Roman" w:eastAsia="Times New Roman" w:hAnsi="Times New Roman" w:cs="Times New Roman"/>
          <w:iCs/>
          <w:sz w:val="28"/>
          <w:szCs w:val="28"/>
          <w:lang w:eastAsia="uk-UA"/>
        </w:rPr>
        <w:t xml:space="preserve">Підготовка магістра завершується захистом дипломної </w:t>
      </w:r>
      <w:r w:rsidR="003B53F0" w:rsidRPr="00460670">
        <w:rPr>
          <w:rFonts w:ascii="Times New Roman" w:eastAsia="Times New Roman" w:hAnsi="Times New Roman" w:cs="Times New Roman"/>
          <w:iCs/>
          <w:sz w:val="28"/>
          <w:szCs w:val="28"/>
          <w:lang w:eastAsia="uk-UA"/>
        </w:rPr>
        <w:t>р</w:t>
      </w:r>
      <w:r w:rsidR="001C08C4" w:rsidRPr="00460670">
        <w:rPr>
          <w:rFonts w:ascii="Times New Roman" w:eastAsia="Times New Roman" w:hAnsi="Times New Roman" w:cs="Times New Roman"/>
          <w:iCs/>
          <w:sz w:val="28"/>
          <w:szCs w:val="28"/>
          <w:lang w:eastAsia="uk-UA"/>
        </w:rPr>
        <w:t>оботи</w:t>
      </w:r>
      <w:r w:rsidRPr="00460670">
        <w:rPr>
          <w:rFonts w:ascii="Times New Roman" w:eastAsia="Times New Roman" w:hAnsi="Times New Roman" w:cs="Times New Roman"/>
          <w:iCs/>
          <w:sz w:val="28"/>
          <w:szCs w:val="28"/>
          <w:lang w:eastAsia="uk-UA"/>
        </w:rPr>
        <w:t>.</w:t>
      </w:r>
    </w:p>
    <w:p w:rsidR="00F67AC3" w:rsidRPr="00162A3A" w:rsidRDefault="003B53F0" w:rsidP="00861E5D">
      <w:pPr>
        <w:shd w:val="clear" w:color="auto" w:fill="FFFFFF"/>
        <w:spacing w:line="276" w:lineRule="auto"/>
        <w:ind w:firstLine="540"/>
        <w:jc w:val="both"/>
        <w:rPr>
          <w:spacing w:val="-6"/>
          <w:sz w:val="28"/>
          <w:szCs w:val="28"/>
        </w:rPr>
      </w:pPr>
      <w:r w:rsidRPr="00460670">
        <w:rPr>
          <w:iCs/>
          <w:sz w:val="28"/>
          <w:szCs w:val="28"/>
        </w:rPr>
        <w:t>Дипломна</w:t>
      </w:r>
      <w:r w:rsidR="00F67AC3" w:rsidRPr="00460670">
        <w:rPr>
          <w:iCs/>
          <w:sz w:val="28"/>
          <w:szCs w:val="28"/>
        </w:rPr>
        <w:t xml:space="preserve"> робота</w:t>
      </w:r>
      <w:r w:rsidR="00EA68EA" w:rsidRPr="00460670">
        <w:rPr>
          <w:iCs/>
          <w:sz w:val="28"/>
          <w:szCs w:val="28"/>
        </w:rPr>
        <w:t>(ДР)</w:t>
      </w:r>
      <w:r w:rsidR="00F67AC3" w:rsidRPr="00460670">
        <w:rPr>
          <w:sz w:val="28"/>
          <w:szCs w:val="28"/>
        </w:rPr>
        <w:t xml:space="preserve">– це самостійна науково-дослідницька </w:t>
      </w:r>
      <w:r w:rsidR="00F67AC3" w:rsidRPr="00460670">
        <w:rPr>
          <w:spacing w:val="-4"/>
          <w:sz w:val="28"/>
          <w:szCs w:val="28"/>
        </w:rPr>
        <w:t xml:space="preserve">кваліфікаційна праця, </w:t>
      </w:r>
      <w:r w:rsidR="00904611">
        <w:rPr>
          <w:spacing w:val="-4"/>
          <w:sz w:val="28"/>
          <w:szCs w:val="28"/>
        </w:rPr>
        <w:t>в якій</w:t>
      </w:r>
      <w:r w:rsidR="00F67AC3" w:rsidRPr="00460670">
        <w:rPr>
          <w:spacing w:val="-4"/>
          <w:sz w:val="28"/>
          <w:szCs w:val="28"/>
        </w:rPr>
        <w:t xml:space="preserve"> синтез</w:t>
      </w:r>
      <w:r w:rsidR="00904611">
        <w:rPr>
          <w:spacing w:val="-4"/>
          <w:sz w:val="28"/>
          <w:szCs w:val="28"/>
        </w:rPr>
        <w:t>овані</w:t>
      </w:r>
      <w:r w:rsidR="00F67AC3" w:rsidRPr="00460670">
        <w:rPr>
          <w:spacing w:val="-4"/>
          <w:sz w:val="28"/>
          <w:szCs w:val="28"/>
        </w:rPr>
        <w:t xml:space="preserve"> підсум</w:t>
      </w:r>
      <w:r w:rsidR="00904611">
        <w:rPr>
          <w:spacing w:val="-4"/>
          <w:sz w:val="28"/>
          <w:szCs w:val="28"/>
        </w:rPr>
        <w:t>ки</w:t>
      </w:r>
      <w:r w:rsidR="00F67AC3" w:rsidRPr="00460670">
        <w:rPr>
          <w:spacing w:val="-4"/>
          <w:sz w:val="28"/>
          <w:szCs w:val="28"/>
        </w:rPr>
        <w:t xml:space="preserve"> теоретичної та практичної підгото</w:t>
      </w:r>
      <w:r w:rsidR="00F67AC3" w:rsidRPr="00460670">
        <w:rPr>
          <w:sz w:val="28"/>
          <w:szCs w:val="28"/>
        </w:rPr>
        <w:t>вки у межах нормативної й варіативно</w:t>
      </w:r>
      <w:r w:rsidR="001C08C4" w:rsidRPr="00460670">
        <w:rPr>
          <w:sz w:val="28"/>
          <w:szCs w:val="28"/>
        </w:rPr>
        <w:t>ї складових освітніх</w:t>
      </w:r>
      <w:r w:rsidR="00F67AC3" w:rsidRPr="00460670">
        <w:rPr>
          <w:sz w:val="28"/>
          <w:szCs w:val="28"/>
        </w:rPr>
        <w:t xml:space="preserve"> програм </w:t>
      </w:r>
      <w:r w:rsidR="00243768" w:rsidRPr="00460670">
        <w:rPr>
          <w:sz w:val="28"/>
          <w:szCs w:val="28"/>
        </w:rPr>
        <w:t>другого (магістерського) рівня вищої освіти</w:t>
      </w:r>
      <w:r w:rsidR="00F67AC3" w:rsidRPr="00460670">
        <w:rPr>
          <w:sz w:val="28"/>
          <w:szCs w:val="28"/>
        </w:rPr>
        <w:t xml:space="preserve"> та є формою контролю набутих студентом </w:t>
      </w:r>
      <w:r w:rsidR="00F67AC3" w:rsidRPr="00460670">
        <w:rPr>
          <w:spacing w:val="-6"/>
          <w:sz w:val="28"/>
          <w:szCs w:val="28"/>
        </w:rPr>
        <w:t>у процесі навчання інтегрованих знань, умінь і навичок, необхідних для вико</w:t>
      </w:r>
      <w:r w:rsidR="00F67AC3" w:rsidRPr="00460670">
        <w:rPr>
          <w:sz w:val="28"/>
          <w:szCs w:val="28"/>
        </w:rPr>
        <w:t xml:space="preserve">нання </w:t>
      </w:r>
      <w:r w:rsidR="00F92609" w:rsidRPr="00460670">
        <w:rPr>
          <w:spacing w:val="-6"/>
          <w:sz w:val="28"/>
          <w:szCs w:val="28"/>
        </w:rPr>
        <w:t>професійних обов’язків</w:t>
      </w:r>
      <w:r w:rsidR="00F67AC3" w:rsidRPr="00460670">
        <w:rPr>
          <w:spacing w:val="-6"/>
          <w:sz w:val="28"/>
          <w:szCs w:val="28"/>
        </w:rPr>
        <w:t>.</w:t>
      </w:r>
    </w:p>
    <w:p w:rsidR="00222035" w:rsidRDefault="001305A2" w:rsidP="00861E5D">
      <w:pPr>
        <w:shd w:val="clear" w:color="auto" w:fill="FFFFFF"/>
        <w:spacing w:line="276" w:lineRule="auto"/>
        <w:ind w:firstLine="540"/>
        <w:jc w:val="both"/>
        <w:rPr>
          <w:spacing w:val="-4"/>
          <w:sz w:val="28"/>
          <w:szCs w:val="28"/>
        </w:rPr>
      </w:pPr>
      <w:r w:rsidRPr="00460670">
        <w:rPr>
          <w:spacing w:val="-4"/>
          <w:sz w:val="28"/>
          <w:szCs w:val="28"/>
        </w:rPr>
        <w:t xml:space="preserve">Дипломна робота на здобуття другого (магістерського) рівня вищої освіти </w:t>
      </w:r>
      <w:r w:rsidR="00904611">
        <w:rPr>
          <w:spacing w:val="-4"/>
          <w:sz w:val="28"/>
          <w:szCs w:val="28"/>
        </w:rPr>
        <w:t>викону</w:t>
      </w:r>
      <w:r w:rsidRPr="00460670">
        <w:rPr>
          <w:spacing w:val="-4"/>
          <w:sz w:val="28"/>
          <w:szCs w:val="28"/>
        </w:rPr>
        <w:t xml:space="preserve">ється державною мовою </w:t>
      </w:r>
      <w:r w:rsidR="00904611">
        <w:rPr>
          <w:spacing w:val="-4"/>
          <w:sz w:val="28"/>
          <w:szCs w:val="28"/>
        </w:rPr>
        <w:t>як</w:t>
      </w:r>
      <w:r w:rsidRPr="00460670">
        <w:rPr>
          <w:spacing w:val="-4"/>
          <w:sz w:val="28"/>
          <w:szCs w:val="28"/>
        </w:rPr>
        <w:t xml:space="preserve"> спеціальн</w:t>
      </w:r>
      <w:r w:rsidR="00904611">
        <w:rPr>
          <w:spacing w:val="-4"/>
          <w:sz w:val="28"/>
          <w:szCs w:val="28"/>
        </w:rPr>
        <w:t>а</w:t>
      </w:r>
      <w:r w:rsidRPr="00460670">
        <w:rPr>
          <w:spacing w:val="-4"/>
          <w:sz w:val="28"/>
          <w:szCs w:val="28"/>
        </w:rPr>
        <w:t xml:space="preserve"> науков</w:t>
      </w:r>
      <w:r w:rsidR="00904611">
        <w:rPr>
          <w:spacing w:val="-4"/>
          <w:sz w:val="28"/>
          <w:szCs w:val="28"/>
        </w:rPr>
        <w:t>а</w:t>
      </w:r>
      <w:r w:rsidRPr="00460670">
        <w:rPr>
          <w:spacing w:val="-4"/>
          <w:sz w:val="28"/>
          <w:szCs w:val="28"/>
        </w:rPr>
        <w:t xml:space="preserve"> прац</w:t>
      </w:r>
      <w:r w:rsidR="00904611">
        <w:rPr>
          <w:spacing w:val="-4"/>
          <w:sz w:val="28"/>
          <w:szCs w:val="28"/>
        </w:rPr>
        <w:t>я</w:t>
      </w:r>
      <w:r w:rsidRPr="00460670">
        <w:rPr>
          <w:spacing w:val="-4"/>
          <w:sz w:val="28"/>
          <w:szCs w:val="28"/>
        </w:rPr>
        <w:t xml:space="preserve"> на правах рукопису в твердій </w:t>
      </w:r>
      <w:r w:rsidR="00904611">
        <w:rPr>
          <w:spacing w:val="-4"/>
          <w:sz w:val="28"/>
          <w:szCs w:val="28"/>
        </w:rPr>
        <w:t>(</w:t>
      </w:r>
      <w:r w:rsidRPr="00460670">
        <w:rPr>
          <w:spacing w:val="-4"/>
          <w:sz w:val="28"/>
          <w:szCs w:val="28"/>
        </w:rPr>
        <w:t>м’якій</w:t>
      </w:r>
      <w:r w:rsidR="00904611">
        <w:rPr>
          <w:spacing w:val="-4"/>
          <w:sz w:val="28"/>
          <w:szCs w:val="28"/>
        </w:rPr>
        <w:t>)</w:t>
      </w:r>
      <w:r w:rsidRPr="00460670">
        <w:rPr>
          <w:spacing w:val="-4"/>
          <w:sz w:val="28"/>
          <w:szCs w:val="28"/>
        </w:rPr>
        <w:t xml:space="preserve"> палітурці та в електронній </w:t>
      </w:r>
      <w:r w:rsidR="00904611">
        <w:rPr>
          <w:spacing w:val="-4"/>
          <w:sz w:val="28"/>
          <w:szCs w:val="28"/>
        </w:rPr>
        <w:t>версії</w:t>
      </w:r>
      <w:r w:rsidRPr="00460670">
        <w:rPr>
          <w:spacing w:val="-4"/>
          <w:sz w:val="28"/>
          <w:szCs w:val="28"/>
        </w:rPr>
        <w:t>.</w:t>
      </w:r>
    </w:p>
    <w:p w:rsidR="00460670" w:rsidRPr="006A59B4" w:rsidRDefault="00460670" w:rsidP="00861E5D">
      <w:pPr>
        <w:shd w:val="clear" w:color="auto" w:fill="FFFFFF"/>
        <w:spacing w:line="276" w:lineRule="auto"/>
        <w:ind w:firstLine="540"/>
        <w:jc w:val="both"/>
        <w:rPr>
          <w:spacing w:val="-4"/>
          <w:sz w:val="28"/>
          <w:szCs w:val="28"/>
        </w:rPr>
      </w:pPr>
      <w:r w:rsidRPr="004D16EE">
        <w:rPr>
          <w:spacing w:val="-4"/>
          <w:sz w:val="28"/>
          <w:szCs w:val="28"/>
        </w:rPr>
        <w:t>За умови, якщо   результати дипломного дослідження  містять інформацію  з кількох спеціальностей, до складу ЕК додатково вводять</w:t>
      </w:r>
      <w:r w:rsidR="00904611" w:rsidRPr="004D16EE">
        <w:rPr>
          <w:spacing w:val="-4"/>
          <w:sz w:val="28"/>
          <w:szCs w:val="28"/>
        </w:rPr>
        <w:t xml:space="preserve"> фахівців з таких</w:t>
      </w:r>
      <w:r w:rsidRPr="004D16EE">
        <w:rPr>
          <w:spacing w:val="-4"/>
          <w:sz w:val="28"/>
          <w:szCs w:val="28"/>
        </w:rPr>
        <w:t xml:space="preserve"> спеціальностей  </w:t>
      </w:r>
      <w:r w:rsidR="00904611" w:rsidRPr="004D16EE">
        <w:rPr>
          <w:spacing w:val="-4"/>
          <w:sz w:val="28"/>
          <w:szCs w:val="28"/>
        </w:rPr>
        <w:t xml:space="preserve">і з </w:t>
      </w:r>
      <w:r w:rsidRPr="004D16EE">
        <w:rPr>
          <w:spacing w:val="-4"/>
          <w:sz w:val="28"/>
          <w:szCs w:val="28"/>
        </w:rPr>
        <w:t xml:space="preserve"> рецензі</w:t>
      </w:r>
      <w:r w:rsidR="00904611" w:rsidRPr="004D16EE">
        <w:rPr>
          <w:spacing w:val="-4"/>
          <w:sz w:val="28"/>
          <w:szCs w:val="28"/>
        </w:rPr>
        <w:t>єюдо</w:t>
      </w:r>
      <w:r w:rsidRPr="004D16EE">
        <w:rPr>
          <w:spacing w:val="-4"/>
          <w:sz w:val="28"/>
          <w:szCs w:val="28"/>
        </w:rPr>
        <w:t xml:space="preserve"> другої спеціальності.</w:t>
      </w:r>
    </w:p>
    <w:p w:rsidR="00460670" w:rsidRPr="00460670" w:rsidRDefault="00460670" w:rsidP="001305A2">
      <w:pPr>
        <w:shd w:val="clear" w:color="auto" w:fill="FFFFFF"/>
        <w:ind w:firstLine="540"/>
        <w:jc w:val="both"/>
        <w:rPr>
          <w:rFonts w:eastAsiaTheme="minorHAnsi"/>
          <w:b/>
          <w:bCs/>
          <w:sz w:val="28"/>
          <w:szCs w:val="28"/>
          <w:lang w:eastAsia="en-US"/>
        </w:rPr>
      </w:pPr>
    </w:p>
    <w:p w:rsidR="00F67AC3" w:rsidRPr="00460670" w:rsidRDefault="00F67AC3" w:rsidP="00861E5D">
      <w:pPr>
        <w:shd w:val="clear" w:color="auto" w:fill="FFFFFF"/>
        <w:spacing w:line="276" w:lineRule="auto"/>
        <w:ind w:firstLine="709"/>
        <w:jc w:val="center"/>
        <w:rPr>
          <w:sz w:val="28"/>
          <w:szCs w:val="28"/>
        </w:rPr>
      </w:pPr>
      <w:r w:rsidRPr="00460670">
        <w:rPr>
          <w:b/>
          <w:bCs/>
          <w:sz w:val="28"/>
          <w:szCs w:val="28"/>
        </w:rPr>
        <w:t>1.1. Мета і завдання дипломної роботи</w:t>
      </w:r>
    </w:p>
    <w:p w:rsidR="007A1C46" w:rsidRPr="00460670" w:rsidRDefault="005932D8" w:rsidP="00861E5D">
      <w:pPr>
        <w:pStyle w:val="a7"/>
        <w:spacing w:after="0" w:line="276" w:lineRule="auto"/>
        <w:ind w:firstLine="567"/>
        <w:jc w:val="both"/>
        <w:rPr>
          <w:sz w:val="28"/>
          <w:szCs w:val="28"/>
        </w:rPr>
      </w:pPr>
      <w:r w:rsidRPr="00460670">
        <w:rPr>
          <w:spacing w:val="-4"/>
          <w:sz w:val="28"/>
          <w:szCs w:val="28"/>
        </w:rPr>
        <w:t>Д</w:t>
      </w:r>
      <w:r w:rsidR="00104ADE" w:rsidRPr="00460670">
        <w:rPr>
          <w:spacing w:val="-4"/>
          <w:sz w:val="28"/>
          <w:szCs w:val="28"/>
        </w:rPr>
        <w:t>ипломн</w:t>
      </w:r>
      <w:r w:rsidR="00904611">
        <w:rPr>
          <w:spacing w:val="-4"/>
          <w:sz w:val="28"/>
          <w:szCs w:val="28"/>
        </w:rPr>
        <w:t>у</w:t>
      </w:r>
      <w:r w:rsidR="00104ADE" w:rsidRPr="00460670">
        <w:rPr>
          <w:spacing w:val="-4"/>
          <w:sz w:val="28"/>
          <w:szCs w:val="28"/>
        </w:rPr>
        <w:t xml:space="preserve"> робот</w:t>
      </w:r>
      <w:r w:rsidR="00904611">
        <w:rPr>
          <w:spacing w:val="-4"/>
          <w:sz w:val="28"/>
          <w:szCs w:val="28"/>
        </w:rPr>
        <w:t>у</w:t>
      </w:r>
      <w:r w:rsidR="007A1C46" w:rsidRPr="00460670">
        <w:rPr>
          <w:spacing w:val="-4"/>
          <w:sz w:val="28"/>
          <w:szCs w:val="28"/>
        </w:rPr>
        <w:t xml:space="preserve"> викону</w:t>
      </w:r>
      <w:r w:rsidR="00904611">
        <w:rPr>
          <w:spacing w:val="-4"/>
          <w:sz w:val="28"/>
          <w:szCs w:val="28"/>
        </w:rPr>
        <w:t xml:space="preserve">ють </w:t>
      </w:r>
      <w:r w:rsidR="007A1C46" w:rsidRPr="00460670">
        <w:rPr>
          <w:spacing w:val="-4"/>
          <w:sz w:val="28"/>
          <w:szCs w:val="28"/>
        </w:rPr>
        <w:t xml:space="preserve"> на основі поглибленого вивчення </w:t>
      </w:r>
      <w:r w:rsidR="00904611">
        <w:rPr>
          <w:spacing w:val="-4"/>
          <w:sz w:val="28"/>
          <w:szCs w:val="28"/>
        </w:rPr>
        <w:t>наукової</w:t>
      </w:r>
      <w:r w:rsidR="007A1C46" w:rsidRPr="00460670">
        <w:rPr>
          <w:sz w:val="28"/>
          <w:szCs w:val="28"/>
        </w:rPr>
        <w:t xml:space="preserve"> літератури, передового досвіду з обраної проблеми, а також результатів </w:t>
      </w:r>
      <w:r w:rsidR="00904611">
        <w:rPr>
          <w:sz w:val="28"/>
          <w:szCs w:val="28"/>
        </w:rPr>
        <w:t>здійснених</w:t>
      </w:r>
      <w:r w:rsidR="007A1C46" w:rsidRPr="00460670">
        <w:rPr>
          <w:sz w:val="28"/>
          <w:szCs w:val="28"/>
        </w:rPr>
        <w:t xml:space="preserve"> досліджень з метою вирішення визначених завдань у сфері майбутньої професійної діяльності.</w:t>
      </w:r>
      <w:r w:rsidRPr="00460670">
        <w:rPr>
          <w:sz w:val="28"/>
          <w:szCs w:val="28"/>
        </w:rPr>
        <w:t xml:space="preserve"> Д</w:t>
      </w:r>
      <w:r w:rsidR="00104ADE" w:rsidRPr="00460670">
        <w:rPr>
          <w:sz w:val="28"/>
          <w:szCs w:val="28"/>
        </w:rPr>
        <w:t>ипломна робота</w:t>
      </w:r>
      <w:r w:rsidR="007A1C46" w:rsidRPr="00460670">
        <w:rPr>
          <w:sz w:val="28"/>
          <w:szCs w:val="28"/>
        </w:rPr>
        <w:t xml:space="preserve"> повинна </w:t>
      </w:r>
      <w:r w:rsidR="00904611">
        <w:rPr>
          <w:sz w:val="28"/>
          <w:szCs w:val="28"/>
        </w:rPr>
        <w:t xml:space="preserve">ґрунтуватися на </w:t>
      </w:r>
      <w:r w:rsidR="007A1C46" w:rsidRPr="00460670">
        <w:rPr>
          <w:sz w:val="28"/>
          <w:szCs w:val="28"/>
        </w:rPr>
        <w:t>результат</w:t>
      </w:r>
      <w:r w:rsidR="00904611">
        <w:rPr>
          <w:sz w:val="28"/>
          <w:szCs w:val="28"/>
        </w:rPr>
        <w:t>ах</w:t>
      </w:r>
      <w:r w:rsidR="007A1C46" w:rsidRPr="00460670">
        <w:rPr>
          <w:sz w:val="28"/>
          <w:szCs w:val="28"/>
        </w:rPr>
        <w:t xml:space="preserve"> теоретичних і прикладних досліджень</w:t>
      </w:r>
      <w:r w:rsidR="006A59B4">
        <w:rPr>
          <w:sz w:val="28"/>
          <w:szCs w:val="28"/>
          <w:lang w:val="ru-RU"/>
        </w:rPr>
        <w:t xml:space="preserve">, </w:t>
      </w:r>
      <w:r w:rsidR="00904611">
        <w:rPr>
          <w:sz w:val="28"/>
          <w:szCs w:val="28"/>
          <w:lang w:val="ru-RU"/>
        </w:rPr>
        <w:t>бути</w:t>
      </w:r>
      <w:r w:rsidR="006A59B4">
        <w:rPr>
          <w:sz w:val="28"/>
          <w:szCs w:val="28"/>
          <w:lang w:val="ru-RU"/>
        </w:rPr>
        <w:t>творч</w:t>
      </w:r>
      <w:r w:rsidR="00904611">
        <w:rPr>
          <w:sz w:val="28"/>
          <w:szCs w:val="28"/>
          <w:lang w:val="ru-RU"/>
        </w:rPr>
        <w:t>оюза змістом</w:t>
      </w:r>
      <w:r w:rsidR="007A1C46" w:rsidRPr="00460670">
        <w:rPr>
          <w:sz w:val="28"/>
          <w:szCs w:val="28"/>
        </w:rPr>
        <w:t>.</w:t>
      </w:r>
    </w:p>
    <w:p w:rsidR="006D4BB0" w:rsidRPr="00460670" w:rsidRDefault="00F67AC3" w:rsidP="00861E5D">
      <w:pPr>
        <w:shd w:val="clear" w:color="auto" w:fill="FFFFFF"/>
        <w:spacing w:line="276" w:lineRule="auto"/>
        <w:ind w:firstLine="709"/>
        <w:jc w:val="both"/>
        <w:rPr>
          <w:sz w:val="28"/>
          <w:szCs w:val="28"/>
        </w:rPr>
      </w:pPr>
      <w:r w:rsidRPr="00460670">
        <w:rPr>
          <w:b/>
          <w:i/>
          <w:spacing w:val="-6"/>
          <w:sz w:val="28"/>
          <w:szCs w:val="28"/>
        </w:rPr>
        <w:t>Мет</w:t>
      </w:r>
      <w:r w:rsidR="00904611">
        <w:rPr>
          <w:b/>
          <w:i/>
          <w:spacing w:val="-6"/>
          <w:sz w:val="28"/>
          <w:szCs w:val="28"/>
        </w:rPr>
        <w:t xml:space="preserve">а </w:t>
      </w:r>
      <w:r w:rsidR="001C08C4" w:rsidRPr="00460670">
        <w:rPr>
          <w:spacing w:val="-6"/>
          <w:sz w:val="28"/>
          <w:szCs w:val="28"/>
        </w:rPr>
        <w:t xml:space="preserve"> підготовки Д</w:t>
      </w:r>
      <w:r w:rsidRPr="00460670">
        <w:rPr>
          <w:spacing w:val="-6"/>
          <w:sz w:val="28"/>
          <w:szCs w:val="28"/>
        </w:rPr>
        <w:t xml:space="preserve">Р </w:t>
      </w:r>
      <w:r w:rsidR="00904611">
        <w:rPr>
          <w:spacing w:val="-6"/>
          <w:sz w:val="28"/>
          <w:szCs w:val="28"/>
        </w:rPr>
        <w:t xml:space="preserve">полягає у </w:t>
      </w:r>
      <w:r w:rsidRPr="00460670">
        <w:rPr>
          <w:sz w:val="28"/>
          <w:szCs w:val="28"/>
        </w:rPr>
        <w:t>поглибленн</w:t>
      </w:r>
      <w:r w:rsidR="00904611">
        <w:rPr>
          <w:sz w:val="28"/>
          <w:szCs w:val="28"/>
        </w:rPr>
        <w:t>і</w:t>
      </w:r>
      <w:r w:rsidRPr="00460670">
        <w:rPr>
          <w:sz w:val="28"/>
          <w:szCs w:val="28"/>
        </w:rPr>
        <w:t xml:space="preserve"> теоретичних і практичних знань </w:t>
      </w:r>
      <w:r w:rsidR="004A00EB">
        <w:rPr>
          <w:sz w:val="28"/>
          <w:szCs w:val="28"/>
        </w:rPr>
        <w:t xml:space="preserve">студента </w:t>
      </w:r>
      <w:r w:rsidRPr="00460670">
        <w:rPr>
          <w:sz w:val="28"/>
          <w:szCs w:val="28"/>
        </w:rPr>
        <w:t xml:space="preserve">з обраного напряму спеціалізації, вироблення умінь застосовувати їх </w:t>
      </w:r>
      <w:r w:rsidR="004A00EB">
        <w:rPr>
          <w:sz w:val="28"/>
          <w:szCs w:val="28"/>
        </w:rPr>
        <w:t>для вирішення</w:t>
      </w:r>
      <w:r w:rsidRPr="00460670">
        <w:rPr>
          <w:sz w:val="28"/>
          <w:szCs w:val="28"/>
        </w:rPr>
        <w:t xml:space="preserve"> конкретних практичних завдань; глибоке осмислення професійної проблеми;</w:t>
      </w:r>
      <w:r w:rsidR="004A00EB">
        <w:rPr>
          <w:sz w:val="28"/>
          <w:szCs w:val="28"/>
        </w:rPr>
        <w:t xml:space="preserve"> комплексне оволодіння матеріала</w:t>
      </w:r>
      <w:r w:rsidRPr="00460670">
        <w:rPr>
          <w:sz w:val="28"/>
          <w:szCs w:val="28"/>
        </w:rPr>
        <w:t>м</w:t>
      </w:r>
      <w:r w:rsidR="004A00EB">
        <w:rPr>
          <w:sz w:val="28"/>
          <w:szCs w:val="28"/>
        </w:rPr>
        <w:t>и</w:t>
      </w:r>
      <w:r w:rsidRPr="00460670">
        <w:rPr>
          <w:sz w:val="28"/>
          <w:szCs w:val="28"/>
        </w:rPr>
        <w:t>, методами наукового дослідження; сприяння пошуку сучасних наукових досягнень у певній сфері та умі</w:t>
      </w:r>
      <w:r w:rsidR="004A00EB">
        <w:rPr>
          <w:sz w:val="28"/>
          <w:szCs w:val="28"/>
        </w:rPr>
        <w:t xml:space="preserve">ння їх самостійно застосовувати; </w:t>
      </w:r>
      <w:r w:rsidRPr="00460670">
        <w:rPr>
          <w:sz w:val="28"/>
          <w:szCs w:val="28"/>
        </w:rPr>
        <w:t xml:space="preserve">визначення </w:t>
      </w:r>
      <w:r w:rsidR="004A00EB">
        <w:rPr>
          <w:sz w:val="28"/>
          <w:szCs w:val="28"/>
        </w:rPr>
        <w:t>рівня</w:t>
      </w:r>
      <w:r w:rsidRPr="00460670">
        <w:rPr>
          <w:sz w:val="28"/>
          <w:szCs w:val="28"/>
        </w:rPr>
        <w:t xml:space="preserve"> підготовки випускника </w:t>
      </w:r>
      <w:r w:rsidR="00E705CC" w:rsidRPr="00460670">
        <w:rPr>
          <w:sz w:val="28"/>
          <w:szCs w:val="28"/>
        </w:rPr>
        <w:t xml:space="preserve">до </w:t>
      </w:r>
      <w:r w:rsidR="00EA68EA" w:rsidRPr="00460670">
        <w:rPr>
          <w:sz w:val="28"/>
          <w:szCs w:val="28"/>
        </w:rPr>
        <w:t xml:space="preserve"> комплекс</w:t>
      </w:r>
      <w:r w:rsidR="004A00EB">
        <w:rPr>
          <w:sz w:val="28"/>
          <w:szCs w:val="28"/>
        </w:rPr>
        <w:t>ного</w:t>
      </w:r>
      <w:r w:rsidR="004A00EB" w:rsidRPr="00460670">
        <w:rPr>
          <w:sz w:val="28"/>
          <w:szCs w:val="28"/>
        </w:rPr>
        <w:t>розв’язання</w:t>
      </w:r>
      <w:r w:rsidR="00EA68EA" w:rsidRPr="00460670">
        <w:rPr>
          <w:sz w:val="28"/>
          <w:szCs w:val="28"/>
        </w:rPr>
        <w:t>педагогічних</w:t>
      </w:r>
      <w:r w:rsidR="00153CDA">
        <w:rPr>
          <w:sz w:val="28"/>
          <w:szCs w:val="28"/>
        </w:rPr>
        <w:t xml:space="preserve"> науков</w:t>
      </w:r>
      <w:r w:rsidR="004A00EB">
        <w:rPr>
          <w:sz w:val="28"/>
          <w:szCs w:val="28"/>
        </w:rPr>
        <w:t xml:space="preserve">их </w:t>
      </w:r>
      <w:r w:rsidR="00153CDA">
        <w:rPr>
          <w:sz w:val="28"/>
          <w:szCs w:val="28"/>
        </w:rPr>
        <w:t>проблем.</w:t>
      </w:r>
    </w:p>
    <w:p w:rsidR="006D4BB0" w:rsidRPr="00460670" w:rsidRDefault="006D4BB0" w:rsidP="00861E5D">
      <w:pPr>
        <w:shd w:val="clear" w:color="auto" w:fill="FFFFFF"/>
        <w:spacing w:line="276" w:lineRule="auto"/>
        <w:ind w:firstLine="709"/>
        <w:jc w:val="both"/>
        <w:rPr>
          <w:sz w:val="28"/>
          <w:szCs w:val="28"/>
        </w:rPr>
      </w:pPr>
      <w:r w:rsidRPr="00460670">
        <w:rPr>
          <w:b/>
          <w:bCs/>
          <w:i/>
          <w:iCs/>
          <w:sz w:val="28"/>
          <w:szCs w:val="28"/>
        </w:rPr>
        <w:t>Основн</w:t>
      </w:r>
      <w:r w:rsidR="004A00EB">
        <w:rPr>
          <w:b/>
          <w:bCs/>
          <w:i/>
          <w:iCs/>
          <w:sz w:val="28"/>
          <w:szCs w:val="28"/>
        </w:rPr>
        <w:t>і</w:t>
      </w:r>
      <w:r w:rsidRPr="00460670">
        <w:rPr>
          <w:b/>
          <w:bCs/>
          <w:i/>
          <w:iCs/>
          <w:sz w:val="28"/>
          <w:szCs w:val="28"/>
        </w:rPr>
        <w:t xml:space="preserve"> завдання </w:t>
      </w:r>
      <w:r w:rsidRPr="00460670">
        <w:rPr>
          <w:bCs/>
          <w:iCs/>
          <w:sz w:val="28"/>
          <w:szCs w:val="28"/>
        </w:rPr>
        <w:t>дипломної</w:t>
      </w:r>
      <w:r w:rsidRPr="00460670">
        <w:rPr>
          <w:sz w:val="28"/>
          <w:szCs w:val="28"/>
        </w:rPr>
        <w:t xml:space="preserve"> роботи </w:t>
      </w:r>
      <w:r w:rsidR="00F92609" w:rsidRPr="00460670">
        <w:rPr>
          <w:sz w:val="28"/>
          <w:szCs w:val="28"/>
        </w:rPr>
        <w:t xml:space="preserve">другого (магістерського) рівня </w:t>
      </w:r>
      <w:r w:rsidR="00F92609" w:rsidRPr="00460670">
        <w:rPr>
          <w:sz w:val="28"/>
          <w:szCs w:val="28"/>
        </w:rPr>
        <w:lastRenderedPageBreak/>
        <w:t>вищої освіти</w:t>
      </w:r>
      <w:r w:rsidR="004A00EB">
        <w:rPr>
          <w:sz w:val="28"/>
          <w:szCs w:val="28"/>
        </w:rPr>
        <w:t xml:space="preserve"> полягають у</w:t>
      </w:r>
      <w:r w:rsidRPr="00460670">
        <w:rPr>
          <w:sz w:val="28"/>
          <w:szCs w:val="28"/>
        </w:rPr>
        <w:t>:</w:t>
      </w:r>
    </w:p>
    <w:p w:rsidR="00E705CC" w:rsidRPr="00460670" w:rsidRDefault="00E705CC" w:rsidP="00861E5D">
      <w:pPr>
        <w:numPr>
          <w:ilvl w:val="0"/>
          <w:numId w:val="3"/>
        </w:numPr>
        <w:shd w:val="clear" w:color="auto" w:fill="FFFFFF"/>
        <w:tabs>
          <w:tab w:val="left" w:pos="993"/>
        </w:tabs>
        <w:spacing w:line="276" w:lineRule="auto"/>
        <w:ind w:left="0" w:right="10" w:firstLine="567"/>
        <w:jc w:val="both"/>
        <w:rPr>
          <w:spacing w:val="-5"/>
          <w:sz w:val="28"/>
          <w:szCs w:val="28"/>
        </w:rPr>
      </w:pPr>
      <w:r w:rsidRPr="00460670">
        <w:rPr>
          <w:spacing w:val="-5"/>
          <w:sz w:val="28"/>
          <w:szCs w:val="28"/>
        </w:rPr>
        <w:t>систематизаці</w:t>
      </w:r>
      <w:r w:rsidR="004A00EB">
        <w:rPr>
          <w:spacing w:val="-5"/>
          <w:sz w:val="28"/>
          <w:szCs w:val="28"/>
        </w:rPr>
        <w:t>ї</w:t>
      </w:r>
      <w:r w:rsidRPr="00460670">
        <w:rPr>
          <w:spacing w:val="-5"/>
          <w:sz w:val="28"/>
          <w:szCs w:val="28"/>
        </w:rPr>
        <w:t xml:space="preserve"> та поглибленн</w:t>
      </w:r>
      <w:r w:rsidR="004A00EB">
        <w:rPr>
          <w:spacing w:val="-5"/>
          <w:sz w:val="28"/>
          <w:szCs w:val="28"/>
        </w:rPr>
        <w:t>і</w:t>
      </w:r>
      <w:r w:rsidRPr="00460670">
        <w:rPr>
          <w:spacing w:val="-5"/>
          <w:sz w:val="28"/>
          <w:szCs w:val="28"/>
        </w:rPr>
        <w:t xml:space="preserve"> теоретичних знань у контексті вирішення певних практичних завдань;</w:t>
      </w:r>
    </w:p>
    <w:p w:rsidR="00E705CC" w:rsidRPr="00460670" w:rsidRDefault="00E705CC" w:rsidP="00861E5D">
      <w:pPr>
        <w:numPr>
          <w:ilvl w:val="0"/>
          <w:numId w:val="3"/>
        </w:numPr>
        <w:shd w:val="clear" w:color="auto" w:fill="FFFFFF"/>
        <w:tabs>
          <w:tab w:val="left" w:pos="701"/>
          <w:tab w:val="left" w:pos="993"/>
        </w:tabs>
        <w:spacing w:line="276" w:lineRule="auto"/>
        <w:ind w:left="0" w:right="10" w:firstLine="567"/>
        <w:jc w:val="both"/>
        <w:rPr>
          <w:spacing w:val="-5"/>
          <w:sz w:val="28"/>
          <w:szCs w:val="28"/>
        </w:rPr>
      </w:pPr>
      <w:r w:rsidRPr="00460670">
        <w:rPr>
          <w:spacing w:val="-5"/>
          <w:sz w:val="28"/>
          <w:szCs w:val="28"/>
        </w:rPr>
        <w:t>формулюванн</w:t>
      </w:r>
      <w:r w:rsidR="004A00EB">
        <w:rPr>
          <w:spacing w:val="-5"/>
          <w:sz w:val="28"/>
          <w:szCs w:val="28"/>
        </w:rPr>
        <w:t>і</w:t>
      </w:r>
      <w:r w:rsidRPr="00460670">
        <w:rPr>
          <w:spacing w:val="-5"/>
          <w:sz w:val="28"/>
          <w:szCs w:val="28"/>
        </w:rPr>
        <w:t xml:space="preserve"> конкретної прикладної проблеми, що не </w:t>
      </w:r>
      <w:r w:rsidR="004A00EB">
        <w:rPr>
          <w:spacing w:val="-5"/>
          <w:sz w:val="28"/>
          <w:szCs w:val="28"/>
        </w:rPr>
        <w:t>є</w:t>
      </w:r>
      <w:r w:rsidRPr="00460670">
        <w:rPr>
          <w:spacing w:val="-5"/>
          <w:sz w:val="28"/>
          <w:szCs w:val="28"/>
        </w:rPr>
        <w:t xml:space="preserve"> достатнього </w:t>
      </w:r>
      <w:r w:rsidR="004A00EB">
        <w:rPr>
          <w:spacing w:val="-5"/>
          <w:sz w:val="28"/>
          <w:szCs w:val="28"/>
        </w:rPr>
        <w:t>представлена</w:t>
      </w:r>
      <w:r w:rsidRPr="00460670">
        <w:rPr>
          <w:spacing w:val="-5"/>
          <w:sz w:val="28"/>
          <w:szCs w:val="28"/>
        </w:rPr>
        <w:t xml:space="preserve"> у науковій літературі та потребує інноваційних пропозицій для її вирішення;</w:t>
      </w:r>
    </w:p>
    <w:p w:rsidR="00E705CC" w:rsidRPr="00460670" w:rsidRDefault="00E705CC" w:rsidP="00861E5D">
      <w:pPr>
        <w:numPr>
          <w:ilvl w:val="0"/>
          <w:numId w:val="3"/>
        </w:numPr>
        <w:shd w:val="clear" w:color="auto" w:fill="FFFFFF"/>
        <w:tabs>
          <w:tab w:val="left" w:pos="701"/>
          <w:tab w:val="left" w:pos="993"/>
        </w:tabs>
        <w:spacing w:line="276" w:lineRule="auto"/>
        <w:ind w:left="0" w:right="10" w:firstLine="567"/>
        <w:jc w:val="both"/>
        <w:rPr>
          <w:spacing w:val="-5"/>
          <w:sz w:val="28"/>
          <w:szCs w:val="28"/>
        </w:rPr>
      </w:pPr>
      <w:r w:rsidRPr="00460670">
        <w:rPr>
          <w:spacing w:val="-5"/>
          <w:sz w:val="28"/>
          <w:szCs w:val="28"/>
        </w:rPr>
        <w:t>науков</w:t>
      </w:r>
      <w:r w:rsidR="004A00EB">
        <w:rPr>
          <w:spacing w:val="-5"/>
          <w:sz w:val="28"/>
          <w:szCs w:val="28"/>
        </w:rPr>
        <w:t>ому</w:t>
      </w:r>
      <w:r w:rsidRPr="00460670">
        <w:rPr>
          <w:spacing w:val="-5"/>
          <w:sz w:val="28"/>
          <w:szCs w:val="28"/>
        </w:rPr>
        <w:t xml:space="preserve"> обґрунтуванн</w:t>
      </w:r>
      <w:r w:rsidR="004A00EB">
        <w:rPr>
          <w:spacing w:val="-5"/>
          <w:sz w:val="28"/>
          <w:szCs w:val="28"/>
        </w:rPr>
        <w:t>і</w:t>
      </w:r>
      <w:r w:rsidRPr="00460670">
        <w:rPr>
          <w:spacing w:val="-5"/>
          <w:sz w:val="28"/>
          <w:szCs w:val="28"/>
        </w:rPr>
        <w:t xml:space="preserve"> методів і засобів вирішення визначеної проблеми;</w:t>
      </w:r>
    </w:p>
    <w:p w:rsidR="00E705CC" w:rsidRPr="00460670" w:rsidRDefault="00E705CC" w:rsidP="00861E5D">
      <w:pPr>
        <w:numPr>
          <w:ilvl w:val="0"/>
          <w:numId w:val="3"/>
        </w:numPr>
        <w:shd w:val="clear" w:color="auto" w:fill="FFFFFF"/>
        <w:tabs>
          <w:tab w:val="left" w:pos="701"/>
          <w:tab w:val="left" w:pos="993"/>
        </w:tabs>
        <w:spacing w:line="276" w:lineRule="auto"/>
        <w:ind w:left="0" w:right="10" w:firstLine="567"/>
        <w:jc w:val="both"/>
        <w:rPr>
          <w:spacing w:val="-5"/>
          <w:sz w:val="28"/>
          <w:szCs w:val="28"/>
        </w:rPr>
      </w:pPr>
      <w:r w:rsidRPr="00460670">
        <w:rPr>
          <w:spacing w:val="-5"/>
          <w:sz w:val="28"/>
          <w:szCs w:val="28"/>
        </w:rPr>
        <w:t>моделюванн</w:t>
      </w:r>
      <w:r w:rsidR="004A00EB">
        <w:rPr>
          <w:spacing w:val="-5"/>
          <w:sz w:val="28"/>
          <w:szCs w:val="28"/>
        </w:rPr>
        <w:t xml:space="preserve">і </w:t>
      </w:r>
      <w:r w:rsidRPr="00460670">
        <w:rPr>
          <w:spacing w:val="-5"/>
          <w:sz w:val="28"/>
          <w:szCs w:val="28"/>
        </w:rPr>
        <w:t xml:space="preserve"> внутрішніх і зовнішніх зв’язків між явищами та процесами, які є суттєвими для вирішення конкретного науково-прикладного завдання;</w:t>
      </w:r>
    </w:p>
    <w:p w:rsidR="00E705CC" w:rsidRPr="00460670" w:rsidRDefault="00E705CC" w:rsidP="00861E5D">
      <w:pPr>
        <w:numPr>
          <w:ilvl w:val="0"/>
          <w:numId w:val="3"/>
        </w:numPr>
        <w:shd w:val="clear" w:color="auto" w:fill="FFFFFF"/>
        <w:tabs>
          <w:tab w:val="left" w:pos="701"/>
          <w:tab w:val="left" w:pos="993"/>
        </w:tabs>
        <w:spacing w:line="276" w:lineRule="auto"/>
        <w:ind w:left="0" w:right="10" w:firstLine="567"/>
        <w:jc w:val="both"/>
        <w:rPr>
          <w:spacing w:val="-5"/>
          <w:sz w:val="28"/>
          <w:szCs w:val="28"/>
        </w:rPr>
      </w:pPr>
      <w:r w:rsidRPr="00460670">
        <w:rPr>
          <w:spacing w:val="-5"/>
          <w:sz w:val="28"/>
          <w:szCs w:val="28"/>
        </w:rPr>
        <w:t>формування висновків, рекомендацій і пропозицій на основі результатів наукових досліджень.</w:t>
      </w:r>
    </w:p>
    <w:p w:rsidR="006D4BB0" w:rsidRPr="00460670" w:rsidRDefault="006D4BB0" w:rsidP="00861E5D">
      <w:pPr>
        <w:shd w:val="clear" w:color="auto" w:fill="FFFFFF"/>
        <w:tabs>
          <w:tab w:val="left" w:pos="993"/>
        </w:tabs>
        <w:spacing w:line="276" w:lineRule="auto"/>
        <w:ind w:right="34" w:firstLine="709"/>
        <w:jc w:val="both"/>
        <w:rPr>
          <w:sz w:val="28"/>
          <w:szCs w:val="28"/>
        </w:rPr>
      </w:pPr>
      <w:r w:rsidRPr="00460670">
        <w:rPr>
          <w:sz w:val="28"/>
          <w:szCs w:val="28"/>
        </w:rPr>
        <w:t xml:space="preserve">Робота </w:t>
      </w:r>
      <w:r w:rsidR="004A00EB">
        <w:rPr>
          <w:sz w:val="28"/>
          <w:szCs w:val="28"/>
        </w:rPr>
        <w:t xml:space="preserve">свідчить про </w:t>
      </w:r>
      <w:r w:rsidRPr="00460670">
        <w:rPr>
          <w:sz w:val="28"/>
          <w:szCs w:val="28"/>
        </w:rPr>
        <w:t>рівень фахової готовності її автора до професійної діяльності</w:t>
      </w:r>
      <w:r w:rsidR="004A00EB">
        <w:rPr>
          <w:sz w:val="28"/>
          <w:szCs w:val="28"/>
        </w:rPr>
        <w:t>. А</w:t>
      </w:r>
      <w:r w:rsidRPr="00460670">
        <w:rPr>
          <w:sz w:val="28"/>
          <w:szCs w:val="28"/>
        </w:rPr>
        <w:t xml:space="preserve"> саме:</w:t>
      </w:r>
    </w:p>
    <w:p w:rsidR="006D4BB0" w:rsidRPr="00460670" w:rsidRDefault="001C08C4" w:rsidP="00861E5D">
      <w:pPr>
        <w:numPr>
          <w:ilvl w:val="0"/>
          <w:numId w:val="4"/>
        </w:numPr>
        <w:shd w:val="clear" w:color="auto" w:fill="FFFFFF"/>
        <w:tabs>
          <w:tab w:val="left" w:pos="667"/>
          <w:tab w:val="left" w:pos="993"/>
        </w:tabs>
        <w:autoSpaceDE/>
        <w:autoSpaceDN/>
        <w:adjustRightInd/>
        <w:spacing w:line="276" w:lineRule="auto"/>
        <w:ind w:left="0" w:firstLine="709"/>
        <w:jc w:val="both"/>
        <w:rPr>
          <w:sz w:val="28"/>
          <w:szCs w:val="28"/>
        </w:rPr>
      </w:pPr>
      <w:r w:rsidRPr="00460670">
        <w:rPr>
          <w:sz w:val="28"/>
          <w:szCs w:val="28"/>
        </w:rPr>
        <w:t>оволодіння теоретичними знаннями</w:t>
      </w:r>
      <w:r w:rsidR="006D4BB0" w:rsidRPr="00460670">
        <w:rPr>
          <w:sz w:val="28"/>
          <w:szCs w:val="28"/>
        </w:rPr>
        <w:t xml:space="preserve"> у певній сфе</w:t>
      </w:r>
      <w:r w:rsidR="00E705CC" w:rsidRPr="00460670">
        <w:rPr>
          <w:sz w:val="28"/>
          <w:szCs w:val="28"/>
        </w:rPr>
        <w:t>рі діяльності</w:t>
      </w:r>
      <w:r w:rsidR="006D4BB0" w:rsidRPr="00460670">
        <w:rPr>
          <w:sz w:val="28"/>
          <w:szCs w:val="28"/>
        </w:rPr>
        <w:t>;</w:t>
      </w:r>
    </w:p>
    <w:p w:rsidR="006D4BB0" w:rsidRPr="00460670" w:rsidRDefault="006D4BB0" w:rsidP="00861E5D">
      <w:pPr>
        <w:numPr>
          <w:ilvl w:val="0"/>
          <w:numId w:val="4"/>
        </w:numPr>
        <w:shd w:val="clear" w:color="auto" w:fill="FFFFFF"/>
        <w:tabs>
          <w:tab w:val="left" w:pos="667"/>
          <w:tab w:val="left" w:pos="993"/>
        </w:tabs>
        <w:autoSpaceDE/>
        <w:autoSpaceDN/>
        <w:adjustRightInd/>
        <w:spacing w:line="276" w:lineRule="auto"/>
        <w:ind w:left="0" w:firstLine="709"/>
        <w:jc w:val="both"/>
        <w:rPr>
          <w:sz w:val="28"/>
          <w:szCs w:val="28"/>
        </w:rPr>
      </w:pPr>
      <w:r w:rsidRPr="00460670">
        <w:rPr>
          <w:sz w:val="28"/>
          <w:szCs w:val="28"/>
        </w:rPr>
        <w:t>вміння узагальнювати та аналізув</w:t>
      </w:r>
      <w:r w:rsidR="00E705CC" w:rsidRPr="00460670">
        <w:rPr>
          <w:sz w:val="28"/>
          <w:szCs w:val="28"/>
        </w:rPr>
        <w:t>ати наукові джерела і фактичні</w:t>
      </w:r>
      <w:r w:rsidRPr="00460670">
        <w:rPr>
          <w:sz w:val="28"/>
          <w:szCs w:val="28"/>
        </w:rPr>
        <w:t xml:space="preserve"> дані;</w:t>
      </w:r>
    </w:p>
    <w:p w:rsidR="006D4BB0" w:rsidRPr="00460670" w:rsidRDefault="006D4BB0" w:rsidP="00861E5D">
      <w:pPr>
        <w:numPr>
          <w:ilvl w:val="0"/>
          <w:numId w:val="4"/>
        </w:numPr>
        <w:shd w:val="clear" w:color="auto" w:fill="FFFFFF"/>
        <w:tabs>
          <w:tab w:val="left" w:pos="667"/>
          <w:tab w:val="left" w:pos="993"/>
        </w:tabs>
        <w:autoSpaceDE/>
        <w:autoSpaceDN/>
        <w:adjustRightInd/>
        <w:spacing w:line="276" w:lineRule="auto"/>
        <w:ind w:left="0" w:firstLine="709"/>
        <w:jc w:val="both"/>
        <w:rPr>
          <w:sz w:val="28"/>
          <w:szCs w:val="28"/>
        </w:rPr>
      </w:pPr>
      <w:r w:rsidRPr="00460670">
        <w:rPr>
          <w:sz w:val="28"/>
          <w:szCs w:val="28"/>
        </w:rPr>
        <w:t>уміння працювати з нормативно-правовими актами;</w:t>
      </w:r>
    </w:p>
    <w:p w:rsidR="006D4BB0" w:rsidRPr="00460670" w:rsidRDefault="006D4BB0" w:rsidP="00861E5D">
      <w:pPr>
        <w:numPr>
          <w:ilvl w:val="0"/>
          <w:numId w:val="4"/>
        </w:numPr>
        <w:shd w:val="clear" w:color="auto" w:fill="FFFFFF"/>
        <w:tabs>
          <w:tab w:val="left" w:pos="667"/>
          <w:tab w:val="left" w:pos="993"/>
        </w:tabs>
        <w:autoSpaceDE/>
        <w:autoSpaceDN/>
        <w:adjustRightInd/>
        <w:spacing w:line="276" w:lineRule="auto"/>
        <w:ind w:left="0" w:firstLine="709"/>
        <w:jc w:val="both"/>
        <w:rPr>
          <w:sz w:val="28"/>
          <w:szCs w:val="28"/>
        </w:rPr>
      </w:pPr>
      <w:r w:rsidRPr="00460670">
        <w:rPr>
          <w:sz w:val="28"/>
          <w:szCs w:val="28"/>
        </w:rPr>
        <w:t xml:space="preserve">здатність </w:t>
      </w:r>
      <w:r w:rsidR="006A59B4" w:rsidRPr="006A59B4">
        <w:rPr>
          <w:sz w:val="28"/>
          <w:szCs w:val="28"/>
        </w:rPr>
        <w:t xml:space="preserve"> творчо </w:t>
      </w:r>
      <w:r w:rsidRPr="00460670">
        <w:rPr>
          <w:sz w:val="28"/>
          <w:szCs w:val="28"/>
        </w:rPr>
        <w:t>використовувати сучасні методики дослідження, напрацьовані у галузях знань та сучасні інформаційні технології;</w:t>
      </w:r>
    </w:p>
    <w:p w:rsidR="006D4BB0" w:rsidRPr="00460670" w:rsidRDefault="006D4BB0" w:rsidP="00861E5D">
      <w:pPr>
        <w:numPr>
          <w:ilvl w:val="0"/>
          <w:numId w:val="4"/>
        </w:numPr>
        <w:shd w:val="clear" w:color="auto" w:fill="FFFFFF"/>
        <w:tabs>
          <w:tab w:val="left" w:pos="706"/>
          <w:tab w:val="left" w:pos="993"/>
        </w:tabs>
        <w:autoSpaceDE/>
        <w:autoSpaceDN/>
        <w:adjustRightInd/>
        <w:spacing w:line="276" w:lineRule="auto"/>
        <w:ind w:left="0" w:firstLine="709"/>
        <w:jc w:val="both"/>
        <w:rPr>
          <w:sz w:val="28"/>
          <w:szCs w:val="28"/>
        </w:rPr>
      </w:pPr>
      <w:r w:rsidRPr="00460670">
        <w:rPr>
          <w:sz w:val="28"/>
          <w:szCs w:val="28"/>
        </w:rPr>
        <w:t>здатність до забезпечення інноваційної діяльності в процесі виконання своїх професій</w:t>
      </w:r>
      <w:r w:rsidR="001C08C4" w:rsidRPr="00460670">
        <w:rPr>
          <w:sz w:val="28"/>
          <w:szCs w:val="28"/>
        </w:rPr>
        <w:t>них (функціональних) обов’язків.</w:t>
      </w:r>
    </w:p>
    <w:p w:rsidR="00104ADE" w:rsidRPr="00460670" w:rsidRDefault="001C08C4" w:rsidP="00861E5D">
      <w:pPr>
        <w:pStyle w:val="210"/>
        <w:spacing w:line="276" w:lineRule="auto"/>
        <w:ind w:firstLine="567"/>
        <w:jc w:val="both"/>
        <w:rPr>
          <w:rFonts w:ascii="Times New Roman" w:eastAsia="Times New Roman" w:hAnsi="Times New Roman" w:cs="Times New Roman"/>
          <w:sz w:val="28"/>
          <w:szCs w:val="28"/>
          <w:lang w:eastAsia="uk-UA"/>
        </w:rPr>
      </w:pPr>
      <w:r w:rsidRPr="00460670">
        <w:rPr>
          <w:rFonts w:ascii="Times New Roman" w:eastAsia="Times New Roman" w:hAnsi="Times New Roman" w:cs="Times New Roman"/>
          <w:sz w:val="28"/>
          <w:szCs w:val="28"/>
          <w:lang w:eastAsia="uk-UA"/>
        </w:rPr>
        <w:t>Основні етапи підготовки</w:t>
      </w:r>
      <w:r w:rsidR="007A1C46" w:rsidRPr="00460670">
        <w:rPr>
          <w:rFonts w:ascii="Times New Roman" w:eastAsia="Times New Roman" w:hAnsi="Times New Roman" w:cs="Times New Roman"/>
          <w:sz w:val="28"/>
          <w:szCs w:val="28"/>
          <w:lang w:eastAsia="uk-UA"/>
        </w:rPr>
        <w:t xml:space="preserve"> та в</w:t>
      </w:r>
      <w:r w:rsidR="00394A41" w:rsidRPr="00460670">
        <w:rPr>
          <w:rFonts w:ascii="Times New Roman" w:eastAsia="Times New Roman" w:hAnsi="Times New Roman" w:cs="Times New Roman"/>
          <w:sz w:val="28"/>
          <w:szCs w:val="28"/>
          <w:lang w:eastAsia="uk-UA"/>
        </w:rPr>
        <w:t xml:space="preserve">иконання </w:t>
      </w:r>
      <w:r w:rsidR="00104ADE" w:rsidRPr="00460670">
        <w:rPr>
          <w:rFonts w:ascii="Times New Roman" w:eastAsia="Times New Roman" w:hAnsi="Times New Roman" w:cs="Times New Roman"/>
          <w:sz w:val="28"/>
          <w:szCs w:val="28"/>
          <w:lang w:eastAsia="uk-UA"/>
        </w:rPr>
        <w:t>дипломної роботи</w:t>
      </w:r>
      <w:r w:rsidR="007A1C46" w:rsidRPr="00460670">
        <w:rPr>
          <w:rFonts w:ascii="Times New Roman" w:eastAsia="Times New Roman" w:hAnsi="Times New Roman" w:cs="Times New Roman"/>
          <w:sz w:val="28"/>
          <w:szCs w:val="28"/>
          <w:lang w:eastAsia="uk-UA"/>
        </w:rPr>
        <w:t xml:space="preserve">: </w:t>
      </w:r>
    </w:p>
    <w:p w:rsidR="00104ADE" w:rsidRDefault="007A1C46" w:rsidP="00861E5D">
      <w:pPr>
        <w:pStyle w:val="210"/>
        <w:numPr>
          <w:ilvl w:val="0"/>
          <w:numId w:val="15"/>
        </w:numPr>
        <w:spacing w:line="276" w:lineRule="auto"/>
        <w:jc w:val="both"/>
        <w:rPr>
          <w:rFonts w:ascii="Times New Roman" w:eastAsia="Times New Roman" w:hAnsi="Times New Roman" w:cs="Times New Roman"/>
          <w:sz w:val="28"/>
          <w:szCs w:val="28"/>
          <w:lang w:eastAsia="uk-UA"/>
        </w:rPr>
      </w:pPr>
      <w:r w:rsidRPr="00460670">
        <w:rPr>
          <w:rFonts w:ascii="Times New Roman" w:eastAsia="Times New Roman" w:hAnsi="Times New Roman" w:cs="Times New Roman"/>
          <w:sz w:val="28"/>
          <w:szCs w:val="28"/>
          <w:lang w:eastAsia="uk-UA"/>
        </w:rPr>
        <w:t xml:space="preserve">вибір та затвердження теми; </w:t>
      </w:r>
    </w:p>
    <w:p w:rsidR="00110BC5" w:rsidRPr="004D16EE" w:rsidRDefault="004A00EB" w:rsidP="00110BC5">
      <w:pPr>
        <w:pStyle w:val="210"/>
        <w:numPr>
          <w:ilvl w:val="0"/>
          <w:numId w:val="15"/>
        </w:numPr>
        <w:spacing w:line="276" w:lineRule="auto"/>
        <w:jc w:val="both"/>
        <w:rPr>
          <w:rFonts w:ascii="Times New Roman" w:eastAsia="Times New Roman" w:hAnsi="Times New Roman" w:cs="Times New Roman"/>
          <w:sz w:val="28"/>
          <w:szCs w:val="28"/>
          <w:lang w:eastAsia="uk-UA"/>
        </w:rPr>
      </w:pPr>
      <w:r w:rsidRPr="004D16EE">
        <w:rPr>
          <w:rFonts w:ascii="Times New Roman" w:eastAsia="Times New Roman" w:hAnsi="Times New Roman" w:cs="Times New Roman"/>
          <w:sz w:val="28"/>
          <w:szCs w:val="28"/>
          <w:lang w:eastAsia="uk-UA"/>
        </w:rPr>
        <w:t>укладання</w:t>
      </w:r>
      <w:r w:rsidR="00110BC5" w:rsidRPr="004D16EE">
        <w:rPr>
          <w:rFonts w:ascii="Times New Roman" w:eastAsia="Times New Roman" w:hAnsi="Times New Roman" w:cs="Times New Roman"/>
          <w:sz w:val="28"/>
          <w:szCs w:val="28"/>
          <w:lang w:eastAsia="uk-UA"/>
        </w:rPr>
        <w:t xml:space="preserve"> плану-проспекту роботи;</w:t>
      </w:r>
    </w:p>
    <w:p w:rsidR="00104ADE" w:rsidRPr="00460670" w:rsidRDefault="00104ADE" w:rsidP="00861E5D">
      <w:pPr>
        <w:pStyle w:val="210"/>
        <w:numPr>
          <w:ilvl w:val="0"/>
          <w:numId w:val="15"/>
        </w:numPr>
        <w:spacing w:line="276" w:lineRule="auto"/>
        <w:jc w:val="both"/>
        <w:rPr>
          <w:rFonts w:ascii="Times New Roman" w:eastAsia="Times New Roman" w:hAnsi="Times New Roman" w:cs="Times New Roman"/>
          <w:sz w:val="28"/>
          <w:szCs w:val="28"/>
          <w:lang w:eastAsia="uk-UA"/>
        </w:rPr>
      </w:pPr>
      <w:r w:rsidRPr="00460670">
        <w:rPr>
          <w:rFonts w:ascii="Times New Roman" w:eastAsia="Times New Roman" w:hAnsi="Times New Roman" w:cs="Times New Roman"/>
          <w:sz w:val="28"/>
          <w:szCs w:val="28"/>
          <w:lang w:eastAsia="uk-UA"/>
        </w:rPr>
        <w:t>с</w:t>
      </w:r>
      <w:r w:rsidR="007A1C46" w:rsidRPr="00460670">
        <w:rPr>
          <w:rFonts w:ascii="Times New Roman" w:eastAsia="Times New Roman" w:hAnsi="Times New Roman" w:cs="Times New Roman"/>
          <w:sz w:val="28"/>
          <w:szCs w:val="28"/>
          <w:lang w:eastAsia="uk-UA"/>
        </w:rPr>
        <w:t>кладання та затвердження з</w:t>
      </w:r>
      <w:r w:rsidR="00394A41" w:rsidRPr="00460670">
        <w:rPr>
          <w:rFonts w:ascii="Times New Roman" w:eastAsia="Times New Roman" w:hAnsi="Times New Roman" w:cs="Times New Roman"/>
          <w:sz w:val="28"/>
          <w:szCs w:val="28"/>
          <w:lang w:eastAsia="uk-UA"/>
        </w:rPr>
        <w:t>авдан</w:t>
      </w:r>
      <w:r w:rsidR="004A00EB">
        <w:rPr>
          <w:rFonts w:ascii="Times New Roman" w:eastAsia="Times New Roman" w:hAnsi="Times New Roman" w:cs="Times New Roman"/>
          <w:sz w:val="28"/>
          <w:szCs w:val="28"/>
          <w:lang w:eastAsia="uk-UA"/>
        </w:rPr>
        <w:t>ь</w:t>
      </w:r>
      <w:r w:rsidRPr="00460670">
        <w:rPr>
          <w:rFonts w:ascii="Times New Roman" w:eastAsia="Times New Roman" w:hAnsi="Times New Roman" w:cs="Times New Roman"/>
          <w:sz w:val="28"/>
          <w:szCs w:val="28"/>
          <w:lang w:eastAsia="uk-UA"/>
        </w:rPr>
        <w:t>дипломн</w:t>
      </w:r>
      <w:r w:rsidR="004A00EB">
        <w:rPr>
          <w:rFonts w:ascii="Times New Roman" w:eastAsia="Times New Roman" w:hAnsi="Times New Roman" w:cs="Times New Roman"/>
          <w:sz w:val="28"/>
          <w:szCs w:val="28"/>
          <w:lang w:eastAsia="uk-UA"/>
        </w:rPr>
        <w:t>ої</w:t>
      </w:r>
      <w:r w:rsidRPr="00460670">
        <w:rPr>
          <w:rFonts w:ascii="Times New Roman" w:eastAsia="Times New Roman" w:hAnsi="Times New Roman" w:cs="Times New Roman"/>
          <w:sz w:val="28"/>
          <w:szCs w:val="28"/>
          <w:lang w:eastAsia="uk-UA"/>
        </w:rPr>
        <w:t xml:space="preserve"> робот</w:t>
      </w:r>
      <w:r w:rsidR="004A00EB">
        <w:rPr>
          <w:rFonts w:ascii="Times New Roman" w:eastAsia="Times New Roman" w:hAnsi="Times New Roman" w:cs="Times New Roman"/>
          <w:sz w:val="28"/>
          <w:szCs w:val="28"/>
          <w:lang w:eastAsia="uk-UA"/>
        </w:rPr>
        <w:t>и</w:t>
      </w:r>
      <w:r w:rsidR="00394A41" w:rsidRPr="00460670">
        <w:rPr>
          <w:rFonts w:ascii="Times New Roman" w:eastAsia="Times New Roman" w:hAnsi="Times New Roman" w:cs="Times New Roman"/>
          <w:sz w:val="28"/>
          <w:szCs w:val="28"/>
          <w:lang w:eastAsia="uk-UA"/>
        </w:rPr>
        <w:t xml:space="preserve">; </w:t>
      </w:r>
    </w:p>
    <w:p w:rsidR="0096640A" w:rsidRPr="00460670" w:rsidRDefault="00394A41" w:rsidP="00861E5D">
      <w:pPr>
        <w:pStyle w:val="210"/>
        <w:numPr>
          <w:ilvl w:val="0"/>
          <w:numId w:val="15"/>
        </w:numPr>
        <w:spacing w:line="276" w:lineRule="auto"/>
        <w:jc w:val="both"/>
        <w:rPr>
          <w:rFonts w:ascii="Times New Roman" w:eastAsia="Times New Roman" w:hAnsi="Times New Roman" w:cs="Times New Roman"/>
          <w:sz w:val="28"/>
          <w:szCs w:val="28"/>
          <w:lang w:eastAsia="uk-UA"/>
        </w:rPr>
      </w:pPr>
      <w:r w:rsidRPr="00460670">
        <w:rPr>
          <w:rFonts w:ascii="Times New Roman" w:eastAsia="Times New Roman" w:hAnsi="Times New Roman" w:cs="Times New Roman"/>
          <w:sz w:val="28"/>
          <w:szCs w:val="28"/>
          <w:lang w:eastAsia="uk-UA"/>
        </w:rPr>
        <w:t xml:space="preserve">розробка методики </w:t>
      </w:r>
      <w:r w:rsidR="0096640A" w:rsidRPr="00460670">
        <w:rPr>
          <w:rFonts w:ascii="Times New Roman" w:eastAsia="Times New Roman" w:hAnsi="Times New Roman" w:cs="Times New Roman"/>
          <w:sz w:val="28"/>
          <w:szCs w:val="28"/>
          <w:lang w:eastAsia="uk-UA"/>
        </w:rPr>
        <w:t>та проведення</w:t>
      </w:r>
      <w:r w:rsidRPr="00460670">
        <w:rPr>
          <w:rFonts w:ascii="Times New Roman" w:eastAsia="Times New Roman" w:hAnsi="Times New Roman" w:cs="Times New Roman"/>
          <w:sz w:val="28"/>
          <w:szCs w:val="28"/>
          <w:lang w:eastAsia="uk-UA"/>
        </w:rPr>
        <w:t xml:space="preserve"> експерименту</w:t>
      </w:r>
      <w:r w:rsidR="0096640A" w:rsidRPr="004D16EE">
        <w:rPr>
          <w:rFonts w:ascii="Times New Roman" w:eastAsia="Times New Roman" w:hAnsi="Times New Roman" w:cs="Times New Roman"/>
          <w:sz w:val="28"/>
          <w:szCs w:val="28"/>
          <w:lang w:eastAsia="uk-UA"/>
        </w:rPr>
        <w:t>(творч</w:t>
      </w:r>
      <w:r w:rsidR="004D16EE" w:rsidRPr="004D16EE">
        <w:rPr>
          <w:rFonts w:ascii="Times New Roman" w:eastAsia="Times New Roman" w:hAnsi="Times New Roman" w:cs="Times New Roman"/>
          <w:sz w:val="28"/>
          <w:szCs w:val="28"/>
          <w:lang w:eastAsia="uk-UA"/>
        </w:rPr>
        <w:t>і</w:t>
      </w:r>
      <w:r w:rsidR="0096640A" w:rsidRPr="004D16EE">
        <w:rPr>
          <w:rFonts w:ascii="Times New Roman" w:eastAsia="Times New Roman" w:hAnsi="Times New Roman" w:cs="Times New Roman"/>
          <w:sz w:val="28"/>
          <w:szCs w:val="28"/>
          <w:lang w:eastAsia="uk-UA"/>
        </w:rPr>
        <w:t xml:space="preserve"> проект</w:t>
      </w:r>
      <w:r w:rsidR="004D16EE" w:rsidRPr="004D16EE">
        <w:rPr>
          <w:rFonts w:ascii="Times New Roman" w:eastAsia="Times New Roman" w:hAnsi="Times New Roman" w:cs="Times New Roman"/>
          <w:sz w:val="28"/>
          <w:szCs w:val="28"/>
          <w:lang w:eastAsia="uk-UA"/>
        </w:rPr>
        <w:t>и</w:t>
      </w:r>
      <w:r w:rsidR="0096640A" w:rsidRPr="00460670">
        <w:rPr>
          <w:rFonts w:ascii="Times New Roman" w:eastAsia="Times New Roman" w:hAnsi="Times New Roman" w:cs="Times New Roman"/>
          <w:sz w:val="28"/>
          <w:szCs w:val="28"/>
          <w:lang w:eastAsia="uk-UA"/>
        </w:rPr>
        <w:t xml:space="preserve"> тощо)</w:t>
      </w:r>
      <w:r w:rsidR="007A1C46" w:rsidRPr="00460670">
        <w:rPr>
          <w:rFonts w:ascii="Times New Roman" w:eastAsia="Times New Roman" w:hAnsi="Times New Roman" w:cs="Times New Roman"/>
          <w:sz w:val="28"/>
          <w:szCs w:val="28"/>
          <w:lang w:eastAsia="uk-UA"/>
        </w:rPr>
        <w:t>;</w:t>
      </w:r>
    </w:p>
    <w:p w:rsidR="00013CFF" w:rsidRPr="004A00EB" w:rsidRDefault="007A1C46" w:rsidP="00861E5D">
      <w:pPr>
        <w:pStyle w:val="210"/>
        <w:numPr>
          <w:ilvl w:val="0"/>
          <w:numId w:val="15"/>
        </w:numPr>
        <w:spacing w:line="276" w:lineRule="auto"/>
        <w:jc w:val="both"/>
        <w:rPr>
          <w:rFonts w:ascii="Times New Roman" w:eastAsia="Times New Roman" w:hAnsi="Times New Roman" w:cs="Times New Roman"/>
          <w:sz w:val="28"/>
          <w:szCs w:val="28"/>
          <w:lang w:eastAsia="uk-UA"/>
        </w:rPr>
      </w:pPr>
      <w:r w:rsidRPr="004A00EB">
        <w:rPr>
          <w:rFonts w:ascii="Times New Roman" w:eastAsia="Times New Roman" w:hAnsi="Times New Roman" w:cs="Times New Roman"/>
          <w:sz w:val="28"/>
          <w:szCs w:val="28"/>
          <w:lang w:eastAsia="uk-UA"/>
        </w:rPr>
        <w:t>оф</w:t>
      </w:r>
      <w:r w:rsidR="00394A41" w:rsidRPr="004A00EB">
        <w:rPr>
          <w:rFonts w:ascii="Times New Roman" w:eastAsia="Times New Roman" w:hAnsi="Times New Roman" w:cs="Times New Roman"/>
          <w:sz w:val="28"/>
          <w:szCs w:val="28"/>
          <w:lang w:eastAsia="uk-UA"/>
        </w:rPr>
        <w:t>ормлення</w:t>
      </w:r>
      <w:r w:rsidR="004A00EB">
        <w:rPr>
          <w:rFonts w:ascii="Times New Roman" w:eastAsia="Times New Roman" w:hAnsi="Times New Roman" w:cs="Times New Roman"/>
          <w:sz w:val="28"/>
          <w:szCs w:val="28"/>
          <w:lang w:eastAsia="uk-UA"/>
        </w:rPr>
        <w:t xml:space="preserve">і </w:t>
      </w:r>
      <w:r w:rsidR="00013CFF" w:rsidRPr="004A00EB">
        <w:rPr>
          <w:rFonts w:ascii="Times New Roman" w:eastAsia="Times New Roman" w:hAnsi="Times New Roman" w:cs="Times New Roman"/>
          <w:sz w:val="28"/>
          <w:szCs w:val="28"/>
          <w:lang w:eastAsia="uk-UA"/>
        </w:rPr>
        <w:t>перевірка на академічний плагіат</w:t>
      </w:r>
      <w:r w:rsidR="00EF77AD" w:rsidRPr="004A00EB">
        <w:rPr>
          <w:rFonts w:ascii="Times New Roman" w:eastAsia="Times New Roman" w:hAnsi="Times New Roman" w:cs="Times New Roman"/>
          <w:sz w:val="28"/>
          <w:szCs w:val="28"/>
          <w:lang w:eastAsia="uk-UA"/>
        </w:rPr>
        <w:t>;</w:t>
      </w:r>
    </w:p>
    <w:p w:rsidR="00104ADE" w:rsidRPr="004A00EB" w:rsidRDefault="004A00EB" w:rsidP="004A00EB">
      <w:pPr>
        <w:pStyle w:val="210"/>
        <w:numPr>
          <w:ilvl w:val="0"/>
          <w:numId w:val="15"/>
        </w:numPr>
        <w:spacing w:line="276" w:lineRule="auto"/>
        <w:jc w:val="both"/>
        <w:rPr>
          <w:rFonts w:ascii="Times New Roman" w:eastAsia="Times New Roman" w:hAnsi="Times New Roman" w:cs="Times New Roman"/>
          <w:sz w:val="28"/>
          <w:szCs w:val="28"/>
          <w:lang w:eastAsia="uk-UA"/>
        </w:rPr>
      </w:pPr>
      <w:r w:rsidRPr="00460670">
        <w:rPr>
          <w:rFonts w:ascii="Times New Roman" w:eastAsia="Times New Roman" w:hAnsi="Times New Roman" w:cs="Times New Roman"/>
          <w:sz w:val="28"/>
          <w:szCs w:val="28"/>
          <w:lang w:eastAsia="uk-UA"/>
        </w:rPr>
        <w:t>рецензування</w:t>
      </w:r>
      <w:r>
        <w:rPr>
          <w:rFonts w:ascii="Times New Roman" w:eastAsia="Times New Roman" w:hAnsi="Times New Roman" w:cs="Times New Roman"/>
          <w:sz w:val="28"/>
          <w:szCs w:val="28"/>
          <w:lang w:eastAsia="uk-UA"/>
        </w:rPr>
        <w:t xml:space="preserve">та </w:t>
      </w:r>
      <w:r w:rsidR="007A1C46" w:rsidRPr="00460670">
        <w:rPr>
          <w:rFonts w:ascii="Times New Roman" w:eastAsia="Times New Roman" w:hAnsi="Times New Roman" w:cs="Times New Roman"/>
          <w:sz w:val="28"/>
          <w:szCs w:val="28"/>
          <w:lang w:eastAsia="uk-UA"/>
        </w:rPr>
        <w:t>попередні</w:t>
      </w:r>
      <w:r w:rsidR="00394A41" w:rsidRPr="00460670">
        <w:rPr>
          <w:rFonts w:ascii="Times New Roman" w:eastAsia="Times New Roman" w:hAnsi="Times New Roman" w:cs="Times New Roman"/>
          <w:sz w:val="28"/>
          <w:szCs w:val="28"/>
          <w:lang w:eastAsia="uk-UA"/>
        </w:rPr>
        <w:t xml:space="preserve">й захист </w:t>
      </w:r>
      <w:r w:rsidR="007A1C46" w:rsidRPr="00460670">
        <w:rPr>
          <w:rFonts w:ascii="Times New Roman" w:eastAsia="Times New Roman" w:hAnsi="Times New Roman" w:cs="Times New Roman"/>
          <w:sz w:val="28"/>
          <w:szCs w:val="28"/>
          <w:lang w:eastAsia="uk-UA"/>
        </w:rPr>
        <w:t>на випусковій кафедрі</w:t>
      </w:r>
      <w:r>
        <w:rPr>
          <w:rFonts w:ascii="Times New Roman" w:eastAsia="Times New Roman" w:hAnsi="Times New Roman" w:cs="Times New Roman"/>
          <w:sz w:val="28"/>
          <w:szCs w:val="28"/>
          <w:lang w:eastAsia="uk-UA"/>
        </w:rPr>
        <w:t xml:space="preserve">, </w:t>
      </w:r>
      <w:r w:rsidR="007A1C46" w:rsidRPr="00460670">
        <w:rPr>
          <w:rFonts w:ascii="Times New Roman" w:eastAsia="Times New Roman" w:hAnsi="Times New Roman" w:cs="Times New Roman"/>
          <w:sz w:val="28"/>
          <w:szCs w:val="28"/>
          <w:lang w:eastAsia="uk-UA"/>
        </w:rPr>
        <w:t xml:space="preserve">допуск її до захисту </w:t>
      </w:r>
      <w:r w:rsidR="00110BC5">
        <w:rPr>
          <w:rFonts w:ascii="Times New Roman" w:eastAsia="Times New Roman" w:hAnsi="Times New Roman" w:cs="Times New Roman"/>
          <w:sz w:val="28"/>
          <w:szCs w:val="28"/>
          <w:lang w:eastAsia="uk-UA"/>
        </w:rPr>
        <w:t>в</w:t>
      </w:r>
      <w:r w:rsidR="00D56AE1" w:rsidRPr="00460670">
        <w:rPr>
          <w:rFonts w:ascii="Times New Roman" w:eastAsia="Times New Roman" w:hAnsi="Times New Roman" w:cs="Times New Roman"/>
          <w:sz w:val="28"/>
          <w:szCs w:val="28"/>
          <w:lang w:eastAsia="uk-UA"/>
        </w:rPr>
        <w:t xml:space="preserve"> екзаменаційній комісії</w:t>
      </w:r>
      <w:r w:rsidR="007A1C46" w:rsidRPr="00460670">
        <w:rPr>
          <w:rFonts w:ascii="Times New Roman" w:eastAsia="Times New Roman" w:hAnsi="Times New Roman" w:cs="Times New Roman"/>
          <w:sz w:val="28"/>
          <w:szCs w:val="28"/>
          <w:lang w:eastAsia="uk-UA"/>
        </w:rPr>
        <w:t xml:space="preserve">; </w:t>
      </w:r>
    </w:p>
    <w:p w:rsidR="007A1C46" w:rsidRPr="00460670" w:rsidRDefault="00394A41" w:rsidP="00861E5D">
      <w:pPr>
        <w:pStyle w:val="210"/>
        <w:numPr>
          <w:ilvl w:val="0"/>
          <w:numId w:val="15"/>
        </w:numPr>
        <w:spacing w:line="276" w:lineRule="auto"/>
        <w:jc w:val="both"/>
        <w:rPr>
          <w:rFonts w:ascii="Times New Roman" w:eastAsia="Times New Roman" w:hAnsi="Times New Roman" w:cs="Times New Roman"/>
          <w:sz w:val="28"/>
          <w:szCs w:val="28"/>
          <w:lang w:eastAsia="uk-UA"/>
        </w:rPr>
      </w:pPr>
      <w:r w:rsidRPr="00460670">
        <w:rPr>
          <w:rFonts w:ascii="Times New Roman" w:eastAsia="Times New Roman" w:hAnsi="Times New Roman" w:cs="Times New Roman"/>
          <w:sz w:val="28"/>
          <w:szCs w:val="28"/>
          <w:lang w:eastAsia="uk-UA"/>
        </w:rPr>
        <w:t xml:space="preserve">захист </w:t>
      </w:r>
      <w:r w:rsidR="00C20EB8" w:rsidRPr="00460670">
        <w:rPr>
          <w:rFonts w:ascii="Times New Roman" w:eastAsia="Times New Roman" w:hAnsi="Times New Roman" w:cs="Times New Roman"/>
          <w:sz w:val="28"/>
          <w:szCs w:val="28"/>
          <w:lang w:eastAsia="uk-UA"/>
        </w:rPr>
        <w:t>дипломної роботи</w:t>
      </w:r>
      <w:r w:rsidR="00D56AE1" w:rsidRPr="00460670">
        <w:rPr>
          <w:rFonts w:ascii="Times New Roman" w:eastAsia="Times New Roman" w:hAnsi="Times New Roman" w:cs="Times New Roman"/>
          <w:sz w:val="28"/>
          <w:szCs w:val="28"/>
          <w:lang w:eastAsia="uk-UA"/>
        </w:rPr>
        <w:t xml:space="preserve"> на засіданні екзаменаційної комісії</w:t>
      </w:r>
      <w:r w:rsidR="007A1C46" w:rsidRPr="00460670">
        <w:rPr>
          <w:rFonts w:ascii="Times New Roman" w:eastAsia="Times New Roman" w:hAnsi="Times New Roman" w:cs="Times New Roman"/>
          <w:sz w:val="28"/>
          <w:szCs w:val="28"/>
          <w:lang w:eastAsia="uk-UA"/>
        </w:rPr>
        <w:t>.</w:t>
      </w:r>
    </w:p>
    <w:p w:rsidR="00C20EB8" w:rsidRPr="00460670" w:rsidRDefault="00C20EB8">
      <w:pPr>
        <w:widowControl/>
        <w:autoSpaceDE/>
        <w:autoSpaceDN/>
        <w:adjustRightInd/>
        <w:spacing w:after="200" w:line="276" w:lineRule="auto"/>
        <w:rPr>
          <w:b/>
          <w:snapToGrid w:val="0"/>
          <w:sz w:val="28"/>
          <w:szCs w:val="28"/>
          <w:lang w:eastAsia="ru-RU"/>
        </w:rPr>
      </w:pPr>
      <w:bookmarkStart w:id="2" w:name="bookmark9"/>
    </w:p>
    <w:p w:rsidR="00E705CC" w:rsidRPr="00460670" w:rsidRDefault="00E705CC" w:rsidP="002D6D0E">
      <w:pPr>
        <w:pStyle w:val="27"/>
        <w:spacing w:line="276" w:lineRule="auto"/>
        <w:ind w:firstLine="709"/>
        <w:jc w:val="center"/>
        <w:rPr>
          <w:b/>
          <w:sz w:val="28"/>
          <w:szCs w:val="28"/>
        </w:rPr>
      </w:pPr>
      <w:r w:rsidRPr="00460670">
        <w:rPr>
          <w:b/>
          <w:sz w:val="28"/>
          <w:szCs w:val="28"/>
        </w:rPr>
        <w:t>1.2. Основні вимоги до дипломної роботи</w:t>
      </w:r>
    </w:p>
    <w:p w:rsidR="0096640A" w:rsidRPr="00460670" w:rsidRDefault="004D16EE" w:rsidP="002D6D0E">
      <w:pPr>
        <w:pStyle w:val="af5"/>
        <w:tabs>
          <w:tab w:val="left" w:pos="5787"/>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Проблема д</w:t>
      </w:r>
      <w:r w:rsidR="0096640A" w:rsidRPr="00460670">
        <w:rPr>
          <w:rFonts w:ascii="Times New Roman" w:hAnsi="Times New Roman" w:cs="Times New Roman"/>
          <w:sz w:val="28"/>
          <w:szCs w:val="28"/>
        </w:rPr>
        <w:t>ипломн</w:t>
      </w:r>
      <w:r>
        <w:rPr>
          <w:rFonts w:ascii="Times New Roman" w:hAnsi="Times New Roman" w:cs="Times New Roman"/>
          <w:sz w:val="28"/>
          <w:szCs w:val="28"/>
        </w:rPr>
        <w:t>ої</w:t>
      </w:r>
      <w:r w:rsidR="0096640A" w:rsidRPr="00460670">
        <w:rPr>
          <w:rFonts w:ascii="Times New Roman" w:hAnsi="Times New Roman" w:cs="Times New Roman"/>
          <w:sz w:val="28"/>
          <w:szCs w:val="28"/>
        </w:rPr>
        <w:t xml:space="preserve"> робот</w:t>
      </w:r>
      <w:r>
        <w:rPr>
          <w:rFonts w:ascii="Times New Roman" w:hAnsi="Times New Roman" w:cs="Times New Roman"/>
          <w:sz w:val="28"/>
          <w:szCs w:val="28"/>
        </w:rPr>
        <w:t>и</w:t>
      </w:r>
      <w:r w:rsidR="0096640A" w:rsidRPr="00460670">
        <w:rPr>
          <w:rFonts w:ascii="Times New Roman" w:hAnsi="Times New Roman" w:cs="Times New Roman"/>
          <w:sz w:val="28"/>
          <w:szCs w:val="28"/>
        </w:rPr>
        <w:t xml:space="preserve"> як випуск</w:t>
      </w:r>
      <w:r>
        <w:rPr>
          <w:rFonts w:ascii="Times New Roman" w:hAnsi="Times New Roman" w:cs="Times New Roman"/>
          <w:sz w:val="28"/>
          <w:szCs w:val="28"/>
        </w:rPr>
        <w:t>ової</w:t>
      </w:r>
      <w:r w:rsidR="0096640A" w:rsidRPr="00460670">
        <w:rPr>
          <w:rFonts w:ascii="Times New Roman" w:hAnsi="Times New Roman" w:cs="Times New Roman"/>
          <w:sz w:val="28"/>
          <w:szCs w:val="28"/>
        </w:rPr>
        <w:t xml:space="preserve"> кваліфікаційн</w:t>
      </w:r>
      <w:r>
        <w:rPr>
          <w:rFonts w:ascii="Times New Roman" w:hAnsi="Times New Roman" w:cs="Times New Roman"/>
          <w:sz w:val="28"/>
          <w:szCs w:val="28"/>
        </w:rPr>
        <w:t>ої</w:t>
      </w:r>
      <w:r w:rsidR="0096640A" w:rsidRPr="00460670">
        <w:rPr>
          <w:rFonts w:ascii="Times New Roman" w:hAnsi="Times New Roman" w:cs="Times New Roman"/>
          <w:sz w:val="28"/>
          <w:szCs w:val="28"/>
        </w:rPr>
        <w:t xml:space="preserve"> робот</w:t>
      </w:r>
      <w:r>
        <w:rPr>
          <w:rFonts w:ascii="Times New Roman" w:hAnsi="Times New Roman" w:cs="Times New Roman"/>
          <w:sz w:val="28"/>
          <w:szCs w:val="28"/>
        </w:rPr>
        <w:t>и</w:t>
      </w:r>
      <w:r w:rsidR="0096640A" w:rsidRPr="00460670">
        <w:rPr>
          <w:rFonts w:ascii="Times New Roman" w:hAnsi="Times New Roman" w:cs="Times New Roman"/>
          <w:sz w:val="28"/>
          <w:szCs w:val="28"/>
        </w:rPr>
        <w:t xml:space="preserve"> повинна бути актуальною, містити окремі елементи наукової новизни, виконувати</w:t>
      </w:r>
      <w:r>
        <w:rPr>
          <w:rFonts w:ascii="Times New Roman" w:hAnsi="Times New Roman" w:cs="Times New Roman"/>
          <w:sz w:val="28"/>
          <w:szCs w:val="28"/>
        </w:rPr>
        <w:t xml:space="preserve"> їх</w:t>
      </w:r>
      <w:r w:rsidR="0096640A" w:rsidRPr="00460670">
        <w:rPr>
          <w:rFonts w:ascii="Times New Roman" w:hAnsi="Times New Roman" w:cs="Times New Roman"/>
          <w:sz w:val="28"/>
          <w:szCs w:val="28"/>
        </w:rPr>
        <w:t xml:space="preserve"> на рівні сучасних досягнень науки, вдало поєднувати елементи теоретичних досліджень та практичної складової, виконувати </w:t>
      </w:r>
      <w:r>
        <w:rPr>
          <w:rFonts w:ascii="Times New Roman" w:hAnsi="Times New Roman" w:cs="Times New Roman"/>
          <w:sz w:val="28"/>
          <w:szCs w:val="28"/>
        </w:rPr>
        <w:t>у</w:t>
      </w:r>
      <w:r w:rsidR="0096640A" w:rsidRPr="00460670">
        <w:rPr>
          <w:rFonts w:ascii="Times New Roman" w:hAnsi="Times New Roman" w:cs="Times New Roman"/>
          <w:sz w:val="28"/>
          <w:szCs w:val="28"/>
        </w:rPr>
        <w:t xml:space="preserve"> р</w:t>
      </w:r>
      <w:r>
        <w:rPr>
          <w:rFonts w:ascii="Times New Roman" w:hAnsi="Times New Roman" w:cs="Times New Roman"/>
          <w:sz w:val="28"/>
          <w:szCs w:val="28"/>
        </w:rPr>
        <w:t>услі</w:t>
      </w:r>
      <w:r w:rsidR="0096640A" w:rsidRPr="00460670">
        <w:rPr>
          <w:rFonts w:ascii="Times New Roman" w:hAnsi="Times New Roman" w:cs="Times New Roman"/>
          <w:sz w:val="28"/>
          <w:szCs w:val="28"/>
        </w:rPr>
        <w:t xml:space="preserve"> наукових досліджень кафедр</w:t>
      </w:r>
      <w:r>
        <w:rPr>
          <w:rFonts w:ascii="Times New Roman" w:hAnsi="Times New Roman" w:cs="Times New Roman"/>
          <w:sz w:val="28"/>
          <w:szCs w:val="28"/>
        </w:rPr>
        <w:t>и навчального закладу;</w:t>
      </w:r>
    </w:p>
    <w:p w:rsidR="00460670" w:rsidRDefault="0096640A" w:rsidP="002D6D0E">
      <w:pPr>
        <w:pStyle w:val="af5"/>
        <w:autoSpaceDE w:val="0"/>
        <w:autoSpaceDN w:val="0"/>
        <w:adjustRightInd w:val="0"/>
        <w:spacing w:line="276" w:lineRule="auto"/>
        <w:ind w:left="0" w:firstLine="709"/>
        <w:jc w:val="both"/>
        <w:rPr>
          <w:rFonts w:ascii="Times New Roman" w:hAnsi="Times New Roman" w:cs="Times New Roman"/>
          <w:sz w:val="28"/>
          <w:szCs w:val="28"/>
        </w:rPr>
      </w:pPr>
      <w:r w:rsidRPr="00460670">
        <w:rPr>
          <w:rFonts w:ascii="Times New Roman" w:hAnsi="Times New Roman" w:cs="Times New Roman"/>
          <w:sz w:val="28"/>
          <w:szCs w:val="28"/>
        </w:rPr>
        <w:lastRenderedPageBreak/>
        <w:t>логічн</w:t>
      </w:r>
      <w:r w:rsidR="004D16EE">
        <w:rPr>
          <w:rFonts w:ascii="Times New Roman" w:hAnsi="Times New Roman" w:cs="Times New Roman"/>
          <w:sz w:val="28"/>
          <w:szCs w:val="28"/>
        </w:rPr>
        <w:t>ою</w:t>
      </w:r>
      <w:r w:rsidRPr="00460670">
        <w:rPr>
          <w:rFonts w:ascii="Times New Roman" w:hAnsi="Times New Roman" w:cs="Times New Roman"/>
          <w:sz w:val="28"/>
          <w:szCs w:val="28"/>
        </w:rPr>
        <w:t>, доказов</w:t>
      </w:r>
      <w:r w:rsidR="004D16EE">
        <w:rPr>
          <w:rFonts w:ascii="Times New Roman" w:hAnsi="Times New Roman" w:cs="Times New Roman"/>
          <w:sz w:val="28"/>
          <w:szCs w:val="28"/>
        </w:rPr>
        <w:t>ою</w:t>
      </w:r>
      <w:r w:rsidRPr="00460670">
        <w:rPr>
          <w:rFonts w:ascii="Times New Roman" w:hAnsi="Times New Roman" w:cs="Times New Roman"/>
          <w:sz w:val="28"/>
          <w:szCs w:val="28"/>
        </w:rPr>
        <w:t>, аргументован</w:t>
      </w:r>
      <w:r w:rsidR="004D16EE">
        <w:rPr>
          <w:rFonts w:ascii="Times New Roman" w:hAnsi="Times New Roman" w:cs="Times New Roman"/>
          <w:sz w:val="28"/>
          <w:szCs w:val="28"/>
        </w:rPr>
        <w:t>ою</w:t>
      </w:r>
      <w:r w:rsidRPr="00460670">
        <w:rPr>
          <w:rFonts w:ascii="Times New Roman" w:hAnsi="Times New Roman" w:cs="Times New Roman"/>
          <w:sz w:val="28"/>
          <w:szCs w:val="28"/>
        </w:rPr>
        <w:t xml:space="preserve"> характер і відповідати </w:t>
      </w:r>
      <w:r w:rsidR="004D16EE">
        <w:rPr>
          <w:rFonts w:ascii="Times New Roman" w:hAnsi="Times New Roman" w:cs="Times New Roman"/>
          <w:sz w:val="28"/>
          <w:szCs w:val="28"/>
        </w:rPr>
        <w:t xml:space="preserve">низці </w:t>
      </w:r>
      <w:r w:rsidRPr="00460670">
        <w:rPr>
          <w:rFonts w:ascii="Times New Roman" w:hAnsi="Times New Roman" w:cs="Times New Roman"/>
          <w:b/>
          <w:sz w:val="28"/>
          <w:szCs w:val="28"/>
        </w:rPr>
        <w:t>вимог</w:t>
      </w:r>
      <w:r w:rsidRPr="00460670">
        <w:rPr>
          <w:rFonts w:ascii="Times New Roman" w:hAnsi="Times New Roman" w:cs="Times New Roman"/>
          <w:sz w:val="28"/>
          <w:szCs w:val="28"/>
        </w:rPr>
        <w:t>:</w:t>
      </w:r>
    </w:p>
    <w:p w:rsidR="00460670" w:rsidRDefault="0096640A" w:rsidP="002D6D0E">
      <w:pPr>
        <w:pStyle w:val="af5"/>
        <w:autoSpaceDE w:val="0"/>
        <w:autoSpaceDN w:val="0"/>
        <w:adjustRightInd w:val="0"/>
        <w:spacing w:line="276" w:lineRule="auto"/>
        <w:ind w:left="0" w:firstLine="709"/>
        <w:jc w:val="both"/>
        <w:rPr>
          <w:rFonts w:ascii="Times New Roman" w:hAnsi="Times New Roman" w:cs="Times New Roman"/>
          <w:sz w:val="28"/>
          <w:szCs w:val="28"/>
        </w:rPr>
      </w:pPr>
      <w:r w:rsidRPr="00460670">
        <w:rPr>
          <w:rFonts w:ascii="Times New Roman" w:hAnsi="Times New Roman" w:cs="Times New Roman"/>
          <w:sz w:val="28"/>
          <w:szCs w:val="28"/>
        </w:rPr>
        <w:t xml:space="preserve"> - містити науковий аналіз предмета дослідження;</w:t>
      </w:r>
    </w:p>
    <w:p w:rsidR="00460670" w:rsidRDefault="0096640A" w:rsidP="002D6D0E">
      <w:pPr>
        <w:pStyle w:val="af5"/>
        <w:autoSpaceDE w:val="0"/>
        <w:autoSpaceDN w:val="0"/>
        <w:adjustRightInd w:val="0"/>
        <w:spacing w:line="276" w:lineRule="auto"/>
        <w:ind w:left="0" w:firstLine="709"/>
        <w:jc w:val="both"/>
        <w:rPr>
          <w:rFonts w:ascii="Times New Roman" w:hAnsi="Times New Roman" w:cs="Times New Roman"/>
          <w:sz w:val="28"/>
          <w:szCs w:val="28"/>
        </w:rPr>
      </w:pPr>
      <w:r w:rsidRPr="00460670">
        <w:rPr>
          <w:rFonts w:ascii="Times New Roman" w:hAnsi="Times New Roman" w:cs="Times New Roman"/>
          <w:sz w:val="28"/>
          <w:szCs w:val="28"/>
        </w:rPr>
        <w:t xml:space="preserve"> - результати особисто проведених комплексних досліджень та аналіз </w:t>
      </w:r>
      <w:r w:rsidR="004D16EE">
        <w:rPr>
          <w:rFonts w:ascii="Times New Roman" w:hAnsi="Times New Roman" w:cs="Times New Roman"/>
          <w:sz w:val="28"/>
          <w:szCs w:val="28"/>
        </w:rPr>
        <w:t xml:space="preserve">у </w:t>
      </w:r>
      <w:r w:rsidRPr="00460670">
        <w:rPr>
          <w:rFonts w:ascii="Times New Roman" w:hAnsi="Times New Roman" w:cs="Times New Roman"/>
          <w:sz w:val="28"/>
          <w:szCs w:val="28"/>
        </w:rPr>
        <w:t>теорети</w:t>
      </w:r>
      <w:r w:rsidR="006A59B4">
        <w:rPr>
          <w:rFonts w:ascii="Times New Roman" w:hAnsi="Times New Roman" w:cs="Times New Roman"/>
          <w:sz w:val="28"/>
          <w:szCs w:val="28"/>
          <w:lang w:val="ru-RU"/>
        </w:rPr>
        <w:t>чних, прикладних</w:t>
      </w:r>
      <w:r w:rsidRPr="00460670">
        <w:rPr>
          <w:rFonts w:ascii="Times New Roman" w:hAnsi="Times New Roman" w:cs="Times New Roman"/>
          <w:sz w:val="28"/>
          <w:szCs w:val="28"/>
        </w:rPr>
        <w:t xml:space="preserve"> проблем досліджуваної тематики;</w:t>
      </w:r>
    </w:p>
    <w:p w:rsidR="00460670" w:rsidRDefault="0096640A" w:rsidP="002D6D0E">
      <w:pPr>
        <w:pStyle w:val="af5"/>
        <w:autoSpaceDE w:val="0"/>
        <w:autoSpaceDN w:val="0"/>
        <w:adjustRightInd w:val="0"/>
        <w:spacing w:line="276" w:lineRule="auto"/>
        <w:ind w:left="0" w:firstLine="709"/>
        <w:jc w:val="both"/>
        <w:rPr>
          <w:rFonts w:ascii="Times New Roman" w:hAnsi="Times New Roman" w:cs="Times New Roman"/>
          <w:sz w:val="28"/>
          <w:szCs w:val="28"/>
        </w:rPr>
      </w:pPr>
      <w:r w:rsidRPr="00460670">
        <w:rPr>
          <w:rFonts w:ascii="Times New Roman" w:hAnsi="Times New Roman" w:cs="Times New Roman"/>
          <w:sz w:val="28"/>
          <w:szCs w:val="28"/>
        </w:rPr>
        <w:t xml:space="preserve"> - містити </w:t>
      </w:r>
      <w:r w:rsidR="00162A3A" w:rsidRPr="00460670">
        <w:rPr>
          <w:rFonts w:ascii="Times New Roman" w:hAnsi="Times New Roman" w:cs="Times New Roman"/>
          <w:sz w:val="28"/>
          <w:szCs w:val="28"/>
        </w:rPr>
        <w:t>обґрунтовані</w:t>
      </w:r>
      <w:r w:rsidRPr="00460670">
        <w:rPr>
          <w:rFonts w:ascii="Times New Roman" w:hAnsi="Times New Roman" w:cs="Times New Roman"/>
          <w:sz w:val="28"/>
          <w:szCs w:val="28"/>
        </w:rPr>
        <w:t xml:space="preserve"> пропозиції щодо вдосконалення різних аспектів професійної діяльності відповідно до предмета дослідження;</w:t>
      </w:r>
    </w:p>
    <w:p w:rsidR="0096640A" w:rsidRPr="00460670" w:rsidRDefault="0096640A" w:rsidP="002D6D0E">
      <w:pPr>
        <w:pStyle w:val="af5"/>
        <w:autoSpaceDE w:val="0"/>
        <w:autoSpaceDN w:val="0"/>
        <w:adjustRightInd w:val="0"/>
        <w:spacing w:line="276" w:lineRule="auto"/>
        <w:ind w:left="0" w:firstLine="709"/>
        <w:jc w:val="both"/>
        <w:rPr>
          <w:rFonts w:ascii="Times New Roman" w:hAnsi="Times New Roman" w:cs="Times New Roman"/>
          <w:sz w:val="28"/>
          <w:szCs w:val="28"/>
        </w:rPr>
      </w:pPr>
      <w:r w:rsidRPr="00460670">
        <w:rPr>
          <w:rFonts w:ascii="Times New Roman" w:hAnsi="Times New Roman" w:cs="Times New Roman"/>
          <w:sz w:val="28"/>
          <w:szCs w:val="28"/>
        </w:rPr>
        <w:t xml:space="preserve"> - бути належно оформленою і мати всі необхідні супровідні документи.</w:t>
      </w:r>
    </w:p>
    <w:p w:rsidR="0096640A" w:rsidRPr="006A59B4" w:rsidRDefault="0096640A" w:rsidP="002D6D0E">
      <w:pPr>
        <w:spacing w:line="276" w:lineRule="auto"/>
        <w:ind w:firstLine="709"/>
        <w:jc w:val="both"/>
        <w:rPr>
          <w:color w:val="000000"/>
          <w:sz w:val="28"/>
          <w:szCs w:val="28"/>
        </w:rPr>
      </w:pPr>
      <w:r w:rsidRPr="00460670">
        <w:rPr>
          <w:sz w:val="28"/>
          <w:szCs w:val="28"/>
        </w:rPr>
        <w:t>П</w:t>
      </w:r>
      <w:r w:rsidR="004D16EE">
        <w:rPr>
          <w:sz w:val="28"/>
          <w:szCs w:val="28"/>
        </w:rPr>
        <w:t>ід час написання</w:t>
      </w:r>
      <w:r w:rsidRPr="00460670">
        <w:rPr>
          <w:sz w:val="28"/>
          <w:szCs w:val="28"/>
        </w:rPr>
        <w:t xml:space="preserve"> дипломної роботи студент повинен керуватися положеннями Закону України «Про освіту», Закону України «Про вищу освіту», положеннями навчально-методичної документації, розробленої </w:t>
      </w:r>
      <w:r w:rsidR="00B92E84">
        <w:rPr>
          <w:sz w:val="28"/>
          <w:szCs w:val="28"/>
        </w:rPr>
        <w:t>ДВНЗ «</w:t>
      </w:r>
      <w:r w:rsidRPr="00460670">
        <w:rPr>
          <w:sz w:val="28"/>
          <w:szCs w:val="28"/>
        </w:rPr>
        <w:t>Прикарпатськи</w:t>
      </w:r>
      <w:r w:rsidR="00B92E84">
        <w:rPr>
          <w:sz w:val="28"/>
          <w:szCs w:val="28"/>
        </w:rPr>
        <w:t>й</w:t>
      </w:r>
      <w:r w:rsidRPr="00460670">
        <w:rPr>
          <w:sz w:val="28"/>
          <w:szCs w:val="28"/>
        </w:rPr>
        <w:t xml:space="preserve"> національни</w:t>
      </w:r>
      <w:r w:rsidR="00B92E84">
        <w:rPr>
          <w:sz w:val="28"/>
          <w:szCs w:val="28"/>
        </w:rPr>
        <w:t>й</w:t>
      </w:r>
      <w:r w:rsidRPr="00460670">
        <w:rPr>
          <w:sz w:val="28"/>
          <w:szCs w:val="28"/>
        </w:rPr>
        <w:t xml:space="preserve"> університет</w:t>
      </w:r>
      <w:r w:rsidR="00B92E84">
        <w:rPr>
          <w:sz w:val="28"/>
          <w:szCs w:val="28"/>
        </w:rPr>
        <w:t xml:space="preserve"> імені Василя Стефаника» </w:t>
      </w:r>
      <w:r w:rsidRPr="00460670">
        <w:rPr>
          <w:sz w:val="28"/>
          <w:szCs w:val="28"/>
        </w:rPr>
        <w:t xml:space="preserve">та </w:t>
      </w:r>
      <w:r w:rsidR="006A59B4" w:rsidRPr="006A59B4">
        <w:rPr>
          <w:sz w:val="28"/>
          <w:szCs w:val="28"/>
        </w:rPr>
        <w:t>ф</w:t>
      </w:r>
      <w:r w:rsidR="00B0506D" w:rsidRPr="00162A3A">
        <w:rPr>
          <w:sz w:val="28"/>
          <w:szCs w:val="28"/>
        </w:rPr>
        <w:t>а</w:t>
      </w:r>
      <w:r w:rsidR="006A59B4" w:rsidRPr="006A59B4">
        <w:rPr>
          <w:sz w:val="28"/>
          <w:szCs w:val="28"/>
        </w:rPr>
        <w:t>культетом (</w:t>
      </w:r>
      <w:r w:rsidR="00B0506D">
        <w:rPr>
          <w:sz w:val="28"/>
          <w:szCs w:val="28"/>
        </w:rPr>
        <w:t>і</w:t>
      </w:r>
      <w:r w:rsidR="006A59B4" w:rsidRPr="006A59B4">
        <w:rPr>
          <w:sz w:val="28"/>
          <w:szCs w:val="28"/>
        </w:rPr>
        <w:t>нститутом)</w:t>
      </w:r>
      <w:r w:rsidRPr="00460670">
        <w:rPr>
          <w:sz w:val="28"/>
          <w:szCs w:val="28"/>
        </w:rPr>
        <w:t xml:space="preserve">, а саме, </w:t>
      </w:r>
      <w:r w:rsidRPr="00460670">
        <w:rPr>
          <w:color w:val="000000"/>
          <w:sz w:val="28"/>
          <w:szCs w:val="28"/>
        </w:rPr>
        <w:t>Кодексом честі ДВНЗ «Прикарпатський національний університет імені Василя Стефаника</w:t>
      </w:r>
      <w:r w:rsidRPr="00861E5D">
        <w:rPr>
          <w:color w:val="000000"/>
          <w:sz w:val="28"/>
          <w:szCs w:val="28"/>
        </w:rPr>
        <w:t>», Положенням п</w:t>
      </w:r>
      <w:r w:rsidRPr="00861E5D">
        <w:rPr>
          <w:rStyle w:val="aa"/>
          <w:b w:val="0"/>
          <w:sz w:val="28"/>
          <w:szCs w:val="28"/>
        </w:rPr>
        <w:t>ро</w:t>
      </w:r>
      <w:r w:rsidRPr="006A59B4">
        <w:rPr>
          <w:rStyle w:val="aa"/>
          <w:b w:val="0"/>
          <w:sz w:val="28"/>
          <w:szCs w:val="28"/>
        </w:rPr>
        <w:t xml:space="preserve">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 </w:t>
      </w:r>
      <w:r w:rsidRPr="006A59B4">
        <w:rPr>
          <w:color w:val="000000"/>
          <w:sz w:val="28"/>
          <w:szCs w:val="28"/>
        </w:rPr>
        <w:t>Методичними вказівками до виконання, оформлення та захисту дипломних робіт.</w:t>
      </w:r>
    </w:p>
    <w:p w:rsidR="00D56AE1" w:rsidRPr="00460670" w:rsidRDefault="00861E5D" w:rsidP="00B92E84">
      <w:pPr>
        <w:pStyle w:val="27"/>
        <w:spacing w:line="276" w:lineRule="auto"/>
        <w:ind w:firstLine="709"/>
        <w:rPr>
          <w:sz w:val="28"/>
          <w:szCs w:val="28"/>
        </w:rPr>
      </w:pPr>
      <w:r w:rsidRPr="00861E5D">
        <w:rPr>
          <w:sz w:val="28"/>
          <w:szCs w:val="28"/>
        </w:rPr>
        <w:t>Тема дипломної роботи повинна бути</w:t>
      </w:r>
      <w:r w:rsidR="00B92E84">
        <w:rPr>
          <w:sz w:val="28"/>
          <w:szCs w:val="28"/>
        </w:rPr>
        <w:t xml:space="preserve"> чітко сформульованою</w:t>
      </w:r>
      <w:r w:rsidRPr="00861E5D">
        <w:rPr>
          <w:sz w:val="28"/>
          <w:szCs w:val="28"/>
        </w:rPr>
        <w:t xml:space="preserve">, відповідати обраній спеціальності та </w:t>
      </w:r>
      <w:r>
        <w:rPr>
          <w:sz w:val="28"/>
          <w:szCs w:val="28"/>
        </w:rPr>
        <w:t>вказувати на</w:t>
      </w:r>
      <w:r w:rsidRPr="00861E5D">
        <w:rPr>
          <w:sz w:val="28"/>
          <w:szCs w:val="28"/>
        </w:rPr>
        <w:t xml:space="preserve"> проблем</w:t>
      </w:r>
      <w:r>
        <w:rPr>
          <w:sz w:val="28"/>
          <w:szCs w:val="28"/>
        </w:rPr>
        <w:t>у, яка буде виріш</w:t>
      </w:r>
      <w:r w:rsidR="00B92E84">
        <w:rPr>
          <w:sz w:val="28"/>
          <w:szCs w:val="28"/>
        </w:rPr>
        <w:t xml:space="preserve">ена у </w:t>
      </w:r>
      <w:r w:rsidR="008D0848" w:rsidRPr="00460670">
        <w:rPr>
          <w:sz w:val="28"/>
          <w:szCs w:val="28"/>
        </w:rPr>
        <w:t>тем</w:t>
      </w:r>
      <w:r w:rsidR="00B92E84">
        <w:rPr>
          <w:sz w:val="28"/>
          <w:szCs w:val="28"/>
        </w:rPr>
        <w:t>у</w:t>
      </w:r>
      <w:r w:rsidR="008D0848" w:rsidRPr="00460670">
        <w:rPr>
          <w:sz w:val="28"/>
          <w:szCs w:val="28"/>
        </w:rPr>
        <w:t xml:space="preserve"> дипломної</w:t>
      </w:r>
      <w:r w:rsidR="00D56AE1" w:rsidRPr="00460670">
        <w:rPr>
          <w:sz w:val="28"/>
          <w:szCs w:val="28"/>
        </w:rPr>
        <w:t xml:space="preserve"> роботи</w:t>
      </w:r>
      <w:r w:rsidR="00B92E84">
        <w:rPr>
          <w:sz w:val="28"/>
          <w:szCs w:val="28"/>
        </w:rPr>
        <w:t xml:space="preserve"> і</w:t>
      </w:r>
      <w:r w:rsidR="00D56AE1" w:rsidRPr="00460670">
        <w:rPr>
          <w:sz w:val="28"/>
          <w:szCs w:val="28"/>
        </w:rPr>
        <w:t xml:space="preserve"> призначення наукового керівника та консультантів (у разі потреби) затверджу</w:t>
      </w:r>
      <w:r w:rsidR="00B92E84">
        <w:rPr>
          <w:sz w:val="28"/>
          <w:szCs w:val="28"/>
        </w:rPr>
        <w:t xml:space="preserve">ють </w:t>
      </w:r>
      <w:r w:rsidR="00EF77AD" w:rsidRPr="00460670">
        <w:rPr>
          <w:sz w:val="28"/>
          <w:szCs w:val="28"/>
        </w:rPr>
        <w:t xml:space="preserve">на засіданнікафедри і рішенням </w:t>
      </w:r>
      <w:r w:rsidR="002D6D0E">
        <w:rPr>
          <w:sz w:val="28"/>
          <w:szCs w:val="28"/>
        </w:rPr>
        <w:t>В</w:t>
      </w:r>
      <w:r w:rsidR="00EF77AD" w:rsidRPr="00460670">
        <w:rPr>
          <w:sz w:val="28"/>
          <w:szCs w:val="28"/>
        </w:rPr>
        <w:t>ченої ради підрозділу (</w:t>
      </w:r>
      <w:r w:rsidR="00C20EB8" w:rsidRPr="00460670">
        <w:rPr>
          <w:sz w:val="28"/>
          <w:szCs w:val="28"/>
        </w:rPr>
        <w:t>факультету</w:t>
      </w:r>
      <w:r w:rsidR="00EF77AD" w:rsidRPr="00460670">
        <w:rPr>
          <w:sz w:val="28"/>
          <w:szCs w:val="28"/>
        </w:rPr>
        <w:t>,</w:t>
      </w:r>
      <w:r w:rsidR="00C20EB8" w:rsidRPr="00460670">
        <w:rPr>
          <w:sz w:val="28"/>
          <w:szCs w:val="28"/>
        </w:rPr>
        <w:t>інституту)</w:t>
      </w:r>
      <w:r w:rsidR="00D56AE1" w:rsidRPr="00460670">
        <w:rPr>
          <w:sz w:val="28"/>
          <w:szCs w:val="28"/>
        </w:rPr>
        <w:t>.</w:t>
      </w:r>
    </w:p>
    <w:p w:rsidR="00E705CC" w:rsidRPr="00460670" w:rsidRDefault="00E705CC" w:rsidP="002D6D0E">
      <w:pPr>
        <w:pStyle w:val="27"/>
        <w:spacing w:line="276" w:lineRule="auto"/>
        <w:ind w:firstLine="709"/>
        <w:rPr>
          <w:sz w:val="28"/>
          <w:szCs w:val="28"/>
        </w:rPr>
      </w:pPr>
      <w:r w:rsidRPr="00460670">
        <w:rPr>
          <w:sz w:val="28"/>
          <w:szCs w:val="28"/>
        </w:rPr>
        <w:t xml:space="preserve">У </w:t>
      </w:r>
      <w:r w:rsidR="002D6D0E">
        <w:rPr>
          <w:sz w:val="28"/>
          <w:szCs w:val="28"/>
        </w:rPr>
        <w:t xml:space="preserve">фактичному матеріалі </w:t>
      </w:r>
      <w:r w:rsidR="00C20EB8" w:rsidRPr="00460670">
        <w:rPr>
          <w:sz w:val="28"/>
          <w:szCs w:val="28"/>
        </w:rPr>
        <w:t>дипломн</w:t>
      </w:r>
      <w:r w:rsidR="002D6D0E">
        <w:rPr>
          <w:sz w:val="28"/>
          <w:szCs w:val="28"/>
        </w:rPr>
        <w:t>ої</w:t>
      </w:r>
      <w:r w:rsidR="00C20EB8" w:rsidRPr="00460670">
        <w:rPr>
          <w:sz w:val="28"/>
          <w:szCs w:val="28"/>
        </w:rPr>
        <w:t xml:space="preserve"> робот</w:t>
      </w:r>
      <w:r w:rsidR="002D6D0E">
        <w:rPr>
          <w:sz w:val="28"/>
          <w:szCs w:val="28"/>
        </w:rPr>
        <w:t>и</w:t>
      </w:r>
      <w:r w:rsidRPr="00460670">
        <w:rPr>
          <w:sz w:val="28"/>
          <w:szCs w:val="28"/>
        </w:rPr>
        <w:t xml:space="preserve"> необхідно стисло, логічно й аргументовано викладати зміст і результати досліджень, уникати загальних слів, бездоказових тверджень, тавтології.</w:t>
      </w:r>
    </w:p>
    <w:bookmarkEnd w:id="2"/>
    <w:p w:rsidR="004D0D15" w:rsidRPr="00460670" w:rsidRDefault="004D0D15" w:rsidP="002D6D0E">
      <w:pPr>
        <w:pStyle w:val="a9"/>
        <w:spacing w:before="0" w:beforeAutospacing="0" w:after="0" w:afterAutospacing="0" w:line="276" w:lineRule="auto"/>
        <w:ind w:firstLine="567"/>
        <w:jc w:val="both"/>
        <w:rPr>
          <w:rStyle w:val="Bodytext"/>
          <w:color w:val="000000"/>
          <w:sz w:val="28"/>
          <w:szCs w:val="28"/>
          <w:lang w:val="uk-UA"/>
        </w:rPr>
      </w:pPr>
      <w:r w:rsidRPr="00460670">
        <w:rPr>
          <w:rStyle w:val="Bodytext"/>
          <w:color w:val="000000"/>
          <w:sz w:val="28"/>
          <w:szCs w:val="28"/>
          <w:lang w:val="uk-UA"/>
        </w:rPr>
        <w:t>Дипло</w:t>
      </w:r>
      <w:r w:rsidR="00DA2571" w:rsidRPr="00460670">
        <w:rPr>
          <w:rStyle w:val="Bodytext"/>
          <w:color w:val="000000"/>
          <w:sz w:val="28"/>
          <w:szCs w:val="28"/>
          <w:lang w:val="uk-UA"/>
        </w:rPr>
        <w:t>мна</w:t>
      </w:r>
      <w:r w:rsidR="00A026CB" w:rsidRPr="00460670">
        <w:rPr>
          <w:rStyle w:val="Bodytext"/>
          <w:color w:val="000000"/>
          <w:sz w:val="28"/>
          <w:szCs w:val="28"/>
          <w:lang w:val="uk-UA"/>
        </w:rPr>
        <w:t xml:space="preserve"> робота повинна</w:t>
      </w:r>
      <w:r w:rsidR="002D6D0E">
        <w:rPr>
          <w:rStyle w:val="Bodytext"/>
          <w:color w:val="000000"/>
          <w:sz w:val="28"/>
          <w:szCs w:val="28"/>
          <w:lang w:val="uk-UA"/>
        </w:rPr>
        <w:t xml:space="preserve"> містити</w:t>
      </w:r>
      <w:r w:rsidRPr="00460670">
        <w:rPr>
          <w:rStyle w:val="Bodytext"/>
          <w:color w:val="000000"/>
          <w:sz w:val="28"/>
          <w:szCs w:val="28"/>
          <w:lang w:val="uk-UA"/>
        </w:rPr>
        <w:t>:</w:t>
      </w:r>
    </w:p>
    <w:p w:rsidR="004D0D15" w:rsidRPr="00460670" w:rsidRDefault="00B92E84" w:rsidP="002D6D0E">
      <w:pPr>
        <w:pStyle w:val="a9"/>
        <w:numPr>
          <w:ilvl w:val="0"/>
          <w:numId w:val="2"/>
        </w:numPr>
        <w:tabs>
          <w:tab w:val="clear" w:pos="720"/>
          <w:tab w:val="left" w:pos="993"/>
        </w:tabs>
        <w:suppressAutoHyphens/>
        <w:spacing w:before="0" w:beforeAutospacing="0" w:after="0" w:afterAutospacing="0" w:line="276" w:lineRule="auto"/>
        <w:ind w:left="0" w:firstLine="567"/>
        <w:jc w:val="both"/>
        <w:rPr>
          <w:rStyle w:val="Bodytext"/>
          <w:color w:val="000000"/>
          <w:sz w:val="28"/>
          <w:szCs w:val="28"/>
          <w:lang w:val="uk-UA"/>
        </w:rPr>
      </w:pPr>
      <w:r>
        <w:rPr>
          <w:rStyle w:val="Bodytext"/>
          <w:color w:val="000000"/>
          <w:sz w:val="28"/>
          <w:szCs w:val="28"/>
          <w:lang w:val="uk-UA"/>
        </w:rPr>
        <w:t xml:space="preserve">результати </w:t>
      </w:r>
      <w:r w:rsidR="004D0D15" w:rsidRPr="00460670">
        <w:rPr>
          <w:rStyle w:val="Bodytext"/>
          <w:color w:val="000000"/>
          <w:sz w:val="28"/>
          <w:szCs w:val="28"/>
          <w:lang w:val="uk-UA"/>
        </w:rPr>
        <w:t>теоретичн</w:t>
      </w:r>
      <w:r>
        <w:rPr>
          <w:rStyle w:val="Bodytext"/>
          <w:color w:val="000000"/>
          <w:sz w:val="28"/>
          <w:szCs w:val="28"/>
          <w:lang w:val="uk-UA"/>
        </w:rPr>
        <w:t>ого</w:t>
      </w:r>
      <w:r w:rsidR="004D0D15" w:rsidRPr="00460670">
        <w:rPr>
          <w:rStyle w:val="Bodytext"/>
          <w:color w:val="000000"/>
          <w:sz w:val="28"/>
          <w:szCs w:val="28"/>
          <w:lang w:val="uk-UA"/>
        </w:rPr>
        <w:t xml:space="preserve"> аналіз</w:t>
      </w:r>
      <w:r>
        <w:rPr>
          <w:rStyle w:val="Bodytext"/>
          <w:color w:val="000000"/>
          <w:sz w:val="28"/>
          <w:szCs w:val="28"/>
          <w:lang w:val="uk-UA"/>
        </w:rPr>
        <w:t>у</w:t>
      </w:r>
      <w:r w:rsidR="004D0D15" w:rsidRPr="00460670">
        <w:rPr>
          <w:rStyle w:val="Bodytext"/>
          <w:color w:val="000000"/>
          <w:sz w:val="28"/>
          <w:szCs w:val="28"/>
          <w:lang w:val="uk-UA"/>
        </w:rPr>
        <w:t xml:space="preserve"> предмета дослідження;</w:t>
      </w:r>
    </w:p>
    <w:p w:rsidR="004D0D15" w:rsidRPr="009C0895" w:rsidRDefault="004D0D15" w:rsidP="002D6D0E">
      <w:pPr>
        <w:pStyle w:val="a9"/>
        <w:numPr>
          <w:ilvl w:val="0"/>
          <w:numId w:val="2"/>
        </w:numPr>
        <w:shd w:val="clear" w:color="auto" w:fill="FFFFFF"/>
        <w:tabs>
          <w:tab w:val="clear" w:pos="720"/>
          <w:tab w:val="left" w:pos="993"/>
        </w:tabs>
        <w:suppressAutoHyphens/>
        <w:spacing w:before="0" w:beforeAutospacing="0" w:after="0" w:afterAutospacing="0" w:line="276" w:lineRule="auto"/>
        <w:ind w:left="0" w:firstLine="567"/>
        <w:jc w:val="both"/>
        <w:rPr>
          <w:rStyle w:val="Bodytext"/>
          <w:sz w:val="28"/>
          <w:szCs w:val="28"/>
          <w:lang w:val="uk-UA"/>
        </w:rPr>
      </w:pPr>
      <w:r w:rsidRPr="00460670">
        <w:rPr>
          <w:rStyle w:val="Bodytext"/>
          <w:color w:val="000000"/>
          <w:sz w:val="28"/>
          <w:szCs w:val="28"/>
          <w:lang w:val="uk-UA"/>
        </w:rPr>
        <w:t>результати особисто проведених комплексних досліджень і аналіз</w:t>
      </w:r>
      <w:r w:rsidR="00880A5C">
        <w:rPr>
          <w:rStyle w:val="Bodytext"/>
          <w:color w:val="000000"/>
          <w:sz w:val="28"/>
          <w:szCs w:val="28"/>
          <w:lang w:val="uk-UA"/>
        </w:rPr>
        <w:t>у</w:t>
      </w:r>
      <w:r w:rsidRPr="00460670">
        <w:rPr>
          <w:rStyle w:val="Bodytext"/>
          <w:color w:val="000000"/>
          <w:sz w:val="28"/>
          <w:szCs w:val="28"/>
          <w:lang w:val="uk-UA"/>
        </w:rPr>
        <w:t xml:space="preserve"> прикладних проблем відповідно до теми дослідження;</w:t>
      </w:r>
    </w:p>
    <w:p w:rsidR="009C0895" w:rsidRPr="00460670" w:rsidRDefault="009C0895" w:rsidP="002D6D0E">
      <w:pPr>
        <w:pStyle w:val="a9"/>
        <w:numPr>
          <w:ilvl w:val="0"/>
          <w:numId w:val="2"/>
        </w:numPr>
        <w:shd w:val="clear" w:color="auto" w:fill="FFFFFF"/>
        <w:tabs>
          <w:tab w:val="clear" w:pos="720"/>
          <w:tab w:val="left" w:pos="993"/>
        </w:tabs>
        <w:suppressAutoHyphens/>
        <w:spacing w:before="0" w:beforeAutospacing="0" w:after="0" w:afterAutospacing="0" w:line="276" w:lineRule="auto"/>
        <w:ind w:left="0" w:firstLine="567"/>
        <w:jc w:val="both"/>
        <w:rPr>
          <w:rStyle w:val="Bodytext"/>
          <w:sz w:val="28"/>
          <w:szCs w:val="28"/>
          <w:lang w:val="uk-UA"/>
        </w:rPr>
      </w:pPr>
      <w:r>
        <w:rPr>
          <w:rStyle w:val="Bodytext"/>
          <w:color w:val="000000"/>
          <w:sz w:val="28"/>
          <w:szCs w:val="28"/>
          <w:lang w:val="uk-UA"/>
        </w:rPr>
        <w:t>оригінальні особистірезультати;</w:t>
      </w:r>
    </w:p>
    <w:p w:rsidR="004D0D15" w:rsidRDefault="004D0D15" w:rsidP="002D6D0E">
      <w:pPr>
        <w:pStyle w:val="a9"/>
        <w:numPr>
          <w:ilvl w:val="0"/>
          <w:numId w:val="2"/>
        </w:numPr>
        <w:shd w:val="clear" w:color="auto" w:fill="FFFFFF"/>
        <w:tabs>
          <w:tab w:val="clear" w:pos="720"/>
          <w:tab w:val="left" w:pos="314"/>
          <w:tab w:val="left" w:pos="993"/>
        </w:tabs>
        <w:suppressAutoHyphens/>
        <w:spacing w:before="0" w:beforeAutospacing="0" w:after="0" w:afterAutospacing="0" w:line="276" w:lineRule="auto"/>
        <w:ind w:left="0" w:firstLine="567"/>
        <w:jc w:val="both"/>
        <w:rPr>
          <w:rFonts w:ascii="Times New Roman" w:hAnsi="Times New Roman" w:cs="Times New Roman"/>
          <w:sz w:val="28"/>
          <w:szCs w:val="28"/>
          <w:lang w:val="uk-UA"/>
        </w:rPr>
      </w:pPr>
      <w:r w:rsidRPr="00460670">
        <w:rPr>
          <w:rFonts w:ascii="Times New Roman" w:hAnsi="Times New Roman" w:cs="Times New Roman"/>
          <w:spacing w:val="-4"/>
          <w:sz w:val="28"/>
          <w:szCs w:val="28"/>
          <w:lang w:val="uk-UA" w:eastAsia="uk-UA"/>
        </w:rPr>
        <w:t>обґрунтова</w:t>
      </w:r>
      <w:r w:rsidR="002D6D0E">
        <w:rPr>
          <w:rFonts w:ascii="Times New Roman" w:hAnsi="Times New Roman" w:cs="Times New Roman"/>
          <w:spacing w:val="-4"/>
          <w:sz w:val="28"/>
          <w:szCs w:val="28"/>
          <w:lang w:val="uk-UA" w:eastAsia="uk-UA"/>
        </w:rPr>
        <w:t>ні</w:t>
      </w:r>
      <w:r w:rsidRPr="00460670">
        <w:rPr>
          <w:rFonts w:ascii="Times New Roman" w:hAnsi="Times New Roman" w:cs="Times New Roman"/>
          <w:spacing w:val="-4"/>
          <w:sz w:val="28"/>
          <w:szCs w:val="28"/>
          <w:lang w:val="uk-UA" w:eastAsia="uk-UA"/>
        </w:rPr>
        <w:t xml:space="preserve"> реальні пропозиції щодо удосконалення різних </w:t>
      </w:r>
      <w:r w:rsidRPr="00460670">
        <w:rPr>
          <w:rFonts w:ascii="Times New Roman" w:hAnsi="Times New Roman" w:cs="Times New Roman"/>
          <w:sz w:val="28"/>
          <w:szCs w:val="28"/>
          <w:lang w:val="uk-UA" w:eastAsia="uk-UA"/>
        </w:rPr>
        <w:t>аспектів професійної діяльності відповідно до предмета дослідження</w:t>
      </w:r>
      <w:r w:rsidR="00880A5C">
        <w:rPr>
          <w:rFonts w:ascii="Times New Roman" w:hAnsi="Times New Roman" w:cs="Times New Roman"/>
          <w:sz w:val="28"/>
          <w:szCs w:val="28"/>
          <w:lang w:val="uk-UA" w:eastAsia="uk-UA"/>
        </w:rPr>
        <w:t>;</w:t>
      </w:r>
    </w:p>
    <w:p w:rsidR="001B1EA2" w:rsidRPr="00880A5C" w:rsidRDefault="004D0D15" w:rsidP="002D6D0E">
      <w:pPr>
        <w:pStyle w:val="a9"/>
        <w:numPr>
          <w:ilvl w:val="0"/>
          <w:numId w:val="2"/>
        </w:numPr>
        <w:shd w:val="clear" w:color="auto" w:fill="FFFFFF"/>
        <w:tabs>
          <w:tab w:val="clear" w:pos="720"/>
          <w:tab w:val="left" w:pos="314"/>
          <w:tab w:val="left" w:pos="993"/>
        </w:tabs>
        <w:suppressAutoHyphens/>
        <w:spacing w:before="0" w:beforeAutospacing="0" w:after="0" w:afterAutospacing="0" w:line="276" w:lineRule="auto"/>
        <w:ind w:left="0" w:firstLine="567"/>
        <w:jc w:val="both"/>
        <w:rPr>
          <w:rFonts w:ascii="Times New Roman" w:hAnsi="Times New Roman" w:cs="Times New Roman"/>
          <w:sz w:val="28"/>
          <w:szCs w:val="28"/>
          <w:lang w:val="uk-UA"/>
        </w:rPr>
      </w:pPr>
      <w:r w:rsidRPr="00880A5C">
        <w:rPr>
          <w:rFonts w:ascii="Times New Roman" w:hAnsi="Times New Roman" w:cs="Times New Roman"/>
          <w:sz w:val="28"/>
          <w:szCs w:val="28"/>
          <w:lang w:val="uk-UA" w:eastAsia="uk-UA"/>
        </w:rPr>
        <w:t>належно оформленою і мати всі</w:t>
      </w:r>
      <w:r w:rsidR="00880A5C" w:rsidRPr="00880A5C">
        <w:rPr>
          <w:rFonts w:ascii="Times New Roman" w:hAnsi="Times New Roman" w:cs="Times New Roman"/>
          <w:sz w:val="28"/>
          <w:szCs w:val="28"/>
          <w:lang w:val="uk-UA" w:eastAsia="uk-UA"/>
        </w:rPr>
        <w:t xml:space="preserve"> необхідні супровідні документи, у т.ч.</w:t>
      </w:r>
      <w:r w:rsidR="001B1EA2" w:rsidRPr="00880A5C">
        <w:rPr>
          <w:rFonts w:ascii="Times New Roman" w:hAnsi="Times New Roman" w:cs="Times New Roman"/>
          <w:sz w:val="28"/>
          <w:szCs w:val="28"/>
          <w:lang w:val="uk-UA" w:eastAsia="uk-UA"/>
        </w:rPr>
        <w:t>апробованою (наукова публікація, участь у наукових конференціях тощо).</w:t>
      </w:r>
    </w:p>
    <w:p w:rsidR="00C433A1" w:rsidRPr="00460670" w:rsidRDefault="00C433A1" w:rsidP="00DA2571">
      <w:pPr>
        <w:pStyle w:val="27"/>
        <w:spacing w:line="240" w:lineRule="auto"/>
        <w:ind w:firstLine="709"/>
        <w:jc w:val="center"/>
        <w:rPr>
          <w:sz w:val="28"/>
          <w:szCs w:val="28"/>
        </w:rPr>
      </w:pPr>
    </w:p>
    <w:p w:rsidR="00A026CB" w:rsidRPr="00460670" w:rsidRDefault="00A026CB" w:rsidP="00B0506D">
      <w:pPr>
        <w:pStyle w:val="27"/>
        <w:spacing w:line="276" w:lineRule="auto"/>
        <w:ind w:firstLine="709"/>
        <w:jc w:val="center"/>
        <w:rPr>
          <w:b/>
          <w:sz w:val="28"/>
          <w:szCs w:val="28"/>
        </w:rPr>
      </w:pPr>
      <w:r w:rsidRPr="00460670">
        <w:rPr>
          <w:b/>
          <w:sz w:val="28"/>
          <w:szCs w:val="28"/>
        </w:rPr>
        <w:t>1.3. Структура дипломної роботи</w:t>
      </w:r>
    </w:p>
    <w:p w:rsidR="00A026CB" w:rsidRPr="00460670" w:rsidRDefault="00A026CB" w:rsidP="00B0506D">
      <w:pPr>
        <w:pStyle w:val="27"/>
        <w:tabs>
          <w:tab w:val="left" w:pos="1134"/>
        </w:tabs>
        <w:spacing w:line="276" w:lineRule="auto"/>
        <w:ind w:firstLine="709"/>
        <w:rPr>
          <w:b/>
          <w:sz w:val="28"/>
          <w:szCs w:val="28"/>
        </w:rPr>
      </w:pPr>
      <w:r w:rsidRPr="00460670">
        <w:rPr>
          <w:sz w:val="28"/>
          <w:szCs w:val="28"/>
        </w:rPr>
        <w:t>Д</w:t>
      </w:r>
      <w:r w:rsidR="00C20EB8" w:rsidRPr="00460670">
        <w:rPr>
          <w:sz w:val="28"/>
          <w:szCs w:val="28"/>
        </w:rPr>
        <w:t>ипломна робота</w:t>
      </w:r>
      <w:r w:rsidRPr="00460670">
        <w:rPr>
          <w:sz w:val="28"/>
          <w:szCs w:val="28"/>
        </w:rPr>
        <w:t xml:space="preserve"> повинна мати певну логіку побудови, послідовність </w:t>
      </w:r>
      <w:r w:rsidR="00880A5C">
        <w:rPr>
          <w:sz w:val="28"/>
          <w:szCs w:val="28"/>
        </w:rPr>
        <w:t xml:space="preserve">та </w:t>
      </w:r>
      <w:r w:rsidRPr="00460670">
        <w:rPr>
          <w:sz w:val="28"/>
          <w:szCs w:val="28"/>
        </w:rPr>
        <w:lastRenderedPageBreak/>
        <w:t>завершені</w:t>
      </w:r>
      <w:r w:rsidR="00880A5C">
        <w:rPr>
          <w:sz w:val="28"/>
          <w:szCs w:val="28"/>
        </w:rPr>
        <w:t>:</w:t>
      </w:r>
    </w:p>
    <w:p w:rsidR="00A026CB" w:rsidRPr="00460670" w:rsidRDefault="00A026CB" w:rsidP="00B0506D">
      <w:pPr>
        <w:pStyle w:val="27"/>
        <w:tabs>
          <w:tab w:val="left" w:pos="1134"/>
        </w:tabs>
        <w:spacing w:line="276" w:lineRule="auto"/>
        <w:ind w:firstLine="709"/>
        <w:rPr>
          <w:sz w:val="28"/>
          <w:szCs w:val="28"/>
        </w:rPr>
      </w:pPr>
      <w:r w:rsidRPr="00460670">
        <w:rPr>
          <w:b/>
          <w:sz w:val="28"/>
          <w:szCs w:val="28"/>
        </w:rPr>
        <w:t>Д</w:t>
      </w:r>
      <w:r w:rsidR="00C20EB8" w:rsidRPr="00460670">
        <w:rPr>
          <w:b/>
          <w:sz w:val="28"/>
          <w:szCs w:val="28"/>
        </w:rPr>
        <w:t>ипломна робота</w:t>
      </w:r>
      <w:r w:rsidRPr="00460670">
        <w:rPr>
          <w:b/>
          <w:sz w:val="28"/>
          <w:szCs w:val="28"/>
        </w:rPr>
        <w:t xml:space="preserve"> повинна містити:</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індивідуальне завдання;</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відгук наукового керівника;</w:t>
      </w:r>
    </w:p>
    <w:p w:rsidR="00A026CB" w:rsidRPr="00460670" w:rsidRDefault="001B1EA2" w:rsidP="00B0506D">
      <w:pPr>
        <w:pStyle w:val="27"/>
        <w:numPr>
          <w:ilvl w:val="1"/>
          <w:numId w:val="5"/>
        </w:numPr>
        <w:tabs>
          <w:tab w:val="left" w:pos="1134"/>
        </w:tabs>
        <w:spacing w:line="276" w:lineRule="auto"/>
        <w:ind w:left="0" w:firstLine="709"/>
        <w:rPr>
          <w:sz w:val="28"/>
          <w:szCs w:val="28"/>
        </w:rPr>
      </w:pPr>
      <w:r w:rsidRPr="00460670">
        <w:rPr>
          <w:sz w:val="28"/>
          <w:szCs w:val="28"/>
        </w:rPr>
        <w:t xml:space="preserve">одну </w:t>
      </w:r>
      <w:r w:rsidR="00A026CB" w:rsidRPr="00460670">
        <w:rPr>
          <w:sz w:val="28"/>
          <w:szCs w:val="28"/>
        </w:rPr>
        <w:t>рецензі</w:t>
      </w:r>
      <w:r w:rsidRPr="00460670">
        <w:rPr>
          <w:sz w:val="28"/>
          <w:szCs w:val="28"/>
        </w:rPr>
        <w:t>ю</w:t>
      </w:r>
      <w:r w:rsidR="00C433A1" w:rsidRPr="00460670">
        <w:rPr>
          <w:sz w:val="28"/>
          <w:szCs w:val="28"/>
        </w:rPr>
        <w:t xml:space="preserve"> фахівця з</w:t>
      </w:r>
      <w:r w:rsidRPr="00460670">
        <w:rPr>
          <w:sz w:val="28"/>
          <w:szCs w:val="28"/>
        </w:rPr>
        <w:t xml:space="preserve"> досліджуваної проблемиз</w:t>
      </w:r>
      <w:r w:rsidR="00C433A1" w:rsidRPr="00460670">
        <w:rPr>
          <w:sz w:val="28"/>
          <w:szCs w:val="28"/>
        </w:rPr>
        <w:t>вченим ступенем і</w:t>
      </w:r>
      <w:r w:rsidRPr="00460670">
        <w:rPr>
          <w:sz w:val="28"/>
          <w:szCs w:val="28"/>
        </w:rPr>
        <w:t xml:space="preserve">/ або </w:t>
      </w:r>
      <w:r w:rsidR="00C433A1" w:rsidRPr="00460670">
        <w:rPr>
          <w:sz w:val="28"/>
          <w:szCs w:val="28"/>
        </w:rPr>
        <w:t xml:space="preserve"> званням</w:t>
      </w:r>
      <w:r w:rsidR="008D0848" w:rsidRPr="00460670">
        <w:rPr>
          <w:sz w:val="28"/>
          <w:szCs w:val="28"/>
        </w:rPr>
        <w:t xml:space="preserve"> (</w:t>
      </w:r>
      <w:r w:rsidRPr="00460670">
        <w:rPr>
          <w:sz w:val="28"/>
          <w:szCs w:val="28"/>
        </w:rPr>
        <w:t>внутрішню або зовнішню</w:t>
      </w:r>
      <w:r w:rsidR="008D0848" w:rsidRPr="00460670">
        <w:rPr>
          <w:sz w:val="28"/>
          <w:szCs w:val="28"/>
        </w:rPr>
        <w:t>)</w:t>
      </w:r>
      <w:r w:rsidR="00A026CB" w:rsidRPr="00460670">
        <w:rPr>
          <w:sz w:val="28"/>
          <w:szCs w:val="28"/>
        </w:rPr>
        <w:t>;</w:t>
      </w:r>
    </w:p>
    <w:p w:rsidR="0043509F" w:rsidRPr="00460670" w:rsidRDefault="0043509F" w:rsidP="00B0506D">
      <w:pPr>
        <w:pStyle w:val="27"/>
        <w:numPr>
          <w:ilvl w:val="1"/>
          <w:numId w:val="5"/>
        </w:numPr>
        <w:tabs>
          <w:tab w:val="left" w:pos="1134"/>
        </w:tabs>
        <w:spacing w:line="276" w:lineRule="auto"/>
        <w:ind w:left="0" w:firstLine="709"/>
        <w:rPr>
          <w:sz w:val="28"/>
          <w:szCs w:val="28"/>
        </w:rPr>
      </w:pPr>
      <w:r w:rsidRPr="00460670">
        <w:rPr>
          <w:sz w:val="28"/>
          <w:szCs w:val="28"/>
        </w:rPr>
        <w:t>титульний аркуш;</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зміст;</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перелік умовних позначень (за необхідності);</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вступ;</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основну частину:</w:t>
      </w:r>
    </w:p>
    <w:p w:rsidR="00A026CB" w:rsidRPr="00460670" w:rsidRDefault="00A026CB" w:rsidP="00880A5C">
      <w:pPr>
        <w:numPr>
          <w:ilvl w:val="0"/>
          <w:numId w:val="6"/>
        </w:numPr>
        <w:shd w:val="clear" w:color="auto" w:fill="FFFFFF"/>
        <w:tabs>
          <w:tab w:val="left" w:pos="418"/>
          <w:tab w:val="left" w:pos="1134"/>
          <w:tab w:val="left" w:pos="1800"/>
        </w:tabs>
        <w:spacing w:line="276" w:lineRule="auto"/>
        <w:ind w:left="993" w:firstLine="141"/>
        <w:jc w:val="both"/>
        <w:rPr>
          <w:sz w:val="28"/>
          <w:szCs w:val="28"/>
        </w:rPr>
      </w:pPr>
      <w:r w:rsidRPr="00460670">
        <w:rPr>
          <w:sz w:val="28"/>
          <w:szCs w:val="28"/>
        </w:rPr>
        <w:t>перший розділ – теоретичний ;</w:t>
      </w:r>
    </w:p>
    <w:p w:rsidR="00110BC5" w:rsidRPr="00880A5C" w:rsidRDefault="00110BC5" w:rsidP="00110BC5">
      <w:pPr>
        <w:numPr>
          <w:ilvl w:val="0"/>
          <w:numId w:val="6"/>
        </w:numPr>
        <w:shd w:val="clear" w:color="auto" w:fill="FFFFFF"/>
        <w:tabs>
          <w:tab w:val="left" w:pos="993"/>
          <w:tab w:val="left" w:pos="1134"/>
          <w:tab w:val="left" w:pos="1800"/>
        </w:tabs>
        <w:spacing w:line="276" w:lineRule="auto"/>
        <w:ind w:firstLine="82"/>
        <w:jc w:val="both"/>
        <w:rPr>
          <w:sz w:val="28"/>
          <w:szCs w:val="28"/>
        </w:rPr>
      </w:pPr>
      <w:r w:rsidRPr="00880A5C">
        <w:rPr>
          <w:sz w:val="28"/>
          <w:szCs w:val="28"/>
        </w:rPr>
        <w:t>наступні розділи  –дослідницько-аналітичн</w:t>
      </w:r>
      <w:r w:rsidR="002B0575">
        <w:rPr>
          <w:sz w:val="28"/>
          <w:szCs w:val="28"/>
        </w:rPr>
        <w:t>і чи</w:t>
      </w:r>
      <w:r w:rsidRPr="00880A5C">
        <w:rPr>
          <w:sz w:val="28"/>
          <w:szCs w:val="28"/>
        </w:rPr>
        <w:t xml:space="preserve"> дослідницько-творчіструктурновибудовуються</w:t>
      </w:r>
      <w:r w:rsidR="002B0575">
        <w:rPr>
          <w:sz w:val="28"/>
          <w:szCs w:val="28"/>
        </w:rPr>
        <w:t xml:space="preserve"> на змісту та основних завданнях</w:t>
      </w:r>
      <w:r w:rsidRPr="00880A5C">
        <w:rPr>
          <w:sz w:val="28"/>
          <w:szCs w:val="28"/>
        </w:rPr>
        <w:t>, сформульованих магістрантом;</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висновки до розділів;</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загальні висновки;</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список використаних джерел;</w:t>
      </w:r>
    </w:p>
    <w:p w:rsidR="00A026CB" w:rsidRPr="00460670" w:rsidRDefault="00A026CB" w:rsidP="00B0506D">
      <w:pPr>
        <w:pStyle w:val="27"/>
        <w:numPr>
          <w:ilvl w:val="1"/>
          <w:numId w:val="5"/>
        </w:numPr>
        <w:tabs>
          <w:tab w:val="left" w:pos="1134"/>
        </w:tabs>
        <w:spacing w:line="276" w:lineRule="auto"/>
        <w:ind w:left="0" w:firstLine="709"/>
        <w:rPr>
          <w:sz w:val="28"/>
          <w:szCs w:val="28"/>
        </w:rPr>
      </w:pPr>
      <w:r w:rsidRPr="00460670">
        <w:rPr>
          <w:sz w:val="28"/>
          <w:szCs w:val="28"/>
        </w:rPr>
        <w:t>додатки.</w:t>
      </w:r>
    </w:p>
    <w:p w:rsidR="00A026CB" w:rsidRPr="00460670" w:rsidRDefault="00A026CB" w:rsidP="002D6D0E">
      <w:pPr>
        <w:pStyle w:val="27"/>
        <w:tabs>
          <w:tab w:val="left" w:pos="1134"/>
        </w:tabs>
        <w:spacing w:line="276" w:lineRule="auto"/>
        <w:ind w:firstLine="709"/>
        <w:jc w:val="center"/>
        <w:rPr>
          <w:b/>
          <w:sz w:val="28"/>
          <w:szCs w:val="28"/>
        </w:rPr>
      </w:pPr>
      <w:r w:rsidRPr="00460670">
        <w:rPr>
          <w:b/>
          <w:sz w:val="28"/>
          <w:szCs w:val="28"/>
        </w:rPr>
        <w:t xml:space="preserve">1.4. Вимоги до </w:t>
      </w:r>
      <w:r w:rsidR="008D0848" w:rsidRPr="00460670">
        <w:rPr>
          <w:b/>
          <w:sz w:val="28"/>
          <w:szCs w:val="28"/>
        </w:rPr>
        <w:t xml:space="preserve">структури та </w:t>
      </w:r>
      <w:r w:rsidRPr="00460670">
        <w:rPr>
          <w:b/>
          <w:sz w:val="28"/>
          <w:szCs w:val="28"/>
        </w:rPr>
        <w:t>змісту дипломної роботи</w:t>
      </w:r>
    </w:p>
    <w:p w:rsidR="00A026CB" w:rsidRPr="00460670" w:rsidRDefault="00A026CB" w:rsidP="002D6D0E">
      <w:pPr>
        <w:pStyle w:val="27"/>
        <w:tabs>
          <w:tab w:val="left" w:pos="1134"/>
        </w:tabs>
        <w:spacing w:line="276" w:lineRule="auto"/>
        <w:ind w:firstLine="709"/>
        <w:rPr>
          <w:sz w:val="28"/>
          <w:szCs w:val="28"/>
        </w:rPr>
      </w:pPr>
      <w:r w:rsidRPr="00460670">
        <w:rPr>
          <w:b/>
          <w:bCs/>
          <w:sz w:val="28"/>
          <w:szCs w:val="28"/>
        </w:rPr>
        <w:t>Титульний аркуш</w:t>
      </w:r>
      <w:r w:rsidRPr="00460670">
        <w:rPr>
          <w:sz w:val="28"/>
          <w:szCs w:val="28"/>
        </w:rPr>
        <w:t xml:space="preserve"> ДР містить (</w:t>
      </w:r>
      <w:r w:rsidRPr="00460670">
        <w:rPr>
          <w:b/>
          <w:sz w:val="28"/>
          <w:szCs w:val="28"/>
        </w:rPr>
        <w:t>додаток А</w:t>
      </w:r>
      <w:r w:rsidRPr="00460670">
        <w:rPr>
          <w:sz w:val="28"/>
          <w:szCs w:val="28"/>
        </w:rPr>
        <w:t>):</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 xml:space="preserve">найменування вищого навчального закладу, </w:t>
      </w:r>
      <w:r w:rsidR="002B0575">
        <w:rPr>
          <w:sz w:val="28"/>
          <w:szCs w:val="28"/>
        </w:rPr>
        <w:t>в якому</w:t>
      </w:r>
      <w:r w:rsidRPr="00460670">
        <w:rPr>
          <w:sz w:val="28"/>
          <w:szCs w:val="28"/>
        </w:rPr>
        <w:t xml:space="preserve"> виконан</w:t>
      </w:r>
      <w:r w:rsidR="002B0575">
        <w:rPr>
          <w:sz w:val="28"/>
          <w:szCs w:val="28"/>
        </w:rPr>
        <w:t>о</w:t>
      </w:r>
      <w:r w:rsidRPr="00460670">
        <w:rPr>
          <w:sz w:val="28"/>
          <w:szCs w:val="28"/>
        </w:rPr>
        <w:t xml:space="preserve"> ДР;</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 xml:space="preserve">назву </w:t>
      </w:r>
      <w:r w:rsidR="001B1EA2" w:rsidRPr="00460670">
        <w:rPr>
          <w:sz w:val="28"/>
          <w:szCs w:val="28"/>
        </w:rPr>
        <w:t>підрозділу</w:t>
      </w:r>
      <w:r w:rsidRPr="00460670">
        <w:rPr>
          <w:sz w:val="28"/>
          <w:szCs w:val="28"/>
        </w:rPr>
        <w:t>;</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назву кафедри;</w:t>
      </w:r>
    </w:p>
    <w:p w:rsidR="00A026CB" w:rsidRPr="00460670" w:rsidRDefault="00D56AE1"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освітній</w:t>
      </w:r>
      <w:r w:rsidR="00A026CB" w:rsidRPr="00460670">
        <w:rPr>
          <w:sz w:val="28"/>
          <w:szCs w:val="28"/>
        </w:rPr>
        <w:t xml:space="preserve"> рівень, на який претендує здобувач;</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тему ДР;</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 xml:space="preserve">прізвище, ім'я, по-батькові автора; </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 xml:space="preserve">найменування спеціальності; </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 xml:space="preserve">науковий ступінь, вчене звання, прізвище, ім'я, по-батькові наукового керівника; </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відомості про рецензентів;</w:t>
      </w:r>
    </w:p>
    <w:p w:rsidR="00A026CB" w:rsidRPr="00460670" w:rsidRDefault="00A026CB" w:rsidP="002D6D0E">
      <w:pPr>
        <w:pStyle w:val="27"/>
        <w:numPr>
          <w:ilvl w:val="1"/>
          <w:numId w:val="7"/>
        </w:numPr>
        <w:tabs>
          <w:tab w:val="clear" w:pos="1440"/>
          <w:tab w:val="num" w:pos="540"/>
          <w:tab w:val="left" w:pos="1134"/>
        </w:tabs>
        <w:spacing w:line="276" w:lineRule="auto"/>
        <w:ind w:left="0" w:firstLine="709"/>
        <w:rPr>
          <w:sz w:val="28"/>
          <w:szCs w:val="28"/>
        </w:rPr>
      </w:pPr>
      <w:r w:rsidRPr="00460670">
        <w:rPr>
          <w:sz w:val="28"/>
          <w:szCs w:val="28"/>
        </w:rPr>
        <w:t>місто і рік захисту роботи.</w:t>
      </w:r>
    </w:p>
    <w:p w:rsidR="00A026CB" w:rsidRPr="002B0575" w:rsidRDefault="00A026CB" w:rsidP="002D6D0E">
      <w:pPr>
        <w:pStyle w:val="27"/>
        <w:tabs>
          <w:tab w:val="left" w:pos="1134"/>
        </w:tabs>
        <w:spacing w:line="276" w:lineRule="auto"/>
        <w:ind w:firstLine="709"/>
        <w:rPr>
          <w:bCs/>
          <w:sz w:val="28"/>
          <w:szCs w:val="28"/>
        </w:rPr>
      </w:pPr>
      <w:r w:rsidRPr="002B0575">
        <w:rPr>
          <w:b/>
          <w:sz w:val="28"/>
          <w:szCs w:val="28"/>
        </w:rPr>
        <w:t>Індивідуальне завдання</w:t>
      </w:r>
      <w:r w:rsidRPr="002B0575">
        <w:rPr>
          <w:bCs/>
          <w:sz w:val="28"/>
          <w:szCs w:val="28"/>
        </w:rPr>
        <w:t xml:space="preserve"> (</w:t>
      </w:r>
      <w:r w:rsidRPr="002B0575">
        <w:rPr>
          <w:b/>
          <w:bCs/>
          <w:sz w:val="28"/>
          <w:szCs w:val="28"/>
        </w:rPr>
        <w:t>додаток Б</w:t>
      </w:r>
      <w:r w:rsidRPr="002B0575">
        <w:rPr>
          <w:bCs/>
          <w:sz w:val="28"/>
          <w:szCs w:val="28"/>
        </w:rPr>
        <w:t xml:space="preserve">) </w:t>
      </w:r>
      <w:r w:rsidRPr="002B0575">
        <w:rPr>
          <w:sz w:val="28"/>
          <w:szCs w:val="28"/>
        </w:rPr>
        <w:t xml:space="preserve">видається керівником дипломної роботи. В ньому визначено </w:t>
      </w:r>
      <w:r w:rsidR="002B0575" w:rsidRPr="002B0575">
        <w:rPr>
          <w:sz w:val="28"/>
          <w:szCs w:val="28"/>
        </w:rPr>
        <w:t xml:space="preserve">її </w:t>
      </w:r>
      <w:r w:rsidRPr="002B0575">
        <w:rPr>
          <w:sz w:val="28"/>
          <w:szCs w:val="28"/>
        </w:rPr>
        <w:t>план, напрям, завдання і терміни виконання.</w:t>
      </w:r>
    </w:p>
    <w:p w:rsidR="00ED0165" w:rsidRPr="00460670" w:rsidRDefault="00A026CB" w:rsidP="00ED0165">
      <w:pPr>
        <w:pStyle w:val="27"/>
        <w:tabs>
          <w:tab w:val="left" w:pos="1134"/>
        </w:tabs>
        <w:spacing w:line="276" w:lineRule="auto"/>
        <w:ind w:firstLine="709"/>
        <w:rPr>
          <w:sz w:val="28"/>
          <w:szCs w:val="28"/>
        </w:rPr>
      </w:pPr>
      <w:r w:rsidRPr="00460670">
        <w:rPr>
          <w:b/>
          <w:bCs/>
          <w:sz w:val="28"/>
          <w:szCs w:val="28"/>
        </w:rPr>
        <w:t>Відгук наукового керівника</w:t>
      </w:r>
      <w:r w:rsidRPr="00460670">
        <w:rPr>
          <w:bCs/>
          <w:sz w:val="28"/>
          <w:szCs w:val="28"/>
        </w:rPr>
        <w:t>(</w:t>
      </w:r>
      <w:r w:rsidRPr="00460670">
        <w:rPr>
          <w:b/>
          <w:bCs/>
          <w:sz w:val="28"/>
          <w:szCs w:val="28"/>
        </w:rPr>
        <w:t>додаток В</w:t>
      </w:r>
      <w:r w:rsidRPr="00460670">
        <w:rPr>
          <w:bCs/>
          <w:sz w:val="28"/>
          <w:szCs w:val="28"/>
        </w:rPr>
        <w:t xml:space="preserve">) </w:t>
      </w:r>
      <w:r w:rsidR="008D0848" w:rsidRPr="00460670">
        <w:rPr>
          <w:sz w:val="28"/>
          <w:szCs w:val="28"/>
        </w:rPr>
        <w:t>розкриває особистість здобувача як дослідника, рівень його н</w:t>
      </w:r>
      <w:r w:rsidR="002B0575">
        <w:rPr>
          <w:sz w:val="28"/>
          <w:szCs w:val="28"/>
        </w:rPr>
        <w:t>ауково-дослідницької готовності</w:t>
      </w:r>
      <w:r w:rsidR="00ED0165">
        <w:rPr>
          <w:sz w:val="28"/>
          <w:szCs w:val="28"/>
        </w:rPr>
        <w:t xml:space="preserve">, </w:t>
      </w:r>
      <w:r w:rsidR="00ED0165" w:rsidRPr="006A59B4">
        <w:rPr>
          <w:sz w:val="28"/>
          <w:szCs w:val="28"/>
        </w:rPr>
        <w:t xml:space="preserve">відгукпро дану роботу </w:t>
      </w:r>
      <w:r w:rsidR="00ED0165">
        <w:rPr>
          <w:sz w:val="28"/>
          <w:szCs w:val="28"/>
        </w:rPr>
        <w:t>фахівця</w:t>
      </w:r>
      <w:r w:rsidR="00ED0165" w:rsidRPr="00460670">
        <w:rPr>
          <w:sz w:val="28"/>
          <w:szCs w:val="28"/>
        </w:rPr>
        <w:t xml:space="preserve"> з досліджуваної проблеми з </w:t>
      </w:r>
      <w:r w:rsidR="00ED0165">
        <w:rPr>
          <w:sz w:val="28"/>
          <w:szCs w:val="28"/>
        </w:rPr>
        <w:t xml:space="preserve">науковим </w:t>
      </w:r>
      <w:r w:rsidR="00ED0165" w:rsidRPr="00460670">
        <w:rPr>
          <w:sz w:val="28"/>
          <w:szCs w:val="28"/>
        </w:rPr>
        <w:t>ступенем і/ або вченим званням (внутрішню або зовнішню);</w:t>
      </w:r>
    </w:p>
    <w:p w:rsidR="00A026CB" w:rsidRPr="00ED0165" w:rsidRDefault="002B0575" w:rsidP="002D6D0E">
      <w:pPr>
        <w:pStyle w:val="27"/>
        <w:tabs>
          <w:tab w:val="left" w:pos="1134"/>
        </w:tabs>
        <w:spacing w:line="276" w:lineRule="auto"/>
        <w:ind w:firstLine="709"/>
        <w:rPr>
          <w:color w:val="FF0000"/>
          <w:sz w:val="28"/>
          <w:szCs w:val="28"/>
        </w:rPr>
      </w:pPr>
      <w:r w:rsidRPr="00ED0165">
        <w:rPr>
          <w:color w:val="FF0000"/>
          <w:sz w:val="28"/>
          <w:szCs w:val="28"/>
        </w:rPr>
        <w:t xml:space="preserve">Довідку про ………. </w:t>
      </w:r>
    </w:p>
    <w:p w:rsidR="002B0575" w:rsidRPr="00ED0165" w:rsidRDefault="002B0575" w:rsidP="002B0575">
      <w:pPr>
        <w:pStyle w:val="27"/>
        <w:numPr>
          <w:ilvl w:val="2"/>
          <w:numId w:val="6"/>
        </w:numPr>
        <w:tabs>
          <w:tab w:val="left" w:pos="1134"/>
        </w:tabs>
        <w:spacing w:line="276" w:lineRule="auto"/>
        <w:rPr>
          <w:color w:val="FF0000"/>
          <w:sz w:val="28"/>
          <w:szCs w:val="28"/>
        </w:rPr>
      </w:pPr>
      <w:r w:rsidRPr="00ED0165">
        <w:rPr>
          <w:color w:val="FF0000"/>
          <w:sz w:val="28"/>
          <w:szCs w:val="28"/>
        </w:rPr>
        <w:lastRenderedPageBreak/>
        <w:t>Контроль, яку підписує науковий керівник і затверджує рішенням випускової кафедри згідно таких рекомендацій: до 40%</w:t>
      </w:r>
      <w:r w:rsidR="00ED0165" w:rsidRPr="00ED0165">
        <w:rPr>
          <w:color w:val="FF0000"/>
          <w:sz w:val="28"/>
          <w:szCs w:val="28"/>
        </w:rPr>
        <w:t xml:space="preserve"> на оцінку «відмінно», до 45-50% на оцінку «добре».</w:t>
      </w:r>
    </w:p>
    <w:p w:rsidR="002872FA" w:rsidRDefault="002872FA">
      <w:pPr>
        <w:widowControl/>
        <w:autoSpaceDE/>
        <w:autoSpaceDN/>
        <w:adjustRightInd/>
        <w:spacing w:after="200" w:line="276" w:lineRule="auto"/>
        <w:rPr>
          <w:b/>
          <w:sz w:val="28"/>
          <w:szCs w:val="28"/>
        </w:rPr>
      </w:pPr>
      <w:r>
        <w:rPr>
          <w:b/>
          <w:sz w:val="28"/>
          <w:szCs w:val="28"/>
        </w:rPr>
        <w:br w:type="page"/>
      </w:r>
    </w:p>
    <w:p w:rsidR="00ED0165" w:rsidRPr="00ED0165" w:rsidRDefault="004C324F" w:rsidP="00ED0165">
      <w:pPr>
        <w:pStyle w:val="a7"/>
        <w:widowControl/>
        <w:shd w:val="clear" w:color="auto" w:fill="FFFFFF"/>
        <w:tabs>
          <w:tab w:val="left" w:pos="882"/>
          <w:tab w:val="left" w:pos="993"/>
        </w:tabs>
        <w:autoSpaceDE/>
        <w:autoSpaceDN/>
        <w:spacing w:after="0"/>
        <w:ind w:firstLine="567"/>
        <w:jc w:val="both"/>
        <w:rPr>
          <w:spacing w:val="-6"/>
          <w:sz w:val="28"/>
          <w:szCs w:val="28"/>
        </w:rPr>
      </w:pPr>
      <w:r w:rsidRPr="00ED0165">
        <w:rPr>
          <w:b/>
          <w:sz w:val="28"/>
          <w:szCs w:val="28"/>
        </w:rPr>
        <w:lastRenderedPageBreak/>
        <w:t>Рекомендований обсяг дипломної роботи</w:t>
      </w:r>
      <w:r w:rsidR="001305A2" w:rsidRPr="00ED0165">
        <w:rPr>
          <w:snapToGrid w:val="0"/>
          <w:sz w:val="28"/>
          <w:szCs w:val="28"/>
          <w:lang w:eastAsia="ru-RU"/>
        </w:rPr>
        <w:t xml:space="preserve">– </w:t>
      </w:r>
      <w:r w:rsidR="000F6645" w:rsidRPr="00ED0165">
        <w:rPr>
          <w:snapToGrid w:val="0"/>
          <w:sz w:val="28"/>
          <w:szCs w:val="28"/>
          <w:lang w:eastAsia="ru-RU"/>
        </w:rPr>
        <w:t xml:space="preserve">не менше </w:t>
      </w:r>
      <w:r w:rsidR="001305A2" w:rsidRPr="00ED0165">
        <w:rPr>
          <w:snapToGrid w:val="0"/>
          <w:sz w:val="28"/>
          <w:szCs w:val="28"/>
          <w:lang w:eastAsia="ru-RU"/>
        </w:rPr>
        <w:t>60</w:t>
      </w:r>
      <w:r w:rsidR="000F6645" w:rsidRPr="00ED0165">
        <w:rPr>
          <w:snapToGrid w:val="0"/>
          <w:sz w:val="28"/>
          <w:szCs w:val="28"/>
          <w:lang w:eastAsia="ru-RU"/>
        </w:rPr>
        <w:t>с. для гуманітарних і</w:t>
      </w:r>
      <w:r w:rsidR="002872FA" w:rsidRPr="002872FA">
        <w:rPr>
          <w:snapToGrid w:val="0"/>
          <w:sz w:val="28"/>
          <w:szCs w:val="28"/>
          <w:lang w:val="ru-RU" w:eastAsia="ru-RU"/>
        </w:rPr>
        <w:t xml:space="preserve"> </w:t>
      </w:r>
      <w:r w:rsidR="008050AB" w:rsidRPr="00ED0165">
        <w:rPr>
          <w:snapToGrid w:val="0"/>
          <w:sz w:val="28"/>
          <w:szCs w:val="28"/>
          <w:lang w:eastAsia="ru-RU"/>
        </w:rPr>
        <w:t>5</w:t>
      </w:r>
      <w:r w:rsidR="000F6645" w:rsidRPr="00ED0165">
        <w:rPr>
          <w:snapToGrid w:val="0"/>
          <w:sz w:val="28"/>
          <w:szCs w:val="28"/>
          <w:lang w:eastAsia="ru-RU"/>
        </w:rPr>
        <w:t>0 с.</w:t>
      </w:r>
      <w:r w:rsidR="002872FA" w:rsidRPr="002872FA">
        <w:rPr>
          <w:snapToGrid w:val="0"/>
          <w:sz w:val="28"/>
          <w:szCs w:val="28"/>
          <w:lang w:val="ru-RU" w:eastAsia="ru-RU"/>
        </w:rPr>
        <w:t xml:space="preserve"> </w:t>
      </w:r>
      <w:r w:rsidR="008050AB" w:rsidRPr="00ED0165">
        <w:rPr>
          <w:snapToGrid w:val="0"/>
          <w:sz w:val="28"/>
          <w:szCs w:val="28"/>
          <w:lang w:eastAsia="ru-RU"/>
        </w:rPr>
        <w:t>для природничих наук</w:t>
      </w:r>
      <w:r w:rsidR="000F6645" w:rsidRPr="00ED0165">
        <w:rPr>
          <w:snapToGrid w:val="0"/>
          <w:sz w:val="28"/>
          <w:szCs w:val="28"/>
          <w:lang w:eastAsia="ru-RU"/>
        </w:rPr>
        <w:t xml:space="preserve"> основного тексту</w:t>
      </w:r>
      <w:r w:rsidR="001305A2" w:rsidRPr="00ED0165">
        <w:rPr>
          <w:snapToGrid w:val="0"/>
          <w:sz w:val="28"/>
          <w:szCs w:val="28"/>
          <w:lang w:eastAsia="ru-RU"/>
        </w:rPr>
        <w:t xml:space="preserve">. До цього обсягу не включають список використаних джерел і додатки. </w:t>
      </w:r>
      <w:r w:rsidR="000F6645" w:rsidRPr="00ED0165">
        <w:rPr>
          <w:snapToGrid w:val="0"/>
          <w:sz w:val="28"/>
          <w:szCs w:val="28"/>
          <w:lang w:eastAsia="ru-RU"/>
        </w:rPr>
        <w:t>Відхилення в обсязі роботи допускаються  рішенням випускової кафедри</w:t>
      </w:r>
      <w:r w:rsidR="001305A2" w:rsidRPr="00ED0165">
        <w:rPr>
          <w:snapToGrid w:val="0"/>
          <w:sz w:val="28"/>
          <w:szCs w:val="28"/>
          <w:lang w:eastAsia="ru-RU"/>
        </w:rPr>
        <w:t>.</w:t>
      </w:r>
      <w:r w:rsidR="002872FA" w:rsidRPr="002872FA">
        <w:rPr>
          <w:snapToGrid w:val="0"/>
          <w:sz w:val="28"/>
          <w:szCs w:val="28"/>
          <w:lang w:val="ru-RU" w:eastAsia="ru-RU"/>
        </w:rPr>
        <w:t xml:space="preserve"> </w:t>
      </w:r>
      <w:r w:rsidR="00987818" w:rsidRPr="00ED0165">
        <w:rPr>
          <w:snapToGrid w:val="0"/>
          <w:sz w:val="28"/>
          <w:szCs w:val="28"/>
          <w:lang w:eastAsia="ru-RU"/>
        </w:rPr>
        <w:t>(</w:t>
      </w:r>
      <w:r w:rsidR="00987818">
        <w:rPr>
          <w:snapToGrid w:val="0"/>
          <w:sz w:val="28"/>
          <w:szCs w:val="28"/>
          <w:lang w:eastAsia="ru-RU"/>
        </w:rPr>
        <w:t>обсяг визначається випусковою кафедрою).</w:t>
      </w:r>
      <w:r w:rsidR="002872FA" w:rsidRPr="002872FA">
        <w:rPr>
          <w:snapToGrid w:val="0"/>
          <w:sz w:val="28"/>
          <w:szCs w:val="28"/>
          <w:lang w:val="ru-RU" w:eastAsia="ru-RU"/>
        </w:rPr>
        <w:t xml:space="preserve"> </w:t>
      </w:r>
      <w:r w:rsidR="00ED0165" w:rsidRPr="00ED0165">
        <w:rPr>
          <w:spacing w:val="-6"/>
          <w:sz w:val="28"/>
          <w:szCs w:val="28"/>
        </w:rPr>
        <w:t>ДР, яку рекомендовано до прилюдного захисту (з оцінкою «відмінно») повинна містити зазначені обсяг викладу змісту із додатками до експериментальної частини. ДР, яку рекомендовано до прилюдного захисту з оцінкою «добре» повинна мати обсяг не менше 50 сторінок з відповідними додатками до експериментальної частини.</w:t>
      </w:r>
    </w:p>
    <w:p w:rsidR="008216DE" w:rsidRPr="00460670" w:rsidRDefault="008216DE" w:rsidP="002D6D0E">
      <w:pPr>
        <w:pStyle w:val="27"/>
        <w:spacing w:line="276" w:lineRule="auto"/>
        <w:ind w:firstLine="709"/>
        <w:rPr>
          <w:sz w:val="28"/>
          <w:szCs w:val="28"/>
        </w:rPr>
      </w:pPr>
      <w:r w:rsidRPr="00460670">
        <w:rPr>
          <w:b/>
          <w:sz w:val="28"/>
          <w:szCs w:val="28"/>
        </w:rPr>
        <w:t xml:space="preserve">Зміст </w:t>
      </w:r>
      <w:r w:rsidRPr="00460670">
        <w:rPr>
          <w:bCs/>
          <w:sz w:val="28"/>
          <w:szCs w:val="28"/>
        </w:rPr>
        <w:t>(</w:t>
      </w:r>
      <w:r w:rsidRPr="00460670">
        <w:rPr>
          <w:b/>
          <w:bCs/>
          <w:sz w:val="28"/>
          <w:szCs w:val="28"/>
        </w:rPr>
        <w:t xml:space="preserve">додаток </w:t>
      </w:r>
      <w:r w:rsidR="0043509F" w:rsidRPr="00460670">
        <w:rPr>
          <w:b/>
          <w:bCs/>
          <w:sz w:val="28"/>
          <w:szCs w:val="28"/>
        </w:rPr>
        <w:t>Д</w:t>
      </w:r>
      <w:r w:rsidRPr="00460670">
        <w:rPr>
          <w:bCs/>
          <w:sz w:val="28"/>
          <w:szCs w:val="28"/>
        </w:rPr>
        <w:t>)</w:t>
      </w:r>
      <w:r w:rsidR="002872FA" w:rsidRPr="002872FA">
        <w:rPr>
          <w:bCs/>
          <w:sz w:val="28"/>
          <w:szCs w:val="28"/>
          <w:lang w:val="ru-RU"/>
        </w:rPr>
        <w:t xml:space="preserve"> </w:t>
      </w:r>
      <w:r w:rsidRPr="00460670">
        <w:rPr>
          <w:sz w:val="28"/>
          <w:szCs w:val="28"/>
        </w:rPr>
        <w:t xml:space="preserve">подають на початку </w:t>
      </w:r>
      <w:r w:rsidR="00C20EB8" w:rsidRPr="00460670">
        <w:rPr>
          <w:sz w:val="28"/>
          <w:szCs w:val="28"/>
        </w:rPr>
        <w:t>дипломної роботи</w:t>
      </w:r>
      <w:r w:rsidRPr="00460670">
        <w:rPr>
          <w:sz w:val="28"/>
          <w:szCs w:val="28"/>
        </w:rPr>
        <w:t>. Він містить найменування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w:t>
      </w:r>
      <w:r w:rsidR="008D0848" w:rsidRPr="00460670">
        <w:rPr>
          <w:sz w:val="28"/>
          <w:szCs w:val="28"/>
        </w:rPr>
        <w:t>, списку використаних джерел</w:t>
      </w:r>
      <w:r w:rsidRPr="00460670">
        <w:rPr>
          <w:sz w:val="28"/>
          <w:szCs w:val="28"/>
        </w:rPr>
        <w:t xml:space="preserve"> та ін.</w:t>
      </w:r>
    </w:p>
    <w:p w:rsidR="008216DE" w:rsidRPr="00460670" w:rsidRDefault="008216DE" w:rsidP="002D6D0E">
      <w:pPr>
        <w:shd w:val="clear" w:color="auto" w:fill="FFFFFF"/>
        <w:spacing w:line="276" w:lineRule="auto"/>
        <w:ind w:firstLine="709"/>
        <w:jc w:val="both"/>
        <w:rPr>
          <w:sz w:val="28"/>
          <w:szCs w:val="28"/>
        </w:rPr>
      </w:pPr>
      <w:r w:rsidRPr="00460670">
        <w:rPr>
          <w:bCs/>
          <w:sz w:val="28"/>
          <w:szCs w:val="28"/>
        </w:rPr>
        <w:t>Зміст</w:t>
      </w:r>
      <w:r w:rsidR="00C20EB8" w:rsidRPr="00460670">
        <w:rPr>
          <w:b/>
          <w:bCs/>
          <w:sz w:val="28"/>
          <w:szCs w:val="28"/>
        </w:rPr>
        <w:t>дипломної роботи</w:t>
      </w:r>
      <w:r w:rsidR="001305A2" w:rsidRPr="00460670">
        <w:rPr>
          <w:sz w:val="28"/>
          <w:szCs w:val="28"/>
        </w:rPr>
        <w:t xml:space="preserve"> містити назви всіх структурних елементів, заголовки та підзаголовки (за їх наявності) із зазначенням нумерації та номери їх початкових сторінок.</w:t>
      </w:r>
      <w:r w:rsidRPr="00460670">
        <w:rPr>
          <w:sz w:val="28"/>
          <w:szCs w:val="28"/>
        </w:rPr>
        <w:t xml:space="preserve"> Він має відображати суть теми, її складність та логіку дослідження. Назви розділів і підрозділів повинні бути стислими і зрозумілими, літературно грамотними, тісно пов'язаними з назвою роботи, але не повторювати її.</w:t>
      </w:r>
    </w:p>
    <w:p w:rsidR="007A1C46" w:rsidRPr="00460670" w:rsidRDefault="007A1C46" w:rsidP="002D6D0E">
      <w:pPr>
        <w:pStyle w:val="a7"/>
        <w:spacing w:after="0" w:line="276" w:lineRule="auto"/>
        <w:ind w:firstLine="567"/>
        <w:jc w:val="both"/>
        <w:rPr>
          <w:sz w:val="28"/>
          <w:szCs w:val="28"/>
        </w:rPr>
      </w:pPr>
      <w:r w:rsidRPr="00460670">
        <w:rPr>
          <w:sz w:val="28"/>
          <w:szCs w:val="28"/>
        </w:rPr>
        <w:t>За потреби у роботі подається</w:t>
      </w:r>
      <w:r w:rsidRPr="00460670">
        <w:rPr>
          <w:rStyle w:val="af6"/>
          <w:iCs w:val="0"/>
          <w:sz w:val="28"/>
          <w:szCs w:val="28"/>
        </w:rPr>
        <w:t xml:space="preserve"> перелік умовних позначень,</w:t>
      </w:r>
      <w:r w:rsidRPr="00460670">
        <w:rPr>
          <w:sz w:val="28"/>
          <w:szCs w:val="28"/>
        </w:rPr>
        <w:t xml:space="preserve"> якщо в ній вжито</w:t>
      </w:r>
      <w:r w:rsidRPr="00460670">
        <w:rPr>
          <w:spacing w:val="6"/>
          <w:sz w:val="28"/>
          <w:szCs w:val="28"/>
        </w:rPr>
        <w:t>специфічну термінологію, а також використано маловідомі скорочення, нові</w:t>
      </w:r>
      <w:r w:rsidRPr="00460670">
        <w:rPr>
          <w:spacing w:val="4"/>
          <w:sz w:val="28"/>
          <w:szCs w:val="28"/>
        </w:rPr>
        <w:t xml:space="preserve"> си</w:t>
      </w:r>
      <w:r w:rsidRPr="00460670">
        <w:rPr>
          <w:spacing w:val="-2"/>
          <w:sz w:val="28"/>
          <w:szCs w:val="28"/>
        </w:rPr>
        <w:t>мво</w:t>
      </w:r>
      <w:r w:rsidRPr="00460670">
        <w:rPr>
          <w:sz w:val="28"/>
          <w:szCs w:val="28"/>
        </w:rPr>
        <w:t>ли, позначення тощо.</w:t>
      </w:r>
    </w:p>
    <w:p w:rsidR="00D71712" w:rsidRPr="00460670" w:rsidRDefault="00D71712" w:rsidP="002D6D0E">
      <w:pPr>
        <w:shd w:val="clear" w:color="auto" w:fill="FFFFFF"/>
        <w:spacing w:line="276" w:lineRule="auto"/>
        <w:ind w:firstLine="720"/>
        <w:jc w:val="both"/>
        <w:rPr>
          <w:snapToGrid w:val="0"/>
          <w:sz w:val="28"/>
          <w:szCs w:val="28"/>
          <w:lang w:eastAsia="ru-RU"/>
        </w:rPr>
      </w:pPr>
      <w:r w:rsidRPr="00460670">
        <w:rPr>
          <w:b/>
          <w:sz w:val="28"/>
          <w:szCs w:val="28"/>
        </w:rPr>
        <w:t>Вступ</w:t>
      </w:r>
      <w:r w:rsidRPr="00460670">
        <w:rPr>
          <w:sz w:val="28"/>
          <w:szCs w:val="28"/>
        </w:rPr>
        <w:t>(</w:t>
      </w:r>
      <w:r w:rsidR="0043509F" w:rsidRPr="00460670">
        <w:rPr>
          <w:sz w:val="28"/>
          <w:szCs w:val="28"/>
        </w:rPr>
        <w:t>3</w:t>
      </w:r>
      <w:r w:rsidRPr="00460670">
        <w:rPr>
          <w:sz w:val="28"/>
          <w:szCs w:val="28"/>
        </w:rPr>
        <w:t xml:space="preserve"> с.) </w:t>
      </w:r>
      <w:r w:rsidRPr="00460670">
        <w:rPr>
          <w:snapToGrid w:val="0"/>
          <w:sz w:val="28"/>
          <w:szCs w:val="28"/>
          <w:lang w:eastAsia="ru-RU"/>
        </w:rPr>
        <w:t>окреслює наукове обґрунтування актуальності і значення обраної теми; формулюються м</w:t>
      </w:r>
      <w:r w:rsidR="00D56AE1" w:rsidRPr="00460670">
        <w:rPr>
          <w:snapToGrid w:val="0"/>
          <w:sz w:val="28"/>
          <w:szCs w:val="28"/>
          <w:lang w:eastAsia="ru-RU"/>
        </w:rPr>
        <w:t>ета, завдання, предмет і об'єкт</w:t>
      </w:r>
      <w:r w:rsidRPr="00460670">
        <w:rPr>
          <w:snapToGrid w:val="0"/>
          <w:sz w:val="28"/>
          <w:szCs w:val="28"/>
          <w:lang w:eastAsia="ru-RU"/>
        </w:rPr>
        <w:t xml:space="preserve"> дослідження; наводиться перелік застосованих методів дослідження, наукова новизна та практичне значення одержаних результатів, апробація результатів роботи, загальна характеристика структури </w:t>
      </w:r>
      <w:r w:rsidR="00D56AE1" w:rsidRPr="00460670">
        <w:rPr>
          <w:snapToGrid w:val="0"/>
          <w:sz w:val="28"/>
          <w:szCs w:val="28"/>
          <w:lang w:eastAsia="ru-RU"/>
        </w:rPr>
        <w:t xml:space="preserve">й обсягу дипломної </w:t>
      </w:r>
      <w:r w:rsidRPr="00460670">
        <w:rPr>
          <w:snapToGrid w:val="0"/>
          <w:sz w:val="28"/>
          <w:szCs w:val="28"/>
          <w:lang w:eastAsia="ru-RU"/>
        </w:rPr>
        <w:t xml:space="preserve">роботи. </w:t>
      </w:r>
    </w:p>
    <w:p w:rsidR="00D71712" w:rsidRPr="00460670" w:rsidRDefault="00D71712" w:rsidP="002D6D0E">
      <w:pPr>
        <w:shd w:val="clear" w:color="auto" w:fill="FFFFFF"/>
        <w:spacing w:line="276" w:lineRule="auto"/>
        <w:ind w:firstLine="720"/>
        <w:jc w:val="both"/>
        <w:rPr>
          <w:sz w:val="28"/>
          <w:szCs w:val="28"/>
        </w:rPr>
      </w:pPr>
      <w:r w:rsidRPr="00460670">
        <w:rPr>
          <w:sz w:val="28"/>
          <w:szCs w:val="28"/>
        </w:rPr>
        <w:t xml:space="preserve">Загальну характеристику </w:t>
      </w:r>
      <w:r w:rsidR="004C324F" w:rsidRPr="00460670">
        <w:rPr>
          <w:sz w:val="28"/>
          <w:szCs w:val="28"/>
        </w:rPr>
        <w:t xml:space="preserve">дипломної роботи </w:t>
      </w:r>
      <w:r w:rsidRPr="00460670">
        <w:rPr>
          <w:sz w:val="28"/>
          <w:szCs w:val="28"/>
        </w:rPr>
        <w:t>подають в рекомендованій нижче послідовності.</w:t>
      </w:r>
    </w:p>
    <w:p w:rsidR="00D71712" w:rsidRPr="00460670" w:rsidRDefault="00D71712" w:rsidP="002D6D0E">
      <w:pPr>
        <w:pStyle w:val="27"/>
        <w:spacing w:line="276" w:lineRule="auto"/>
        <w:ind w:firstLine="709"/>
        <w:rPr>
          <w:bCs/>
          <w:i/>
          <w:iCs/>
          <w:sz w:val="28"/>
          <w:szCs w:val="28"/>
        </w:rPr>
      </w:pPr>
      <w:r w:rsidRPr="00460670">
        <w:rPr>
          <w:bCs/>
          <w:i/>
          <w:iCs/>
          <w:sz w:val="28"/>
          <w:szCs w:val="28"/>
        </w:rPr>
        <w:t>Актуальність теми</w:t>
      </w:r>
    </w:p>
    <w:p w:rsidR="00D71712" w:rsidRPr="00460670" w:rsidRDefault="00D71712" w:rsidP="002D6D0E">
      <w:pPr>
        <w:pStyle w:val="27"/>
        <w:spacing w:line="276" w:lineRule="auto"/>
        <w:ind w:firstLine="709"/>
        <w:rPr>
          <w:sz w:val="28"/>
          <w:szCs w:val="28"/>
        </w:rPr>
      </w:pPr>
      <w:r w:rsidRPr="00460670">
        <w:rPr>
          <w:sz w:val="28"/>
          <w:szCs w:val="28"/>
        </w:rPr>
        <w:t>Шляхом критичного аналізу</w:t>
      </w:r>
      <w:r w:rsidR="008F21AB" w:rsidRPr="00460670">
        <w:rPr>
          <w:sz w:val="28"/>
          <w:szCs w:val="28"/>
        </w:rPr>
        <w:t xml:space="preserve"> нормативно-правової бази, </w:t>
      </w:r>
      <w:r w:rsidR="001C1412" w:rsidRPr="00460670">
        <w:rPr>
          <w:sz w:val="28"/>
          <w:szCs w:val="28"/>
        </w:rPr>
        <w:t xml:space="preserve">порівняння з відомим розв’язаннями проблеми (наукової задачі), </w:t>
      </w:r>
      <w:r w:rsidR="008F21AB" w:rsidRPr="00460670">
        <w:rPr>
          <w:sz w:val="28"/>
          <w:szCs w:val="28"/>
        </w:rPr>
        <w:t xml:space="preserve">визначення суперечностей, які необхідно розв’язати, </w:t>
      </w:r>
      <w:r w:rsidRPr="00460670">
        <w:rPr>
          <w:sz w:val="28"/>
          <w:szCs w:val="28"/>
        </w:rPr>
        <w:t>обґрунтовують актуальність і доцільність роботи.</w:t>
      </w:r>
    </w:p>
    <w:p w:rsidR="007A1C46" w:rsidRPr="00460670" w:rsidRDefault="007A1C46" w:rsidP="002D6D0E">
      <w:pPr>
        <w:pStyle w:val="a7"/>
        <w:spacing w:after="0" w:line="276" w:lineRule="auto"/>
        <w:ind w:firstLine="567"/>
        <w:jc w:val="both"/>
        <w:rPr>
          <w:sz w:val="28"/>
          <w:szCs w:val="28"/>
        </w:rPr>
      </w:pPr>
      <w:r w:rsidRPr="00460670">
        <w:rPr>
          <w:rStyle w:val="af6"/>
          <w:iCs w:val="0"/>
          <w:sz w:val="28"/>
          <w:szCs w:val="28"/>
        </w:rPr>
        <w:t>Мета та завдання роботи</w:t>
      </w:r>
      <w:r w:rsidRPr="00460670">
        <w:rPr>
          <w:sz w:val="28"/>
          <w:szCs w:val="28"/>
        </w:rPr>
        <w:t xml:space="preserve"> повинні бути чітко сформульованими та відображати тематику дослідження.</w:t>
      </w:r>
    </w:p>
    <w:p w:rsidR="008158FD" w:rsidRPr="00460670" w:rsidRDefault="008158FD" w:rsidP="002D6D0E">
      <w:pPr>
        <w:pStyle w:val="41"/>
        <w:widowControl w:val="0"/>
        <w:spacing w:after="0"/>
        <w:ind w:left="0" w:firstLine="540"/>
        <w:jc w:val="both"/>
        <w:rPr>
          <w:rFonts w:ascii="Times New Roman" w:hAnsi="Times New Roman"/>
          <w:color w:val="000000"/>
          <w:sz w:val="28"/>
          <w:szCs w:val="28"/>
        </w:rPr>
      </w:pPr>
      <w:r w:rsidRPr="00460670">
        <w:rPr>
          <w:rFonts w:ascii="Times New Roman" w:hAnsi="Times New Roman"/>
          <w:sz w:val="28"/>
          <w:szCs w:val="28"/>
        </w:rPr>
        <w:t xml:space="preserve">Від чіткості поставлених завдань багато в чому залежать структура дипломної роботи, логіка, системність, можливість досягнення мети дослідження та формулювання обґрунтованих висновків. Тому слід дотримуватись логічної послідовності дієслів при формулюванні завдань. Орієнтовно, їх можна згрупувати так: розглянути, дослідити, дати </w:t>
      </w:r>
      <w:r w:rsidRPr="00460670">
        <w:rPr>
          <w:rFonts w:ascii="Times New Roman" w:hAnsi="Times New Roman"/>
          <w:sz w:val="28"/>
          <w:szCs w:val="28"/>
        </w:rPr>
        <w:lastRenderedPageBreak/>
        <w:t xml:space="preserve">характеристику; </w:t>
      </w:r>
      <w:r w:rsidRPr="00460670">
        <w:rPr>
          <w:rFonts w:ascii="Times New Roman" w:hAnsi="Times New Roman"/>
          <w:color w:val="000000"/>
          <w:sz w:val="28"/>
          <w:szCs w:val="28"/>
        </w:rPr>
        <w:t>провести, здійснити; розкрити; критично проаналізувати; оцінити; виявити, визначити, виділити, виокремити; систематизувати, структурувати; узагальнити, класифікувати; окреслити; обґрунтувати; довести; розробити; сформулювати, сформувати; запропонувати, внести пропозиції, розробити рекомендації тощо.</w:t>
      </w:r>
    </w:p>
    <w:p w:rsidR="007A1C46" w:rsidRPr="00460670" w:rsidRDefault="007A1C46" w:rsidP="002D6D0E">
      <w:pPr>
        <w:pStyle w:val="a7"/>
        <w:spacing w:after="0" w:line="276" w:lineRule="auto"/>
        <w:ind w:firstLine="567"/>
        <w:jc w:val="both"/>
        <w:rPr>
          <w:sz w:val="28"/>
          <w:szCs w:val="28"/>
        </w:rPr>
      </w:pPr>
      <w:r w:rsidRPr="00460670">
        <w:rPr>
          <w:rStyle w:val="af6"/>
          <w:iCs w:val="0"/>
          <w:spacing w:val="-4"/>
          <w:sz w:val="28"/>
          <w:szCs w:val="28"/>
        </w:rPr>
        <w:t>Об’єкт дослідження</w:t>
      </w:r>
      <w:r w:rsidRPr="00460670">
        <w:rPr>
          <w:spacing w:val="-4"/>
          <w:sz w:val="28"/>
          <w:szCs w:val="28"/>
        </w:rPr>
        <w:t xml:space="preserve"> – це процес або яви</w:t>
      </w:r>
      <w:r w:rsidRPr="00460670">
        <w:rPr>
          <w:sz w:val="28"/>
          <w:szCs w:val="28"/>
        </w:rPr>
        <w:t>ще, що створює проблемну ситуацію і обран</w:t>
      </w:r>
      <w:r w:rsidR="0043509F" w:rsidRPr="00460670">
        <w:rPr>
          <w:sz w:val="28"/>
          <w:szCs w:val="28"/>
        </w:rPr>
        <w:t>о</w:t>
      </w:r>
      <w:r w:rsidRPr="00460670">
        <w:rPr>
          <w:sz w:val="28"/>
          <w:szCs w:val="28"/>
        </w:rPr>
        <w:t xml:space="preserve"> для вивчення.</w:t>
      </w:r>
    </w:p>
    <w:p w:rsidR="007A1C46" w:rsidRPr="00460670" w:rsidRDefault="008158FD" w:rsidP="002D6D0E">
      <w:pPr>
        <w:pStyle w:val="a7"/>
        <w:spacing w:after="0" w:line="276" w:lineRule="auto"/>
        <w:ind w:firstLine="567"/>
        <w:jc w:val="both"/>
        <w:rPr>
          <w:sz w:val="28"/>
          <w:szCs w:val="28"/>
        </w:rPr>
      </w:pPr>
      <w:r w:rsidRPr="00460670">
        <w:rPr>
          <w:rStyle w:val="af6"/>
          <w:iCs w:val="0"/>
          <w:spacing w:val="-4"/>
          <w:sz w:val="28"/>
          <w:szCs w:val="28"/>
        </w:rPr>
        <w:t>Предмет</w:t>
      </w:r>
      <w:r w:rsidR="007A1C46" w:rsidRPr="00460670">
        <w:rPr>
          <w:rStyle w:val="af6"/>
          <w:iCs w:val="0"/>
          <w:spacing w:val="-4"/>
          <w:sz w:val="28"/>
          <w:szCs w:val="28"/>
        </w:rPr>
        <w:t xml:space="preserve"> дослідження</w:t>
      </w:r>
      <w:r w:rsidR="007A1C46" w:rsidRPr="00460670">
        <w:rPr>
          <w:sz w:val="28"/>
          <w:szCs w:val="28"/>
        </w:rPr>
        <w:t>міститься в межах об’єкта.</w:t>
      </w:r>
    </w:p>
    <w:p w:rsidR="007A1C46" w:rsidRPr="00460670" w:rsidRDefault="007A1C46" w:rsidP="002D6D0E">
      <w:pPr>
        <w:pStyle w:val="a7"/>
        <w:spacing w:after="0" w:line="276" w:lineRule="auto"/>
        <w:ind w:firstLine="567"/>
        <w:jc w:val="both"/>
        <w:rPr>
          <w:color w:val="000000"/>
          <w:sz w:val="28"/>
          <w:szCs w:val="28"/>
          <w:lang w:eastAsia="en-US"/>
        </w:rPr>
      </w:pPr>
      <w:r w:rsidRPr="00460670">
        <w:rPr>
          <w:color w:val="000000"/>
          <w:sz w:val="28"/>
          <w:szCs w:val="28"/>
          <w:lang w:eastAsia="en-US"/>
        </w:rPr>
        <w:t>Об’єкт і предмет як категорії наукового процесу співвідносяться міжсобою як загальне і часткове.</w:t>
      </w:r>
    </w:p>
    <w:p w:rsidR="008158FD" w:rsidRPr="00460670" w:rsidRDefault="008158FD" w:rsidP="002D6D0E">
      <w:pPr>
        <w:pStyle w:val="27"/>
        <w:spacing w:line="276" w:lineRule="auto"/>
        <w:ind w:firstLine="709"/>
        <w:rPr>
          <w:sz w:val="28"/>
          <w:szCs w:val="28"/>
        </w:rPr>
      </w:pPr>
      <w:r w:rsidRPr="00460670">
        <w:rPr>
          <w:bCs/>
          <w:i/>
          <w:iCs/>
          <w:sz w:val="28"/>
          <w:szCs w:val="28"/>
        </w:rPr>
        <w:t xml:space="preserve">Методи дослідження. </w:t>
      </w:r>
      <w:r w:rsidRPr="00460670">
        <w:rPr>
          <w:sz w:val="28"/>
          <w:szCs w:val="28"/>
        </w:rPr>
        <w:t xml:space="preserve">Подають перелік використаних методів дослідження для досягнення поставленої в роботі мети. </w:t>
      </w:r>
    </w:p>
    <w:p w:rsidR="007A1C46" w:rsidRPr="00460670" w:rsidRDefault="007A1C46" w:rsidP="002D6D0E">
      <w:pPr>
        <w:shd w:val="clear" w:color="auto" w:fill="FFFFFF"/>
        <w:spacing w:line="276" w:lineRule="auto"/>
        <w:ind w:firstLine="540"/>
        <w:jc w:val="both"/>
        <w:rPr>
          <w:color w:val="000000"/>
          <w:sz w:val="28"/>
          <w:szCs w:val="28"/>
        </w:rPr>
      </w:pPr>
      <w:r w:rsidRPr="00460670">
        <w:rPr>
          <w:i/>
          <w:iCs/>
          <w:color w:val="000000"/>
          <w:sz w:val="28"/>
          <w:szCs w:val="28"/>
        </w:rPr>
        <w:t xml:space="preserve">Наукова новизна одержаних результатів </w:t>
      </w:r>
      <w:r w:rsidRPr="00460670">
        <w:rPr>
          <w:color w:val="000000"/>
          <w:sz w:val="28"/>
          <w:szCs w:val="28"/>
        </w:rPr>
        <w:t xml:space="preserve">характеризує особистий внесок автора у вирішенні досліджуваної проблеми. Слід чітко сформулювати наукові </w:t>
      </w:r>
      <w:r w:rsidRPr="00460670">
        <w:rPr>
          <w:color w:val="000000"/>
          <w:spacing w:val="-4"/>
          <w:sz w:val="28"/>
          <w:szCs w:val="28"/>
        </w:rPr>
        <w:t>положення, запропоновані студентом самостійно, зосереджуючи особливу ува</w:t>
      </w:r>
      <w:r w:rsidRPr="00460670">
        <w:rPr>
          <w:color w:val="000000"/>
          <w:sz w:val="28"/>
          <w:szCs w:val="28"/>
        </w:rPr>
        <w:t>гу на ступені досягнутої при цьому новизни. Виділяють такі ступені наукової новизни результатів дослідження:</w:t>
      </w:r>
    </w:p>
    <w:p w:rsidR="007A1C46" w:rsidRPr="00460670" w:rsidRDefault="007A1C46" w:rsidP="002D6D0E">
      <w:pPr>
        <w:widowControl/>
        <w:numPr>
          <w:ilvl w:val="0"/>
          <w:numId w:val="1"/>
        </w:numPr>
        <w:shd w:val="clear" w:color="auto" w:fill="FFFFFF"/>
        <w:tabs>
          <w:tab w:val="left" w:pos="993"/>
        </w:tabs>
        <w:spacing w:line="276" w:lineRule="auto"/>
        <w:ind w:left="0" w:firstLine="567"/>
        <w:jc w:val="both"/>
        <w:rPr>
          <w:color w:val="000000"/>
          <w:sz w:val="28"/>
          <w:szCs w:val="28"/>
        </w:rPr>
      </w:pPr>
      <w:r w:rsidRPr="00460670">
        <w:rPr>
          <w:color w:val="000000"/>
          <w:sz w:val="28"/>
          <w:szCs w:val="28"/>
        </w:rPr>
        <w:t>запропоновано принципово нові у даній галузі знання (вперше здійснено..., одержано..., розроблено..., визначено..., формалізовано...);</w:t>
      </w:r>
    </w:p>
    <w:p w:rsidR="007A1C46" w:rsidRPr="00460670" w:rsidRDefault="007A1C46" w:rsidP="002D6D0E">
      <w:pPr>
        <w:widowControl/>
        <w:numPr>
          <w:ilvl w:val="0"/>
          <w:numId w:val="1"/>
        </w:numPr>
        <w:shd w:val="clear" w:color="auto" w:fill="FFFFFF"/>
        <w:tabs>
          <w:tab w:val="left" w:pos="993"/>
        </w:tabs>
        <w:spacing w:line="276" w:lineRule="auto"/>
        <w:ind w:left="0" w:firstLine="567"/>
        <w:jc w:val="both"/>
        <w:rPr>
          <w:color w:val="000000"/>
          <w:sz w:val="28"/>
          <w:szCs w:val="28"/>
        </w:rPr>
      </w:pPr>
      <w:r w:rsidRPr="00460670">
        <w:rPr>
          <w:color w:val="000000"/>
          <w:sz w:val="28"/>
          <w:szCs w:val="28"/>
        </w:rPr>
        <w:t>науковий результат розширює або доповнює відомі теоретичні чи практичні положення, вносить у них нові елементи (удосконалено..., розширено..., доповнено...);</w:t>
      </w:r>
    </w:p>
    <w:p w:rsidR="007A1C46" w:rsidRPr="00460670" w:rsidRDefault="007A1C46" w:rsidP="002D6D0E">
      <w:pPr>
        <w:widowControl/>
        <w:numPr>
          <w:ilvl w:val="0"/>
          <w:numId w:val="1"/>
        </w:numPr>
        <w:shd w:val="clear" w:color="auto" w:fill="FFFFFF"/>
        <w:tabs>
          <w:tab w:val="left" w:pos="993"/>
        </w:tabs>
        <w:spacing w:line="276" w:lineRule="auto"/>
        <w:ind w:left="0" w:firstLine="567"/>
        <w:jc w:val="both"/>
        <w:rPr>
          <w:color w:val="000000"/>
          <w:sz w:val="28"/>
          <w:szCs w:val="28"/>
        </w:rPr>
      </w:pPr>
      <w:r w:rsidRPr="00460670">
        <w:rPr>
          <w:color w:val="000000"/>
          <w:sz w:val="28"/>
          <w:szCs w:val="28"/>
        </w:rPr>
        <w:t>науковий результат конкретизує та уточнює відомі положення, використовує відомі методи для дослідження нових об’єктів і явищ (набуло подальшого розвитку..., уточнено...).</w:t>
      </w:r>
    </w:p>
    <w:p w:rsidR="007A1C46" w:rsidRPr="00460670" w:rsidRDefault="007A1C46" w:rsidP="002D6D0E">
      <w:pPr>
        <w:shd w:val="clear" w:color="auto" w:fill="FFFFFF"/>
        <w:spacing w:line="276" w:lineRule="auto"/>
        <w:ind w:firstLine="540"/>
        <w:jc w:val="both"/>
        <w:rPr>
          <w:color w:val="000000"/>
          <w:sz w:val="28"/>
          <w:szCs w:val="28"/>
        </w:rPr>
      </w:pPr>
      <w:r w:rsidRPr="00460670">
        <w:rPr>
          <w:color w:val="000000"/>
          <w:sz w:val="28"/>
          <w:szCs w:val="28"/>
        </w:rPr>
        <w:t xml:space="preserve">Наукова новизна може виявлятися у теоретичних положеннях, які вперше </w:t>
      </w:r>
      <w:r w:rsidRPr="00460670">
        <w:rPr>
          <w:color w:val="000000"/>
          <w:spacing w:val="-4"/>
          <w:sz w:val="28"/>
          <w:szCs w:val="28"/>
        </w:rPr>
        <w:t xml:space="preserve">сформульовано і змістовно </w:t>
      </w:r>
      <w:r w:rsidRPr="00460670">
        <w:rPr>
          <w:color w:val="000000"/>
          <w:sz w:val="28"/>
          <w:szCs w:val="28"/>
        </w:rPr>
        <w:t>обґрунтовано; методичних рекомендаціях, які впроваджено у практику, і які спричиняють суттєви</w:t>
      </w:r>
      <w:r w:rsidR="00523BED" w:rsidRPr="00460670">
        <w:rPr>
          <w:color w:val="000000"/>
          <w:sz w:val="28"/>
          <w:szCs w:val="28"/>
        </w:rPr>
        <w:t>й вплив на досягнення нових</w:t>
      </w:r>
      <w:r w:rsidRPr="00460670">
        <w:rPr>
          <w:color w:val="000000"/>
          <w:sz w:val="28"/>
          <w:szCs w:val="28"/>
        </w:rPr>
        <w:t xml:space="preserve"> результатів.</w:t>
      </w:r>
    </w:p>
    <w:p w:rsidR="007A1C46" w:rsidRPr="00460670" w:rsidRDefault="007A1C46" w:rsidP="002D6D0E">
      <w:pPr>
        <w:shd w:val="clear" w:color="auto" w:fill="FFFFFF"/>
        <w:spacing w:line="276" w:lineRule="auto"/>
        <w:ind w:firstLine="540"/>
        <w:jc w:val="both"/>
        <w:rPr>
          <w:color w:val="000000"/>
          <w:sz w:val="28"/>
          <w:szCs w:val="28"/>
        </w:rPr>
      </w:pPr>
      <w:r w:rsidRPr="00460670">
        <w:rPr>
          <w:color w:val="000000"/>
          <w:sz w:val="28"/>
          <w:szCs w:val="28"/>
        </w:rPr>
        <w:t xml:space="preserve">При формулюванні наукової новизни слід використовувати такі вирази: «вперше здійснено комплексне...», «науково узагальнено та систематизовано...», «розроблено модель (чи методику)...», «досліджено специфічні зв’язки...», «визначено причинно-наслідкові зв’язки, фактори впливу...». Використовуючи наведені вирази, слід конкретизувати особистий внесок автора з відповідними поясненнями. </w:t>
      </w:r>
      <w:r w:rsidR="001C1412" w:rsidRPr="00460670">
        <w:rPr>
          <w:color w:val="000000"/>
          <w:sz w:val="28"/>
          <w:szCs w:val="28"/>
        </w:rPr>
        <w:t>Н</w:t>
      </w:r>
      <w:r w:rsidRPr="00460670">
        <w:rPr>
          <w:color w:val="000000"/>
          <w:sz w:val="28"/>
          <w:szCs w:val="28"/>
        </w:rPr>
        <w:t xml:space="preserve">е можна вдаватися до викладу наукового положення у </w:t>
      </w:r>
      <w:r w:rsidR="00A13394" w:rsidRPr="00460670">
        <w:rPr>
          <w:color w:val="000000"/>
          <w:sz w:val="28"/>
          <w:szCs w:val="28"/>
        </w:rPr>
        <w:t>в</w:t>
      </w:r>
      <w:r w:rsidRPr="00460670">
        <w:rPr>
          <w:color w:val="000000"/>
          <w:sz w:val="28"/>
          <w:szCs w:val="28"/>
        </w:rPr>
        <w:t>игляді анотації, коли просто констатують, що в роботі зроблено, а в сутності наукової новизни виявити неможливо.</w:t>
      </w:r>
    </w:p>
    <w:p w:rsidR="008158FD" w:rsidRPr="00460670" w:rsidRDefault="008158FD" w:rsidP="002D6D0E">
      <w:pPr>
        <w:pStyle w:val="27"/>
        <w:spacing w:line="276" w:lineRule="auto"/>
        <w:ind w:firstLine="709"/>
        <w:rPr>
          <w:bCs/>
          <w:i/>
          <w:iCs/>
          <w:sz w:val="28"/>
          <w:szCs w:val="28"/>
        </w:rPr>
      </w:pPr>
      <w:r w:rsidRPr="00460670">
        <w:rPr>
          <w:bCs/>
          <w:i/>
          <w:iCs/>
          <w:sz w:val="28"/>
          <w:szCs w:val="28"/>
        </w:rPr>
        <w:t>Практичне значення одержаних результатів</w:t>
      </w:r>
    </w:p>
    <w:p w:rsidR="008158FD" w:rsidRPr="00460670" w:rsidRDefault="008158FD" w:rsidP="002D6D0E">
      <w:pPr>
        <w:pStyle w:val="27"/>
        <w:spacing w:line="276" w:lineRule="auto"/>
        <w:ind w:firstLine="709"/>
        <w:rPr>
          <w:sz w:val="28"/>
          <w:szCs w:val="28"/>
        </w:rPr>
      </w:pPr>
      <w:r w:rsidRPr="00460670">
        <w:rPr>
          <w:sz w:val="28"/>
          <w:szCs w:val="28"/>
        </w:rPr>
        <w:t xml:space="preserve">У </w:t>
      </w:r>
      <w:r w:rsidR="00C20EB8" w:rsidRPr="00460670">
        <w:rPr>
          <w:sz w:val="28"/>
          <w:szCs w:val="28"/>
        </w:rPr>
        <w:t>дипломній роботі</w:t>
      </w:r>
      <w:r w:rsidRPr="00460670">
        <w:rPr>
          <w:sz w:val="28"/>
          <w:szCs w:val="28"/>
        </w:rPr>
        <w:t xml:space="preserve"> треба подати відомості про практичне застосування </w:t>
      </w:r>
      <w:r w:rsidRPr="00460670">
        <w:rPr>
          <w:sz w:val="28"/>
          <w:szCs w:val="28"/>
        </w:rPr>
        <w:lastRenderedPageBreak/>
        <w:t xml:space="preserve">одержаних результатів або рекомендації, як їх використати. </w:t>
      </w:r>
    </w:p>
    <w:p w:rsidR="007A1C46" w:rsidRPr="00460670" w:rsidRDefault="007A1C46" w:rsidP="002D6D0E">
      <w:pPr>
        <w:spacing w:line="276" w:lineRule="auto"/>
        <w:ind w:firstLine="567"/>
        <w:jc w:val="both"/>
        <w:rPr>
          <w:sz w:val="28"/>
          <w:szCs w:val="28"/>
        </w:rPr>
      </w:pPr>
      <w:r w:rsidRPr="00460670">
        <w:rPr>
          <w:i/>
          <w:sz w:val="28"/>
          <w:szCs w:val="28"/>
        </w:rPr>
        <w:t>Апробація результатів роботи</w:t>
      </w:r>
      <w:r w:rsidRPr="00460670">
        <w:rPr>
          <w:sz w:val="28"/>
          <w:szCs w:val="28"/>
        </w:rPr>
        <w:t xml:space="preserve">. </w:t>
      </w:r>
      <w:r w:rsidR="00822A89" w:rsidRPr="00460670">
        <w:rPr>
          <w:i/>
          <w:sz w:val="28"/>
          <w:szCs w:val="28"/>
        </w:rPr>
        <w:t>Публікації.</w:t>
      </w:r>
      <w:r w:rsidRPr="00460670">
        <w:rPr>
          <w:sz w:val="28"/>
          <w:szCs w:val="28"/>
        </w:rPr>
        <w:t xml:space="preserve">Зазначається, на яких науково-практичних </w:t>
      </w:r>
      <w:r w:rsidRPr="00460670">
        <w:rPr>
          <w:spacing w:val="6"/>
          <w:sz w:val="28"/>
          <w:szCs w:val="28"/>
        </w:rPr>
        <w:t>конференціях, семінарах, круглих столах оприлюднено результати дос</w:t>
      </w:r>
      <w:r w:rsidR="0043509F" w:rsidRPr="00460670">
        <w:rPr>
          <w:sz w:val="28"/>
          <w:szCs w:val="28"/>
        </w:rPr>
        <w:t>лідження</w:t>
      </w:r>
      <w:r w:rsidRPr="00460670">
        <w:rPr>
          <w:sz w:val="28"/>
          <w:szCs w:val="28"/>
        </w:rPr>
        <w:t>, що вик</w:t>
      </w:r>
      <w:r w:rsidR="00A13394" w:rsidRPr="00460670">
        <w:rPr>
          <w:sz w:val="28"/>
          <w:szCs w:val="28"/>
        </w:rPr>
        <w:t>ладені в дипломній</w:t>
      </w:r>
      <w:r w:rsidRPr="00460670">
        <w:rPr>
          <w:sz w:val="28"/>
          <w:szCs w:val="28"/>
        </w:rPr>
        <w:t xml:space="preserve"> роботі.</w:t>
      </w:r>
    </w:p>
    <w:p w:rsidR="007A1C46" w:rsidRPr="00460670" w:rsidRDefault="0043509F" w:rsidP="002D6D0E">
      <w:pPr>
        <w:spacing w:line="276" w:lineRule="auto"/>
        <w:ind w:firstLine="567"/>
        <w:jc w:val="both"/>
        <w:rPr>
          <w:spacing w:val="-4"/>
          <w:sz w:val="28"/>
          <w:szCs w:val="28"/>
        </w:rPr>
      </w:pPr>
      <w:r w:rsidRPr="00460670">
        <w:rPr>
          <w:sz w:val="28"/>
          <w:szCs w:val="28"/>
        </w:rPr>
        <w:t>Вказують кількість статей</w:t>
      </w:r>
      <w:r w:rsidR="007A1C46" w:rsidRPr="00460670">
        <w:rPr>
          <w:sz w:val="28"/>
          <w:szCs w:val="28"/>
        </w:rPr>
        <w:t xml:space="preserve"> у наукових журналах, збірниках </w:t>
      </w:r>
      <w:r w:rsidR="007A1C46" w:rsidRPr="00460670">
        <w:rPr>
          <w:spacing w:val="-4"/>
          <w:sz w:val="28"/>
          <w:szCs w:val="28"/>
        </w:rPr>
        <w:t>наукових праць, матеріалах і тезах конференцій опубліковані результати роботи.</w:t>
      </w:r>
    </w:p>
    <w:p w:rsidR="007A1C46" w:rsidRPr="00460670" w:rsidRDefault="007A1C46" w:rsidP="002D6D0E">
      <w:pPr>
        <w:shd w:val="clear" w:color="auto" w:fill="FFFFFF"/>
        <w:tabs>
          <w:tab w:val="left" w:pos="970"/>
        </w:tabs>
        <w:spacing w:line="276" w:lineRule="auto"/>
        <w:ind w:firstLine="567"/>
        <w:jc w:val="both"/>
        <w:rPr>
          <w:rStyle w:val="af6"/>
          <w:iCs w:val="0"/>
          <w:sz w:val="28"/>
          <w:szCs w:val="28"/>
        </w:rPr>
      </w:pPr>
      <w:r w:rsidRPr="00460670">
        <w:rPr>
          <w:i/>
          <w:color w:val="000000"/>
          <w:sz w:val="28"/>
          <w:szCs w:val="28"/>
        </w:rPr>
        <w:t>Загальна характеристика структур</w:t>
      </w:r>
      <w:r w:rsidR="00523BED" w:rsidRPr="00460670">
        <w:rPr>
          <w:i/>
          <w:color w:val="000000"/>
          <w:sz w:val="28"/>
          <w:szCs w:val="28"/>
        </w:rPr>
        <w:t>и й обсягу дипломної</w:t>
      </w:r>
      <w:r w:rsidRPr="00460670">
        <w:rPr>
          <w:i/>
          <w:color w:val="000000"/>
          <w:sz w:val="28"/>
          <w:szCs w:val="28"/>
        </w:rPr>
        <w:t xml:space="preserve"> роботи</w:t>
      </w:r>
      <w:r w:rsidRPr="00460670">
        <w:rPr>
          <w:color w:val="000000"/>
          <w:sz w:val="28"/>
          <w:szCs w:val="28"/>
        </w:rPr>
        <w:t xml:space="preserve">. Перераховуються </w:t>
      </w:r>
      <w:r w:rsidRPr="00460670">
        <w:rPr>
          <w:bCs/>
          <w:color w:val="000000"/>
          <w:sz w:val="28"/>
          <w:szCs w:val="28"/>
        </w:rPr>
        <w:t>структурні е</w:t>
      </w:r>
      <w:r w:rsidR="00523BED" w:rsidRPr="00460670">
        <w:rPr>
          <w:bCs/>
          <w:color w:val="000000"/>
          <w:sz w:val="28"/>
          <w:szCs w:val="28"/>
        </w:rPr>
        <w:t xml:space="preserve">лементи дипломної </w:t>
      </w:r>
      <w:r w:rsidRPr="00460670">
        <w:rPr>
          <w:bCs/>
          <w:color w:val="000000"/>
          <w:sz w:val="28"/>
          <w:szCs w:val="28"/>
        </w:rPr>
        <w:t>роботи</w:t>
      </w:r>
      <w:r w:rsidRPr="00460670">
        <w:rPr>
          <w:color w:val="000000"/>
          <w:sz w:val="28"/>
          <w:szCs w:val="28"/>
        </w:rPr>
        <w:t>та подається їх коротка анотація.</w:t>
      </w:r>
    </w:p>
    <w:p w:rsidR="00822A89" w:rsidRPr="00460670" w:rsidRDefault="00822A89" w:rsidP="002D6D0E">
      <w:pPr>
        <w:pStyle w:val="a9"/>
        <w:spacing w:before="0" w:beforeAutospacing="0" w:after="0" w:afterAutospacing="0" w:line="276" w:lineRule="auto"/>
        <w:ind w:firstLine="709"/>
        <w:jc w:val="both"/>
        <w:rPr>
          <w:rFonts w:ascii="Times New Roman" w:hAnsi="Times New Roman" w:cs="Times New Roman"/>
          <w:sz w:val="28"/>
          <w:szCs w:val="28"/>
          <w:lang w:val="uk-UA"/>
        </w:rPr>
      </w:pPr>
      <w:r w:rsidRPr="00460670">
        <w:rPr>
          <w:rFonts w:ascii="Times New Roman" w:hAnsi="Times New Roman" w:cs="Times New Roman"/>
          <w:sz w:val="28"/>
          <w:szCs w:val="28"/>
          <w:lang w:val="uk-UA"/>
        </w:rPr>
        <w:t xml:space="preserve">Основна частина дипломної роботи </w:t>
      </w:r>
      <w:r w:rsidR="002D6D0E">
        <w:rPr>
          <w:rFonts w:ascii="Times New Roman" w:hAnsi="Times New Roman" w:cs="Times New Roman"/>
          <w:sz w:val="28"/>
          <w:szCs w:val="28"/>
          <w:lang w:val="uk-UA"/>
        </w:rPr>
        <w:t xml:space="preserve">може </w:t>
      </w:r>
      <w:r w:rsidRPr="00460670">
        <w:rPr>
          <w:rFonts w:ascii="Times New Roman" w:hAnsi="Times New Roman" w:cs="Times New Roman"/>
          <w:sz w:val="28"/>
          <w:szCs w:val="28"/>
          <w:lang w:val="uk-UA"/>
        </w:rPr>
        <w:t>склада</w:t>
      </w:r>
      <w:r w:rsidR="002D6D0E">
        <w:rPr>
          <w:rFonts w:ascii="Times New Roman" w:hAnsi="Times New Roman" w:cs="Times New Roman"/>
          <w:sz w:val="28"/>
          <w:szCs w:val="28"/>
          <w:lang w:val="uk-UA"/>
        </w:rPr>
        <w:t>тися</w:t>
      </w:r>
      <w:r w:rsidRPr="00460670">
        <w:rPr>
          <w:rFonts w:ascii="Times New Roman" w:hAnsi="Times New Roman" w:cs="Times New Roman"/>
          <w:sz w:val="28"/>
          <w:szCs w:val="28"/>
          <w:lang w:val="uk-UA"/>
        </w:rPr>
        <w:t xml:space="preserve"> з розділів, підрозділів, пунктів, підпунктів. В основних розділах дипломної роботи автор подаєогляд літератури за темою та обґрунтовує вибір напряму досліджень, наводить методи вирішення задач та їх порівняльні характеристики, описує хід дослідження, з вичерпною повнотою викладає результати власних досліджень, якщо вони одержані, та в чому полягає їх новизна. </w:t>
      </w:r>
    </w:p>
    <w:p w:rsidR="00822A89" w:rsidRPr="00460670" w:rsidRDefault="00822A89" w:rsidP="002D6D0E">
      <w:pPr>
        <w:pStyle w:val="a9"/>
        <w:spacing w:before="0" w:beforeAutospacing="0" w:after="0" w:afterAutospacing="0" w:line="276" w:lineRule="auto"/>
        <w:ind w:firstLine="709"/>
        <w:jc w:val="both"/>
        <w:rPr>
          <w:rFonts w:ascii="Times New Roman" w:hAnsi="Times New Roman" w:cs="Times New Roman"/>
          <w:sz w:val="28"/>
          <w:szCs w:val="28"/>
          <w:lang w:val="uk-UA"/>
        </w:rPr>
      </w:pPr>
      <w:r w:rsidRPr="00460670">
        <w:rPr>
          <w:rFonts w:ascii="Times New Roman" w:hAnsi="Times New Roman" w:cs="Times New Roman"/>
          <w:sz w:val="28"/>
          <w:szCs w:val="28"/>
          <w:lang w:val="uk-UA"/>
        </w:rPr>
        <w:t xml:space="preserve">Автор повинен дати оцінку повноти вирішення поставлених задач, оцінку достовірності одержаних результатів та порівняти одержані результати з аналогічними результатами вітчизняних та зарубіжних дослідників, обґрунтувати необхідність додаткових досліджень. </w:t>
      </w:r>
    </w:p>
    <w:p w:rsidR="00822A89" w:rsidRPr="00460670" w:rsidRDefault="00822A89" w:rsidP="002D6D0E">
      <w:pPr>
        <w:pStyle w:val="a9"/>
        <w:spacing w:before="0" w:beforeAutospacing="0" w:after="0" w:afterAutospacing="0" w:line="276" w:lineRule="auto"/>
        <w:ind w:firstLine="709"/>
        <w:jc w:val="both"/>
        <w:rPr>
          <w:rFonts w:ascii="Times New Roman" w:hAnsi="Times New Roman" w:cs="Times New Roman"/>
          <w:sz w:val="28"/>
          <w:szCs w:val="28"/>
          <w:lang w:val="uk-UA"/>
        </w:rPr>
      </w:pPr>
      <w:r w:rsidRPr="00460670">
        <w:rPr>
          <w:rFonts w:ascii="Times New Roman" w:hAnsi="Times New Roman" w:cs="Times New Roman"/>
          <w:sz w:val="28"/>
          <w:szCs w:val="28"/>
          <w:lang w:val="uk-UA"/>
        </w:rPr>
        <w:t>В кінці кожного розділу формулюють стислі висновки до нього.</w:t>
      </w:r>
    </w:p>
    <w:p w:rsidR="00780253" w:rsidRDefault="00822A89" w:rsidP="00780253">
      <w:pPr>
        <w:pStyle w:val="a9"/>
        <w:spacing w:before="0" w:beforeAutospacing="0" w:after="0" w:afterAutospacing="0" w:line="276" w:lineRule="auto"/>
        <w:ind w:firstLine="709"/>
        <w:jc w:val="both"/>
        <w:rPr>
          <w:rFonts w:ascii="Times New Roman" w:hAnsi="Times New Roman" w:cs="Times New Roman"/>
          <w:sz w:val="28"/>
          <w:szCs w:val="28"/>
          <w:lang w:val="uk-UA"/>
        </w:rPr>
      </w:pPr>
      <w:r w:rsidRPr="00780253">
        <w:rPr>
          <w:rFonts w:ascii="Times New Roman" w:hAnsi="Times New Roman" w:cs="Times New Roman"/>
          <w:sz w:val="28"/>
          <w:szCs w:val="28"/>
          <w:lang w:val="uk-UA"/>
        </w:rPr>
        <w:t>При написанні дипломної роботи студенту рекомендується використання наукових праць професорсько-викладацького складу підрозділу.</w:t>
      </w:r>
    </w:p>
    <w:p w:rsidR="00E1299C" w:rsidRPr="00460670" w:rsidRDefault="00E1299C" w:rsidP="00780253">
      <w:pPr>
        <w:pStyle w:val="a9"/>
        <w:spacing w:before="0" w:beforeAutospacing="0" w:after="0" w:afterAutospacing="0" w:line="276" w:lineRule="auto"/>
        <w:ind w:firstLine="709"/>
        <w:jc w:val="both"/>
        <w:rPr>
          <w:sz w:val="28"/>
          <w:szCs w:val="28"/>
        </w:rPr>
      </w:pPr>
      <w:r w:rsidRPr="008E7B08">
        <w:rPr>
          <w:rFonts w:ascii="Times New Roman" w:hAnsi="Times New Roman" w:cs="Times New Roman"/>
          <w:b/>
          <w:sz w:val="28"/>
          <w:szCs w:val="28"/>
          <w:lang w:val="uk-UA"/>
        </w:rPr>
        <w:t>Висновки</w:t>
      </w:r>
      <w:r w:rsidRPr="008E7B08">
        <w:rPr>
          <w:rFonts w:ascii="Times New Roman" w:hAnsi="Times New Roman" w:cs="Times New Roman"/>
          <w:sz w:val="28"/>
          <w:szCs w:val="28"/>
          <w:lang w:val="uk-UA"/>
        </w:rPr>
        <w:t>є завершальноючастиною</w:t>
      </w:r>
      <w:r w:rsidR="004C324F" w:rsidRPr="008E7B08">
        <w:rPr>
          <w:rFonts w:ascii="Times New Roman" w:hAnsi="Times New Roman" w:cs="Times New Roman"/>
          <w:sz w:val="28"/>
          <w:szCs w:val="28"/>
          <w:lang w:val="uk-UA"/>
        </w:rPr>
        <w:t>дипломноїроботи</w:t>
      </w:r>
      <w:r w:rsidRPr="008E7B08">
        <w:rPr>
          <w:rFonts w:ascii="Times New Roman" w:hAnsi="Times New Roman" w:cs="Times New Roman"/>
          <w:sz w:val="28"/>
          <w:szCs w:val="28"/>
          <w:lang w:val="uk-UA"/>
        </w:rPr>
        <w:t xml:space="preserve">. Вони містятьстислийвикладактуальності теми, зробленихоцінок та узагальненьпід час аналізу, а такожпропозицій автора. </w:t>
      </w:r>
      <w:r w:rsidRPr="00780253">
        <w:rPr>
          <w:rFonts w:ascii="Times New Roman" w:hAnsi="Times New Roman" w:cs="Times New Roman"/>
          <w:sz w:val="28"/>
          <w:szCs w:val="28"/>
        </w:rPr>
        <w:t>Ознайомлення з текстом висновків повинно сформуватиуявлення про ступіньреалізації автором дипломноїроботипоставленої мети і з</w:t>
      </w:r>
      <w:r w:rsidR="00A13394" w:rsidRPr="00780253">
        <w:rPr>
          <w:rFonts w:ascii="Times New Roman" w:hAnsi="Times New Roman" w:cs="Times New Roman"/>
          <w:sz w:val="28"/>
          <w:szCs w:val="28"/>
        </w:rPr>
        <w:t>авдань</w:t>
      </w:r>
      <w:r w:rsidR="00A13394" w:rsidRPr="00460670">
        <w:rPr>
          <w:sz w:val="28"/>
          <w:szCs w:val="28"/>
        </w:rPr>
        <w:t xml:space="preserve">. </w:t>
      </w:r>
    </w:p>
    <w:p w:rsidR="0096682B" w:rsidRPr="00460670" w:rsidRDefault="0043509F" w:rsidP="002D6D0E">
      <w:pPr>
        <w:shd w:val="clear" w:color="auto" w:fill="FFFFFF"/>
        <w:tabs>
          <w:tab w:val="left" w:pos="993"/>
        </w:tabs>
        <w:spacing w:line="276" w:lineRule="auto"/>
        <w:jc w:val="both"/>
        <w:rPr>
          <w:sz w:val="28"/>
          <w:szCs w:val="28"/>
        </w:rPr>
      </w:pPr>
      <w:r w:rsidRPr="00460670">
        <w:rPr>
          <w:b/>
          <w:iCs/>
          <w:sz w:val="28"/>
          <w:szCs w:val="28"/>
        </w:rPr>
        <w:t>Список використаних джерел</w:t>
      </w:r>
      <w:r w:rsidR="0096682B" w:rsidRPr="00460670">
        <w:rPr>
          <w:bCs/>
          <w:iCs/>
          <w:sz w:val="28"/>
          <w:szCs w:val="28"/>
        </w:rPr>
        <w:t>(</w:t>
      </w:r>
      <w:r w:rsidR="0096682B" w:rsidRPr="00460670">
        <w:rPr>
          <w:b/>
          <w:bCs/>
          <w:iCs/>
          <w:sz w:val="28"/>
          <w:szCs w:val="28"/>
        </w:rPr>
        <w:t xml:space="preserve">додаток </w:t>
      </w:r>
      <w:r w:rsidRPr="00460670">
        <w:rPr>
          <w:b/>
          <w:bCs/>
          <w:iCs/>
          <w:sz w:val="28"/>
          <w:szCs w:val="28"/>
        </w:rPr>
        <w:t>Ж</w:t>
      </w:r>
      <w:r w:rsidR="0096682B" w:rsidRPr="00460670">
        <w:rPr>
          <w:bCs/>
          <w:iCs/>
          <w:sz w:val="28"/>
          <w:szCs w:val="28"/>
        </w:rPr>
        <w:t>),</w:t>
      </w:r>
      <w:r w:rsidR="0096682B" w:rsidRPr="00460670">
        <w:rPr>
          <w:bCs/>
          <w:sz w:val="28"/>
          <w:szCs w:val="28"/>
        </w:rPr>
        <w:t xml:space="preserve"> що додається</w:t>
      </w:r>
      <w:r w:rsidR="0096682B" w:rsidRPr="00460670">
        <w:rPr>
          <w:sz w:val="28"/>
          <w:szCs w:val="28"/>
        </w:rPr>
        <w:t xml:space="preserve"> до дипломної роботи, складається в наступному порядку: </w:t>
      </w:r>
    </w:p>
    <w:p w:rsidR="0096682B" w:rsidRPr="00460670" w:rsidRDefault="0096682B" w:rsidP="002D6D0E">
      <w:pPr>
        <w:pStyle w:val="27"/>
        <w:tabs>
          <w:tab w:val="left" w:pos="993"/>
        </w:tabs>
        <w:spacing w:line="276" w:lineRule="auto"/>
        <w:ind w:firstLine="709"/>
        <w:rPr>
          <w:sz w:val="28"/>
          <w:szCs w:val="28"/>
        </w:rPr>
      </w:pPr>
      <w:r w:rsidRPr="00460670">
        <w:rPr>
          <w:i/>
          <w:sz w:val="28"/>
          <w:szCs w:val="28"/>
        </w:rPr>
        <w:t>Перший варіант</w:t>
      </w:r>
      <w:r w:rsidRPr="00460670">
        <w:rPr>
          <w:sz w:val="28"/>
          <w:szCs w:val="28"/>
        </w:rPr>
        <w:t>: сп</w:t>
      </w:r>
      <w:r w:rsidR="001C1412" w:rsidRPr="00460670">
        <w:rPr>
          <w:sz w:val="28"/>
          <w:szCs w:val="28"/>
        </w:rPr>
        <w:t>исок використаної</w:t>
      </w:r>
      <w:r w:rsidRPr="00460670">
        <w:rPr>
          <w:sz w:val="28"/>
          <w:szCs w:val="28"/>
        </w:rPr>
        <w:t xml:space="preserve"> джерел</w:t>
      </w:r>
      <w:r w:rsidR="001C1412" w:rsidRPr="00460670">
        <w:rPr>
          <w:sz w:val="28"/>
          <w:szCs w:val="28"/>
        </w:rPr>
        <w:t>ьної бази</w:t>
      </w:r>
      <w:r w:rsidRPr="00460670">
        <w:rPr>
          <w:sz w:val="28"/>
          <w:szCs w:val="28"/>
        </w:rPr>
        <w:t xml:space="preserve"> можна розміщувати в порядку посилання на них.</w:t>
      </w:r>
    </w:p>
    <w:p w:rsidR="0096682B" w:rsidRPr="00460670" w:rsidRDefault="0096682B" w:rsidP="002D6D0E">
      <w:pPr>
        <w:shd w:val="clear" w:color="auto" w:fill="FFFFFF"/>
        <w:tabs>
          <w:tab w:val="left" w:pos="993"/>
        </w:tabs>
        <w:spacing w:line="276" w:lineRule="auto"/>
        <w:ind w:firstLine="709"/>
        <w:jc w:val="both"/>
        <w:rPr>
          <w:sz w:val="28"/>
          <w:szCs w:val="28"/>
        </w:rPr>
      </w:pPr>
      <w:r w:rsidRPr="00460670">
        <w:rPr>
          <w:i/>
          <w:sz w:val="28"/>
          <w:szCs w:val="28"/>
        </w:rPr>
        <w:t>Другий варіант</w:t>
      </w:r>
      <w:r w:rsidRPr="00460670">
        <w:rPr>
          <w:sz w:val="28"/>
          <w:szCs w:val="28"/>
        </w:rPr>
        <w:t>: наводяться у списку в алфавітному</w:t>
      </w:r>
      <w:r w:rsidR="00B62D02" w:rsidRPr="00460670">
        <w:rPr>
          <w:sz w:val="28"/>
          <w:szCs w:val="28"/>
        </w:rPr>
        <w:t xml:space="preserve"> (кирилиця, латиниця)</w:t>
      </w:r>
      <w:r w:rsidRPr="00460670">
        <w:rPr>
          <w:sz w:val="28"/>
          <w:szCs w:val="28"/>
        </w:rPr>
        <w:t xml:space="preserve"> порядку. </w:t>
      </w:r>
    </w:p>
    <w:p w:rsidR="0096682B" w:rsidRPr="00460670" w:rsidRDefault="0096682B" w:rsidP="002D6D0E">
      <w:pPr>
        <w:pStyle w:val="27"/>
        <w:tabs>
          <w:tab w:val="left" w:pos="1134"/>
        </w:tabs>
        <w:spacing w:line="276" w:lineRule="auto"/>
        <w:ind w:firstLine="709"/>
        <w:rPr>
          <w:sz w:val="28"/>
          <w:szCs w:val="28"/>
        </w:rPr>
      </w:pPr>
      <w:r w:rsidRPr="00460670">
        <w:rPr>
          <w:b/>
          <w:bCs/>
          <w:sz w:val="28"/>
          <w:szCs w:val="28"/>
        </w:rPr>
        <w:t xml:space="preserve">Додатки </w:t>
      </w:r>
      <w:r w:rsidRPr="00460670">
        <w:rPr>
          <w:sz w:val="28"/>
          <w:szCs w:val="28"/>
        </w:rPr>
        <w:t>використовуються для повноти сприйняття викладеного в роботі матеріалу. До них вносяться допоміжні матеріали:</w:t>
      </w:r>
    </w:p>
    <w:p w:rsidR="0096682B" w:rsidRPr="00460670" w:rsidRDefault="0096682B" w:rsidP="002D6D0E">
      <w:pPr>
        <w:pStyle w:val="27"/>
        <w:numPr>
          <w:ilvl w:val="0"/>
          <w:numId w:val="8"/>
        </w:numPr>
        <w:tabs>
          <w:tab w:val="clear" w:pos="2149"/>
          <w:tab w:val="num" w:pos="360"/>
          <w:tab w:val="left" w:pos="1134"/>
        </w:tabs>
        <w:spacing w:line="276" w:lineRule="auto"/>
        <w:ind w:left="0" w:firstLine="709"/>
        <w:rPr>
          <w:sz w:val="28"/>
          <w:szCs w:val="28"/>
        </w:rPr>
      </w:pPr>
      <w:r w:rsidRPr="00460670">
        <w:rPr>
          <w:sz w:val="28"/>
          <w:szCs w:val="28"/>
        </w:rPr>
        <w:t xml:space="preserve">проміжні математичні </w:t>
      </w:r>
      <w:r w:rsidR="00544151" w:rsidRPr="00460670">
        <w:rPr>
          <w:sz w:val="28"/>
          <w:szCs w:val="28"/>
        </w:rPr>
        <w:t>доведення, формули</w:t>
      </w:r>
      <w:r w:rsidRPr="00460670">
        <w:rPr>
          <w:sz w:val="28"/>
          <w:szCs w:val="28"/>
        </w:rPr>
        <w:t>;</w:t>
      </w:r>
    </w:p>
    <w:p w:rsidR="0096682B" w:rsidRPr="00460670" w:rsidRDefault="0096682B" w:rsidP="002D6D0E">
      <w:pPr>
        <w:pStyle w:val="27"/>
        <w:numPr>
          <w:ilvl w:val="0"/>
          <w:numId w:val="8"/>
        </w:numPr>
        <w:tabs>
          <w:tab w:val="clear" w:pos="2149"/>
          <w:tab w:val="num" w:pos="360"/>
          <w:tab w:val="left" w:pos="1134"/>
        </w:tabs>
        <w:spacing w:line="276" w:lineRule="auto"/>
        <w:ind w:left="0" w:firstLine="709"/>
        <w:rPr>
          <w:sz w:val="28"/>
          <w:szCs w:val="28"/>
        </w:rPr>
      </w:pPr>
      <w:r w:rsidRPr="00460670">
        <w:rPr>
          <w:sz w:val="28"/>
          <w:szCs w:val="28"/>
        </w:rPr>
        <w:t>таблиці допоміжних цифрових даних;</w:t>
      </w:r>
    </w:p>
    <w:p w:rsidR="0096682B" w:rsidRPr="00460670" w:rsidRDefault="0096682B" w:rsidP="002D6D0E">
      <w:pPr>
        <w:pStyle w:val="27"/>
        <w:numPr>
          <w:ilvl w:val="0"/>
          <w:numId w:val="8"/>
        </w:numPr>
        <w:tabs>
          <w:tab w:val="clear" w:pos="2149"/>
          <w:tab w:val="num" w:pos="360"/>
          <w:tab w:val="left" w:pos="1134"/>
        </w:tabs>
        <w:spacing w:line="276" w:lineRule="auto"/>
        <w:ind w:left="0" w:firstLine="709"/>
        <w:rPr>
          <w:sz w:val="28"/>
          <w:szCs w:val="28"/>
        </w:rPr>
      </w:pPr>
      <w:r w:rsidRPr="00460670">
        <w:rPr>
          <w:sz w:val="28"/>
          <w:szCs w:val="28"/>
        </w:rPr>
        <w:t>інструкції та методики, опис алгоритмів і програм розв'язання задач з використанням комп’ютерних технологій, розроблених у ДР;</w:t>
      </w:r>
    </w:p>
    <w:p w:rsidR="0096682B" w:rsidRPr="00460670" w:rsidRDefault="0096682B" w:rsidP="002D6D0E">
      <w:pPr>
        <w:pStyle w:val="27"/>
        <w:numPr>
          <w:ilvl w:val="0"/>
          <w:numId w:val="8"/>
        </w:numPr>
        <w:tabs>
          <w:tab w:val="clear" w:pos="2149"/>
          <w:tab w:val="num" w:pos="360"/>
          <w:tab w:val="left" w:pos="1134"/>
        </w:tabs>
        <w:spacing w:line="276" w:lineRule="auto"/>
        <w:ind w:left="0" w:firstLine="709"/>
        <w:rPr>
          <w:sz w:val="28"/>
          <w:szCs w:val="28"/>
        </w:rPr>
      </w:pPr>
      <w:r w:rsidRPr="00460670">
        <w:rPr>
          <w:sz w:val="28"/>
          <w:szCs w:val="28"/>
        </w:rPr>
        <w:lastRenderedPageBreak/>
        <w:t>допоміжні ілюстрації.</w:t>
      </w:r>
    </w:p>
    <w:p w:rsidR="0096682B" w:rsidRPr="00460670" w:rsidRDefault="0096682B" w:rsidP="002D6D0E">
      <w:pPr>
        <w:shd w:val="clear" w:color="auto" w:fill="FFFFFF"/>
        <w:tabs>
          <w:tab w:val="left" w:pos="1080"/>
          <w:tab w:val="left" w:pos="1134"/>
        </w:tabs>
        <w:spacing w:line="276" w:lineRule="auto"/>
        <w:ind w:firstLine="709"/>
        <w:jc w:val="both"/>
        <w:rPr>
          <w:snapToGrid w:val="0"/>
          <w:sz w:val="28"/>
          <w:szCs w:val="28"/>
          <w:lang w:eastAsia="ru-RU"/>
        </w:rPr>
      </w:pPr>
      <w:r w:rsidRPr="00460670">
        <w:rPr>
          <w:sz w:val="28"/>
          <w:szCs w:val="28"/>
        </w:rPr>
        <w:t xml:space="preserve">У додаткивиносяться громіздкі таблиці </w:t>
      </w:r>
      <w:r w:rsidRPr="00460670">
        <w:rPr>
          <w:snapToGrid w:val="0"/>
          <w:sz w:val="28"/>
          <w:szCs w:val="28"/>
          <w:lang w:eastAsia="ru-RU"/>
        </w:rPr>
        <w:t>допоміжного характеру, блок-схеми, зразки форм таблиць</w:t>
      </w:r>
      <w:r w:rsidR="009C0895">
        <w:rPr>
          <w:snapToGrid w:val="0"/>
          <w:sz w:val="28"/>
          <w:szCs w:val="28"/>
          <w:lang w:eastAsia="ru-RU"/>
        </w:rPr>
        <w:t xml:space="preserve"> тощо</w:t>
      </w:r>
      <w:r w:rsidRPr="00460670">
        <w:rPr>
          <w:snapToGrid w:val="0"/>
          <w:sz w:val="28"/>
          <w:szCs w:val="28"/>
          <w:lang w:eastAsia="ru-RU"/>
        </w:rPr>
        <w:t>.</w:t>
      </w:r>
    </w:p>
    <w:p w:rsidR="0096682B" w:rsidRPr="00460670" w:rsidRDefault="002A277E" w:rsidP="002D6D0E">
      <w:pPr>
        <w:widowControl/>
        <w:autoSpaceDE/>
        <w:autoSpaceDN/>
        <w:adjustRightInd/>
        <w:spacing w:line="276" w:lineRule="auto"/>
        <w:jc w:val="center"/>
        <w:rPr>
          <w:b/>
          <w:sz w:val="28"/>
          <w:szCs w:val="28"/>
        </w:rPr>
      </w:pPr>
      <w:r w:rsidRPr="00460670">
        <w:rPr>
          <w:snapToGrid w:val="0"/>
          <w:sz w:val="28"/>
          <w:szCs w:val="28"/>
          <w:lang w:eastAsia="ru-RU"/>
        </w:rPr>
        <w:br w:type="page"/>
      </w:r>
      <w:bookmarkStart w:id="3" w:name="bookmark10"/>
      <w:r w:rsidR="00544151" w:rsidRPr="00460670">
        <w:rPr>
          <w:b/>
          <w:sz w:val="28"/>
          <w:szCs w:val="28"/>
        </w:rPr>
        <w:lastRenderedPageBreak/>
        <w:t>Розділ 2</w:t>
      </w:r>
      <w:r w:rsidR="0096682B" w:rsidRPr="00460670">
        <w:rPr>
          <w:b/>
          <w:sz w:val="28"/>
          <w:szCs w:val="28"/>
        </w:rPr>
        <w:t>.  ЕТАПИ В</w:t>
      </w:r>
      <w:r w:rsidR="00523BED" w:rsidRPr="00460670">
        <w:rPr>
          <w:b/>
          <w:sz w:val="28"/>
          <w:szCs w:val="28"/>
        </w:rPr>
        <w:t>ИКОНАННЯ ДИПЛОМНОЇ</w:t>
      </w:r>
      <w:r w:rsidR="0096682B" w:rsidRPr="00460670">
        <w:rPr>
          <w:b/>
          <w:sz w:val="28"/>
          <w:szCs w:val="28"/>
        </w:rPr>
        <w:t xml:space="preserve"> РОБОТИ</w:t>
      </w:r>
    </w:p>
    <w:p w:rsidR="0096682B" w:rsidRPr="00460670" w:rsidRDefault="0096682B" w:rsidP="00DA2571">
      <w:pPr>
        <w:rPr>
          <w:sz w:val="28"/>
          <w:szCs w:val="28"/>
        </w:rPr>
      </w:pPr>
    </w:p>
    <w:p w:rsidR="006A59B4" w:rsidRPr="006A59B4" w:rsidRDefault="006A59B4" w:rsidP="00DA2571">
      <w:pPr>
        <w:shd w:val="clear" w:color="auto" w:fill="FFFFFF"/>
        <w:ind w:firstLine="709"/>
        <w:jc w:val="center"/>
        <w:rPr>
          <w:b/>
          <w:bCs/>
          <w:sz w:val="28"/>
          <w:szCs w:val="28"/>
        </w:rPr>
      </w:pPr>
      <w:r w:rsidRPr="00162A3A">
        <w:rPr>
          <w:b/>
          <w:bCs/>
          <w:sz w:val="28"/>
          <w:szCs w:val="28"/>
        </w:rPr>
        <w:t>2.1. Підг</w:t>
      </w:r>
      <w:r w:rsidR="00841559" w:rsidRPr="00162A3A">
        <w:rPr>
          <w:b/>
          <w:bCs/>
          <w:sz w:val="28"/>
          <w:szCs w:val="28"/>
        </w:rPr>
        <w:t>о</w:t>
      </w:r>
      <w:r w:rsidRPr="00162A3A">
        <w:rPr>
          <w:b/>
          <w:bCs/>
          <w:sz w:val="28"/>
          <w:szCs w:val="28"/>
        </w:rPr>
        <w:t>товчий етап у виконанні дипломної роботи</w:t>
      </w:r>
    </w:p>
    <w:p w:rsidR="00841559" w:rsidRDefault="00841559" w:rsidP="00DA2571">
      <w:pPr>
        <w:shd w:val="clear" w:color="auto" w:fill="FFFFFF"/>
        <w:ind w:firstLine="709"/>
        <w:jc w:val="center"/>
        <w:rPr>
          <w:b/>
          <w:bCs/>
          <w:sz w:val="28"/>
          <w:szCs w:val="28"/>
        </w:rPr>
      </w:pPr>
    </w:p>
    <w:p w:rsidR="0096682B" w:rsidRPr="00460670" w:rsidRDefault="0096682B" w:rsidP="00780253">
      <w:pPr>
        <w:shd w:val="clear" w:color="auto" w:fill="FFFFFF"/>
        <w:spacing w:line="276" w:lineRule="auto"/>
        <w:ind w:firstLine="709"/>
        <w:jc w:val="center"/>
        <w:rPr>
          <w:b/>
          <w:bCs/>
          <w:sz w:val="28"/>
          <w:szCs w:val="28"/>
        </w:rPr>
      </w:pPr>
      <w:r w:rsidRPr="00460670">
        <w:rPr>
          <w:b/>
          <w:bCs/>
          <w:sz w:val="28"/>
          <w:szCs w:val="28"/>
        </w:rPr>
        <w:t>2.1.</w:t>
      </w:r>
      <w:r w:rsidR="00841559">
        <w:rPr>
          <w:b/>
          <w:bCs/>
          <w:sz w:val="28"/>
          <w:szCs w:val="28"/>
        </w:rPr>
        <w:t>1.</w:t>
      </w:r>
      <w:r w:rsidRPr="00460670">
        <w:rPr>
          <w:b/>
          <w:bCs/>
          <w:sz w:val="28"/>
          <w:szCs w:val="28"/>
        </w:rPr>
        <w:t xml:space="preserve"> Визначення напряму дослідження</w:t>
      </w:r>
    </w:p>
    <w:p w:rsidR="0096682B" w:rsidRPr="00460670" w:rsidRDefault="0096682B" w:rsidP="00780253">
      <w:pPr>
        <w:shd w:val="clear" w:color="auto" w:fill="FFFFFF"/>
        <w:tabs>
          <w:tab w:val="left" w:pos="547"/>
        </w:tabs>
        <w:spacing w:line="276" w:lineRule="auto"/>
        <w:ind w:firstLine="709"/>
        <w:jc w:val="both"/>
        <w:rPr>
          <w:sz w:val="28"/>
          <w:szCs w:val="28"/>
        </w:rPr>
      </w:pPr>
      <w:r w:rsidRPr="00460670">
        <w:rPr>
          <w:sz w:val="28"/>
          <w:szCs w:val="28"/>
        </w:rPr>
        <w:t>Графік виконання дипломної роботи затверджується на початку навчального року, контролюється науковим керівником і кафедрою. За порушення графіка студент може бути недопущений до захисту ДР.</w:t>
      </w:r>
    </w:p>
    <w:p w:rsidR="0096682B" w:rsidRPr="00460670" w:rsidRDefault="0096682B" w:rsidP="00780253">
      <w:pPr>
        <w:shd w:val="clear" w:color="auto" w:fill="FFFFFF"/>
        <w:spacing w:line="276" w:lineRule="auto"/>
        <w:ind w:firstLine="709"/>
        <w:jc w:val="both"/>
        <w:rPr>
          <w:sz w:val="28"/>
          <w:szCs w:val="28"/>
        </w:rPr>
      </w:pPr>
      <w:r w:rsidRPr="00460670">
        <w:rPr>
          <w:sz w:val="28"/>
          <w:szCs w:val="28"/>
        </w:rPr>
        <w:t xml:space="preserve">Визначення напряму дослідження здійснюється виходячи з наукових інтересів студента, тематики наукових досліджень кафедри, замовлень підприємств тощо. Вибираючи напрям дослідження, доцільно користуватися запропонованим </w:t>
      </w:r>
      <w:r w:rsidR="00544151" w:rsidRPr="00460670">
        <w:rPr>
          <w:sz w:val="28"/>
          <w:szCs w:val="28"/>
        </w:rPr>
        <w:t xml:space="preserve">кафедрою </w:t>
      </w:r>
      <w:r w:rsidRPr="00460670">
        <w:rPr>
          <w:sz w:val="28"/>
          <w:szCs w:val="28"/>
        </w:rPr>
        <w:t xml:space="preserve">переліком тем, який може уточнюватись або доповнюватись за бажанням студента </w:t>
      </w:r>
      <w:r w:rsidRPr="00460670">
        <w:rPr>
          <w:bCs/>
          <w:sz w:val="28"/>
          <w:szCs w:val="28"/>
        </w:rPr>
        <w:t>та</w:t>
      </w:r>
      <w:r w:rsidRPr="00460670">
        <w:rPr>
          <w:sz w:val="28"/>
          <w:szCs w:val="28"/>
        </w:rPr>
        <w:t>його наукового керівника.</w:t>
      </w:r>
    </w:p>
    <w:p w:rsidR="002A277E" w:rsidRPr="00460670" w:rsidRDefault="002A277E" w:rsidP="00780253">
      <w:pPr>
        <w:shd w:val="clear" w:color="auto" w:fill="FFFFFF"/>
        <w:spacing w:line="276" w:lineRule="auto"/>
        <w:ind w:firstLine="709"/>
        <w:jc w:val="center"/>
        <w:rPr>
          <w:b/>
          <w:bCs/>
          <w:sz w:val="28"/>
          <w:szCs w:val="28"/>
        </w:rPr>
      </w:pPr>
    </w:p>
    <w:p w:rsidR="0096682B" w:rsidRPr="00460670" w:rsidRDefault="00544151" w:rsidP="00780253">
      <w:pPr>
        <w:shd w:val="clear" w:color="auto" w:fill="FFFFFF"/>
        <w:spacing w:line="276" w:lineRule="auto"/>
        <w:ind w:firstLine="709"/>
        <w:jc w:val="center"/>
        <w:rPr>
          <w:b/>
          <w:bCs/>
          <w:sz w:val="28"/>
          <w:szCs w:val="28"/>
        </w:rPr>
      </w:pPr>
      <w:r w:rsidRPr="00460670">
        <w:rPr>
          <w:b/>
          <w:bCs/>
          <w:sz w:val="28"/>
          <w:szCs w:val="28"/>
        </w:rPr>
        <w:t>2.</w:t>
      </w:r>
      <w:r w:rsidR="00841559">
        <w:rPr>
          <w:b/>
          <w:bCs/>
          <w:sz w:val="28"/>
          <w:szCs w:val="28"/>
        </w:rPr>
        <w:t xml:space="preserve">1. </w:t>
      </w:r>
      <w:r w:rsidRPr="00460670">
        <w:rPr>
          <w:b/>
          <w:bCs/>
          <w:sz w:val="28"/>
          <w:szCs w:val="28"/>
        </w:rPr>
        <w:t>2. Вибір і затвердження теми та</w:t>
      </w:r>
      <w:r w:rsidR="0096682B" w:rsidRPr="00460670">
        <w:rPr>
          <w:b/>
          <w:bCs/>
          <w:sz w:val="28"/>
          <w:szCs w:val="28"/>
        </w:rPr>
        <w:t xml:space="preserve"> плану дипломної ро</w:t>
      </w:r>
      <w:r w:rsidRPr="00460670">
        <w:rPr>
          <w:b/>
          <w:bCs/>
          <w:sz w:val="28"/>
          <w:szCs w:val="28"/>
        </w:rPr>
        <w:t>боти</w:t>
      </w:r>
    </w:p>
    <w:p w:rsidR="0096682B" w:rsidRPr="00460670" w:rsidRDefault="0096682B" w:rsidP="00780253">
      <w:pPr>
        <w:shd w:val="clear" w:color="auto" w:fill="FFFFFF"/>
        <w:spacing w:line="276" w:lineRule="auto"/>
        <w:ind w:firstLine="709"/>
        <w:jc w:val="both"/>
        <w:rPr>
          <w:sz w:val="28"/>
          <w:szCs w:val="28"/>
        </w:rPr>
      </w:pPr>
      <w:r w:rsidRPr="00460670">
        <w:rPr>
          <w:sz w:val="28"/>
          <w:szCs w:val="28"/>
        </w:rPr>
        <w:t>Тема дипломної роботи повинна бути актуальною, мати теоретичне і прикладне значення, відповідати сучасному стану та перспекти</w:t>
      </w:r>
      <w:r w:rsidR="00113E7D">
        <w:rPr>
          <w:sz w:val="28"/>
          <w:szCs w:val="28"/>
        </w:rPr>
        <w:t>вам розвитку педагогічної науки, а також враховувати особистий інтерес студента.</w:t>
      </w:r>
    </w:p>
    <w:p w:rsidR="0096682B" w:rsidRPr="00460670" w:rsidRDefault="0096682B" w:rsidP="00780253">
      <w:pPr>
        <w:shd w:val="clear" w:color="auto" w:fill="FFFFFF"/>
        <w:spacing w:line="276" w:lineRule="auto"/>
        <w:ind w:firstLine="709"/>
        <w:jc w:val="both"/>
        <w:rPr>
          <w:sz w:val="28"/>
          <w:szCs w:val="28"/>
        </w:rPr>
      </w:pPr>
      <w:r w:rsidRPr="00460670">
        <w:rPr>
          <w:sz w:val="28"/>
          <w:szCs w:val="28"/>
        </w:rPr>
        <w:t xml:space="preserve">Пропозиції щодо вибору теми ДР студент обговорює з науковим керівником. </w:t>
      </w:r>
    </w:p>
    <w:p w:rsidR="00113E7D" w:rsidRPr="003560A1" w:rsidRDefault="00113E7D" w:rsidP="00113E7D">
      <w:pPr>
        <w:spacing w:line="276" w:lineRule="auto"/>
        <w:ind w:firstLine="709"/>
        <w:jc w:val="both"/>
        <w:rPr>
          <w:sz w:val="28"/>
          <w:szCs w:val="28"/>
        </w:rPr>
      </w:pPr>
      <w:r w:rsidRPr="003560A1">
        <w:rPr>
          <w:sz w:val="28"/>
          <w:szCs w:val="28"/>
        </w:rPr>
        <w:t xml:space="preserve">Обрання </w:t>
      </w:r>
      <w:r w:rsidR="00EC3411" w:rsidRPr="003560A1">
        <w:rPr>
          <w:sz w:val="28"/>
          <w:szCs w:val="28"/>
        </w:rPr>
        <w:t xml:space="preserve">керівника і </w:t>
      </w:r>
      <w:r w:rsidRPr="003560A1">
        <w:rPr>
          <w:sz w:val="28"/>
          <w:szCs w:val="28"/>
        </w:rPr>
        <w:t xml:space="preserve">теми дипломної роботи </w:t>
      </w:r>
      <w:r w:rsidR="00EC3411" w:rsidRPr="003560A1">
        <w:rPr>
          <w:sz w:val="28"/>
          <w:szCs w:val="28"/>
        </w:rPr>
        <w:t xml:space="preserve">може </w:t>
      </w:r>
      <w:r w:rsidRPr="003560A1">
        <w:rPr>
          <w:sz w:val="28"/>
          <w:szCs w:val="28"/>
        </w:rPr>
        <w:t>оформл</w:t>
      </w:r>
      <w:r w:rsidR="00EC3411" w:rsidRPr="003560A1">
        <w:rPr>
          <w:sz w:val="28"/>
          <w:szCs w:val="28"/>
        </w:rPr>
        <w:t>ятися</w:t>
      </w:r>
      <w:r w:rsidRPr="003560A1">
        <w:rPr>
          <w:sz w:val="28"/>
          <w:szCs w:val="28"/>
        </w:rPr>
        <w:t xml:space="preserve"> написанням заяви визначеного взірця. Тема дипломної роботи і науковий керівник закріплюються за студентом рішенням кафедри і в подальшому затверджуються розпорядженням декана факультету(директора інституту). </w:t>
      </w:r>
    </w:p>
    <w:p w:rsidR="0096682B" w:rsidRPr="003560A1" w:rsidRDefault="0096682B" w:rsidP="00780253">
      <w:pPr>
        <w:shd w:val="clear" w:color="auto" w:fill="FFFFFF"/>
        <w:spacing w:line="276" w:lineRule="auto"/>
        <w:ind w:firstLine="709"/>
        <w:jc w:val="both"/>
        <w:rPr>
          <w:sz w:val="28"/>
          <w:szCs w:val="28"/>
        </w:rPr>
      </w:pPr>
      <w:r w:rsidRPr="003560A1">
        <w:rPr>
          <w:sz w:val="28"/>
          <w:szCs w:val="28"/>
        </w:rPr>
        <w:t xml:space="preserve">За поданням наукових керівників кафедра розглядає </w:t>
      </w:r>
      <w:r w:rsidR="00113E7D" w:rsidRPr="003560A1">
        <w:rPr>
          <w:sz w:val="28"/>
          <w:szCs w:val="28"/>
        </w:rPr>
        <w:t>теми ДР</w:t>
      </w:r>
      <w:r w:rsidRPr="003560A1">
        <w:rPr>
          <w:sz w:val="28"/>
          <w:szCs w:val="28"/>
        </w:rPr>
        <w:t xml:space="preserve"> і </w:t>
      </w:r>
      <w:r w:rsidR="00113E7D" w:rsidRPr="003560A1">
        <w:rPr>
          <w:sz w:val="28"/>
          <w:szCs w:val="28"/>
        </w:rPr>
        <w:t xml:space="preserve">ухвалює рішення про їх затвердження. </w:t>
      </w:r>
    </w:p>
    <w:p w:rsidR="00841559" w:rsidRPr="003560A1" w:rsidRDefault="00841559" w:rsidP="00780253">
      <w:pPr>
        <w:spacing w:line="276" w:lineRule="auto"/>
        <w:ind w:firstLine="709"/>
        <w:jc w:val="both"/>
        <w:rPr>
          <w:sz w:val="28"/>
          <w:szCs w:val="28"/>
        </w:rPr>
      </w:pPr>
      <w:r w:rsidRPr="003560A1">
        <w:rPr>
          <w:sz w:val="28"/>
          <w:szCs w:val="28"/>
        </w:rPr>
        <w:t>Зміна або уточнення затвердженої теми дипломної роботи допускається не пізніше 2-х місяців до здачі дипломної роботи на кафедру і лише, за наявності поважних причин за заявою студента та належного обґрунтування наукового керівника.</w:t>
      </w:r>
    </w:p>
    <w:p w:rsidR="00B62D02" w:rsidRPr="00460670" w:rsidRDefault="00B62D02" w:rsidP="00780253">
      <w:pPr>
        <w:pStyle w:val="a9"/>
        <w:spacing w:before="0" w:beforeAutospacing="0" w:after="0" w:afterAutospacing="0" w:line="276" w:lineRule="auto"/>
        <w:ind w:firstLine="709"/>
        <w:jc w:val="both"/>
        <w:rPr>
          <w:rFonts w:ascii="Times New Roman" w:hAnsi="Times New Roman" w:cs="Times New Roman"/>
          <w:sz w:val="28"/>
          <w:szCs w:val="28"/>
          <w:lang w:val="uk-UA"/>
        </w:rPr>
      </w:pPr>
      <w:r w:rsidRPr="00460670">
        <w:rPr>
          <w:rFonts w:ascii="Times New Roman" w:hAnsi="Times New Roman" w:cs="Times New Roman"/>
          <w:sz w:val="28"/>
          <w:szCs w:val="28"/>
          <w:lang w:val="uk-UA"/>
        </w:rPr>
        <w:t>Науковий керівник дипломної роботи готує висновок про можливість захисту дипломної роботи перед членами ЕК, який затверджується на засіданні кафедри.</w:t>
      </w:r>
    </w:p>
    <w:p w:rsidR="00841559" w:rsidRDefault="00841559" w:rsidP="00780253">
      <w:pPr>
        <w:spacing w:line="276" w:lineRule="auto"/>
        <w:ind w:firstLine="709"/>
        <w:jc w:val="both"/>
        <w:rPr>
          <w:sz w:val="28"/>
          <w:szCs w:val="28"/>
        </w:rPr>
      </w:pPr>
    </w:p>
    <w:p w:rsidR="00035EB5" w:rsidRDefault="00035EB5" w:rsidP="00780253">
      <w:pPr>
        <w:spacing w:line="276" w:lineRule="auto"/>
        <w:ind w:firstLine="709"/>
        <w:jc w:val="both"/>
        <w:rPr>
          <w:sz w:val="28"/>
          <w:szCs w:val="28"/>
        </w:rPr>
      </w:pPr>
    </w:p>
    <w:p w:rsidR="00162A3A" w:rsidRDefault="00162A3A" w:rsidP="00780253">
      <w:pPr>
        <w:spacing w:line="276" w:lineRule="auto"/>
        <w:ind w:firstLine="709"/>
        <w:jc w:val="both"/>
        <w:rPr>
          <w:sz w:val="28"/>
          <w:szCs w:val="28"/>
        </w:rPr>
      </w:pPr>
    </w:p>
    <w:p w:rsidR="00162A3A" w:rsidRDefault="00162A3A" w:rsidP="00780253">
      <w:pPr>
        <w:spacing w:line="276" w:lineRule="auto"/>
        <w:ind w:firstLine="709"/>
        <w:jc w:val="both"/>
        <w:rPr>
          <w:sz w:val="28"/>
          <w:szCs w:val="28"/>
        </w:rPr>
      </w:pPr>
    </w:p>
    <w:p w:rsidR="00162A3A" w:rsidRDefault="00162A3A" w:rsidP="00780253">
      <w:pPr>
        <w:spacing w:line="276" w:lineRule="auto"/>
        <w:ind w:firstLine="709"/>
        <w:jc w:val="both"/>
        <w:rPr>
          <w:sz w:val="28"/>
          <w:szCs w:val="28"/>
        </w:rPr>
      </w:pPr>
    </w:p>
    <w:p w:rsidR="00EC3411" w:rsidRDefault="00EC3411" w:rsidP="00780253">
      <w:pPr>
        <w:spacing w:line="276" w:lineRule="auto"/>
        <w:ind w:firstLine="709"/>
        <w:jc w:val="center"/>
        <w:rPr>
          <w:b/>
          <w:color w:val="000000"/>
          <w:sz w:val="28"/>
          <w:szCs w:val="28"/>
        </w:rPr>
      </w:pPr>
    </w:p>
    <w:p w:rsidR="00841559" w:rsidRDefault="00841559" w:rsidP="00780253">
      <w:pPr>
        <w:spacing w:line="276" w:lineRule="auto"/>
        <w:ind w:firstLine="709"/>
        <w:jc w:val="center"/>
        <w:rPr>
          <w:b/>
          <w:color w:val="000000"/>
          <w:sz w:val="28"/>
          <w:szCs w:val="28"/>
        </w:rPr>
      </w:pPr>
      <w:r>
        <w:rPr>
          <w:b/>
          <w:color w:val="000000"/>
          <w:sz w:val="28"/>
          <w:szCs w:val="28"/>
        </w:rPr>
        <w:lastRenderedPageBreak/>
        <w:t>2.1.3. Основні права та обов’язки студента і наукового керівника (наукового консультанта) при написанні дипломної роботи</w:t>
      </w:r>
    </w:p>
    <w:p w:rsidR="00841559" w:rsidRDefault="00841559" w:rsidP="00780253">
      <w:pPr>
        <w:spacing w:line="276" w:lineRule="auto"/>
        <w:ind w:firstLine="709"/>
        <w:jc w:val="both"/>
        <w:rPr>
          <w:color w:val="000000"/>
          <w:sz w:val="28"/>
          <w:szCs w:val="28"/>
        </w:rPr>
      </w:pPr>
      <w:r>
        <w:rPr>
          <w:color w:val="000000"/>
          <w:sz w:val="28"/>
          <w:szCs w:val="28"/>
        </w:rPr>
        <w:t>Виконання дипломної роботи повинно здійснюватися у тісній співпраці між науковим керівником та студентом-магістрантом відповідно до затвердженого плану виконання завдань дипломної роботи.</w:t>
      </w:r>
    </w:p>
    <w:p w:rsidR="00841559" w:rsidRDefault="00841559" w:rsidP="00780253">
      <w:pPr>
        <w:spacing w:line="276" w:lineRule="auto"/>
        <w:ind w:firstLine="709"/>
        <w:jc w:val="both"/>
        <w:rPr>
          <w:color w:val="000000"/>
          <w:sz w:val="28"/>
          <w:szCs w:val="28"/>
        </w:rPr>
      </w:pPr>
      <w:r>
        <w:rPr>
          <w:b/>
          <w:i/>
          <w:color w:val="000000"/>
          <w:sz w:val="28"/>
          <w:szCs w:val="28"/>
        </w:rPr>
        <w:t>Основні обов’язки наукового керівника (наукового консультанта) дипломної роботи</w:t>
      </w:r>
      <w:r>
        <w:rPr>
          <w:b/>
          <w:color w:val="000000"/>
          <w:sz w:val="28"/>
          <w:szCs w:val="28"/>
        </w:rPr>
        <w:t>:</w:t>
      </w:r>
    </w:p>
    <w:p w:rsidR="00841559" w:rsidRDefault="00841559" w:rsidP="00780253">
      <w:pPr>
        <w:spacing w:line="276" w:lineRule="auto"/>
        <w:ind w:firstLine="709"/>
        <w:jc w:val="both"/>
        <w:rPr>
          <w:color w:val="000000"/>
          <w:sz w:val="28"/>
          <w:szCs w:val="28"/>
        </w:rPr>
      </w:pPr>
      <w:r>
        <w:rPr>
          <w:color w:val="000000"/>
          <w:sz w:val="28"/>
          <w:szCs w:val="28"/>
        </w:rPr>
        <w:t xml:space="preserve">1) допомога студентові у виборі теми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2) погодження календарного плану </w:t>
      </w:r>
      <w:r w:rsidR="00035EB5">
        <w:rPr>
          <w:color w:val="000000"/>
          <w:sz w:val="28"/>
          <w:szCs w:val="28"/>
        </w:rPr>
        <w:t xml:space="preserve">щодо </w:t>
      </w:r>
      <w:r>
        <w:rPr>
          <w:color w:val="000000"/>
          <w:sz w:val="28"/>
          <w:szCs w:val="28"/>
        </w:rPr>
        <w:t>виконання</w:t>
      </w:r>
      <w:r w:rsidR="00035EB5">
        <w:rPr>
          <w:color w:val="000000"/>
          <w:sz w:val="28"/>
          <w:szCs w:val="28"/>
        </w:rPr>
        <w:t xml:space="preserve"> завдань ДР</w:t>
      </w:r>
      <w:r>
        <w:rPr>
          <w:color w:val="000000"/>
          <w:sz w:val="28"/>
          <w:szCs w:val="28"/>
        </w:rPr>
        <w:t xml:space="preserve">, систематична перевірка виконання календарного плану студентом; </w:t>
      </w:r>
    </w:p>
    <w:p w:rsidR="00841559" w:rsidRDefault="00841559" w:rsidP="00780253">
      <w:pPr>
        <w:spacing w:line="276" w:lineRule="auto"/>
        <w:ind w:firstLine="709"/>
        <w:jc w:val="both"/>
        <w:rPr>
          <w:color w:val="000000"/>
          <w:sz w:val="28"/>
          <w:szCs w:val="28"/>
        </w:rPr>
      </w:pPr>
      <w:r>
        <w:rPr>
          <w:color w:val="000000"/>
          <w:sz w:val="28"/>
          <w:szCs w:val="28"/>
        </w:rPr>
        <w:t xml:space="preserve">3) допомога студентові при розробленні плану (змісту)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4) надання систематичних консультацій з питань порядку, послідовності виконання дипломної роботи, визначення змісту та обсягу відповідних частин роботи; </w:t>
      </w:r>
    </w:p>
    <w:p w:rsidR="00841559" w:rsidRDefault="00841559" w:rsidP="00780253">
      <w:pPr>
        <w:spacing w:line="276" w:lineRule="auto"/>
        <w:ind w:firstLine="709"/>
        <w:jc w:val="both"/>
        <w:rPr>
          <w:color w:val="000000"/>
          <w:sz w:val="28"/>
          <w:szCs w:val="28"/>
        </w:rPr>
      </w:pPr>
      <w:r>
        <w:rPr>
          <w:color w:val="000000"/>
          <w:sz w:val="28"/>
          <w:szCs w:val="28"/>
        </w:rPr>
        <w:t xml:space="preserve">5) надання допомоги студенту в доборі наукових джерел, </w:t>
      </w:r>
      <w:r w:rsidR="00035EB5">
        <w:rPr>
          <w:color w:val="000000"/>
          <w:sz w:val="28"/>
          <w:szCs w:val="28"/>
        </w:rPr>
        <w:t>спеціалізованих даних (юридичних, архівних, статистичних тощо)</w:t>
      </w:r>
      <w:r>
        <w:rPr>
          <w:color w:val="000000"/>
          <w:sz w:val="28"/>
          <w:szCs w:val="28"/>
        </w:rPr>
        <w:t xml:space="preserve">, які доцільно використовувати при виконанні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6) надання консультацій з питань виконання дипломної роботи та залучення консультантів щодо відповідних розділів дипломної роботи (при необхідності); </w:t>
      </w:r>
    </w:p>
    <w:p w:rsidR="00841559" w:rsidRDefault="00841559" w:rsidP="00780253">
      <w:pPr>
        <w:spacing w:line="276" w:lineRule="auto"/>
        <w:ind w:firstLine="709"/>
        <w:jc w:val="both"/>
        <w:rPr>
          <w:color w:val="000000"/>
          <w:sz w:val="28"/>
          <w:szCs w:val="28"/>
        </w:rPr>
      </w:pPr>
      <w:r>
        <w:rPr>
          <w:color w:val="000000"/>
          <w:sz w:val="28"/>
          <w:szCs w:val="28"/>
        </w:rPr>
        <w:t xml:space="preserve">7) перевірка виконання студентом проміжних етапів підготовки дипломної роботи й надання допомоги в її науковому редагуванні; </w:t>
      </w:r>
    </w:p>
    <w:p w:rsidR="00841559" w:rsidRDefault="00841559" w:rsidP="00780253">
      <w:pPr>
        <w:spacing w:line="276" w:lineRule="auto"/>
        <w:ind w:firstLine="709"/>
        <w:jc w:val="both"/>
        <w:rPr>
          <w:color w:val="000000"/>
          <w:sz w:val="28"/>
          <w:szCs w:val="28"/>
        </w:rPr>
      </w:pPr>
      <w:r>
        <w:rPr>
          <w:color w:val="000000"/>
          <w:sz w:val="28"/>
          <w:szCs w:val="28"/>
        </w:rPr>
        <w:t>8) систематичний контроль щодо якості виконання дипломної роботи;</w:t>
      </w:r>
    </w:p>
    <w:p w:rsidR="00841559" w:rsidRDefault="00841559" w:rsidP="00780253">
      <w:pPr>
        <w:spacing w:line="276" w:lineRule="auto"/>
        <w:ind w:firstLine="709"/>
        <w:jc w:val="both"/>
        <w:rPr>
          <w:color w:val="000000"/>
          <w:sz w:val="28"/>
          <w:szCs w:val="28"/>
        </w:rPr>
      </w:pPr>
      <w:r>
        <w:rPr>
          <w:color w:val="000000"/>
          <w:sz w:val="28"/>
          <w:szCs w:val="28"/>
        </w:rPr>
        <w:t xml:space="preserve">9) спрямування студента у питаннях апробації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10) підготовка висновку на засідання кафедри про допуск дипломної роботи до захисту в Екзаменаційній комісії; </w:t>
      </w:r>
    </w:p>
    <w:p w:rsidR="00841559" w:rsidRDefault="00841559" w:rsidP="00780253">
      <w:pPr>
        <w:spacing w:line="276" w:lineRule="auto"/>
        <w:ind w:firstLine="709"/>
        <w:jc w:val="both"/>
        <w:rPr>
          <w:color w:val="000000"/>
          <w:sz w:val="28"/>
          <w:szCs w:val="28"/>
        </w:rPr>
      </w:pPr>
      <w:r>
        <w:rPr>
          <w:color w:val="000000"/>
          <w:sz w:val="28"/>
          <w:szCs w:val="28"/>
        </w:rPr>
        <w:t>11) підготовка письмо</w:t>
      </w:r>
      <w:r w:rsidR="003560A1">
        <w:rPr>
          <w:color w:val="000000"/>
          <w:sz w:val="28"/>
          <w:szCs w:val="28"/>
        </w:rPr>
        <w:t>вого відгуку на дипломну роботу;</w:t>
      </w:r>
    </w:p>
    <w:p w:rsidR="003560A1" w:rsidRDefault="003560A1" w:rsidP="00780253">
      <w:pPr>
        <w:spacing w:line="276" w:lineRule="auto"/>
        <w:ind w:firstLine="709"/>
        <w:jc w:val="both"/>
        <w:rPr>
          <w:color w:val="000000"/>
          <w:sz w:val="28"/>
          <w:szCs w:val="28"/>
        </w:rPr>
      </w:pPr>
      <w:r>
        <w:rPr>
          <w:color w:val="000000"/>
          <w:sz w:val="28"/>
          <w:szCs w:val="28"/>
        </w:rPr>
        <w:t>12) підготовка довідки про плагіат-контроль ДР.</w:t>
      </w:r>
    </w:p>
    <w:p w:rsidR="00841559" w:rsidRDefault="00841559" w:rsidP="00780253">
      <w:pPr>
        <w:spacing w:line="276" w:lineRule="auto"/>
        <w:ind w:firstLine="709"/>
        <w:jc w:val="both"/>
        <w:rPr>
          <w:b/>
          <w:i/>
          <w:color w:val="000000"/>
          <w:sz w:val="28"/>
          <w:szCs w:val="28"/>
        </w:rPr>
      </w:pPr>
      <w:r>
        <w:rPr>
          <w:b/>
          <w:i/>
          <w:color w:val="000000"/>
          <w:sz w:val="28"/>
          <w:szCs w:val="28"/>
        </w:rPr>
        <w:t>Основні права наукового керівника (наукового консультанта):</w:t>
      </w:r>
    </w:p>
    <w:p w:rsidR="00841559" w:rsidRDefault="00841559" w:rsidP="00780253">
      <w:pPr>
        <w:spacing w:line="276" w:lineRule="auto"/>
        <w:ind w:firstLine="709"/>
        <w:jc w:val="both"/>
        <w:rPr>
          <w:color w:val="000000"/>
          <w:sz w:val="28"/>
          <w:szCs w:val="28"/>
        </w:rPr>
      </w:pPr>
      <w:r>
        <w:rPr>
          <w:color w:val="000000"/>
          <w:sz w:val="28"/>
          <w:szCs w:val="28"/>
        </w:rPr>
        <w:t>1) вимагати від студента дотримання встановленого графіку виконання дипломної роботи;</w:t>
      </w:r>
    </w:p>
    <w:p w:rsidR="00841559" w:rsidRDefault="00841559" w:rsidP="00780253">
      <w:pPr>
        <w:spacing w:line="276" w:lineRule="auto"/>
        <w:ind w:firstLine="709"/>
        <w:jc w:val="both"/>
        <w:rPr>
          <w:color w:val="000000"/>
          <w:sz w:val="28"/>
          <w:szCs w:val="28"/>
        </w:rPr>
      </w:pPr>
      <w:r>
        <w:rPr>
          <w:color w:val="000000"/>
          <w:sz w:val="28"/>
          <w:szCs w:val="28"/>
        </w:rPr>
        <w:t>2) висловлювати зауваження по дипломній роботі загалом або окремих її частинах та повернення дипломної роботи студенту на додаткове опрацювання;</w:t>
      </w:r>
    </w:p>
    <w:p w:rsidR="00841559" w:rsidRDefault="00841559" w:rsidP="00780253">
      <w:pPr>
        <w:spacing w:line="276" w:lineRule="auto"/>
        <w:ind w:firstLine="709"/>
        <w:jc w:val="both"/>
        <w:rPr>
          <w:color w:val="000000"/>
          <w:sz w:val="28"/>
          <w:szCs w:val="28"/>
        </w:rPr>
      </w:pPr>
      <w:r>
        <w:rPr>
          <w:color w:val="000000"/>
          <w:sz w:val="28"/>
          <w:szCs w:val="28"/>
        </w:rPr>
        <w:t>3) вимагати виправлення помилок змістового чи граматичного характеру;</w:t>
      </w:r>
    </w:p>
    <w:p w:rsidR="00841559" w:rsidRDefault="003560A1" w:rsidP="00780253">
      <w:pPr>
        <w:spacing w:line="276" w:lineRule="auto"/>
        <w:ind w:firstLine="709"/>
        <w:jc w:val="both"/>
        <w:rPr>
          <w:color w:val="000000"/>
          <w:sz w:val="28"/>
          <w:szCs w:val="28"/>
        </w:rPr>
      </w:pPr>
      <w:r>
        <w:rPr>
          <w:color w:val="000000"/>
          <w:sz w:val="28"/>
          <w:szCs w:val="28"/>
        </w:rPr>
        <w:t xml:space="preserve">4) </w:t>
      </w:r>
      <w:r w:rsidR="00841559">
        <w:rPr>
          <w:color w:val="000000"/>
          <w:sz w:val="28"/>
          <w:szCs w:val="28"/>
        </w:rPr>
        <w:t>приймати рішення про невідповідність дипломної роботи встановленим вимогам з інформуванням про це студента та завідувача кафе</w:t>
      </w:r>
      <w:r>
        <w:rPr>
          <w:color w:val="000000"/>
          <w:sz w:val="28"/>
          <w:szCs w:val="28"/>
        </w:rPr>
        <w:t>дри, на якій виконується робота;</w:t>
      </w:r>
    </w:p>
    <w:p w:rsidR="003560A1" w:rsidRDefault="003560A1" w:rsidP="00780253">
      <w:pPr>
        <w:spacing w:line="276" w:lineRule="auto"/>
        <w:ind w:firstLine="709"/>
        <w:jc w:val="both"/>
        <w:rPr>
          <w:color w:val="000000"/>
          <w:sz w:val="28"/>
          <w:szCs w:val="28"/>
        </w:rPr>
      </w:pPr>
      <w:r>
        <w:rPr>
          <w:color w:val="000000"/>
          <w:sz w:val="28"/>
          <w:szCs w:val="28"/>
        </w:rPr>
        <w:t>5) нести відповідальність за відповідність ДР рекомендаціям плагіат-контролю.</w:t>
      </w:r>
    </w:p>
    <w:p w:rsidR="00841559" w:rsidRDefault="00035EB5" w:rsidP="00780253">
      <w:pPr>
        <w:spacing w:line="276" w:lineRule="auto"/>
        <w:ind w:firstLine="709"/>
        <w:jc w:val="both"/>
        <w:rPr>
          <w:color w:val="000000"/>
          <w:sz w:val="28"/>
          <w:szCs w:val="28"/>
        </w:rPr>
      </w:pPr>
      <w:r>
        <w:rPr>
          <w:b/>
          <w:i/>
          <w:color w:val="000000"/>
          <w:sz w:val="28"/>
          <w:szCs w:val="28"/>
        </w:rPr>
        <w:lastRenderedPageBreak/>
        <w:t xml:space="preserve">Основні </w:t>
      </w:r>
      <w:r w:rsidR="00841559">
        <w:rPr>
          <w:b/>
          <w:i/>
          <w:color w:val="000000"/>
          <w:sz w:val="28"/>
          <w:szCs w:val="28"/>
        </w:rPr>
        <w:t>обов’язки студента при виконанні дипломної роботи:</w:t>
      </w:r>
    </w:p>
    <w:p w:rsidR="00841559" w:rsidRDefault="00841559" w:rsidP="00780253">
      <w:pPr>
        <w:spacing w:line="276" w:lineRule="auto"/>
        <w:ind w:firstLine="709"/>
        <w:jc w:val="both"/>
        <w:rPr>
          <w:color w:val="000000"/>
          <w:sz w:val="28"/>
          <w:szCs w:val="28"/>
        </w:rPr>
      </w:pPr>
      <w:r>
        <w:rPr>
          <w:color w:val="000000"/>
          <w:sz w:val="28"/>
          <w:szCs w:val="28"/>
        </w:rPr>
        <w:t xml:space="preserve">1) обрати тему дипломної роботи в строки, які щорічно визначаються розпорядженням </w:t>
      </w:r>
      <w:r w:rsidR="00035EB5">
        <w:rPr>
          <w:color w:val="000000"/>
          <w:sz w:val="28"/>
          <w:szCs w:val="28"/>
        </w:rPr>
        <w:t>підрозділу</w:t>
      </w:r>
      <w:r>
        <w:rPr>
          <w:color w:val="000000"/>
          <w:sz w:val="28"/>
          <w:szCs w:val="28"/>
        </w:rPr>
        <w:t xml:space="preserve">; </w:t>
      </w:r>
    </w:p>
    <w:p w:rsidR="00841559" w:rsidRDefault="00841559" w:rsidP="00780253">
      <w:pPr>
        <w:spacing w:line="276" w:lineRule="auto"/>
        <w:ind w:firstLine="709"/>
        <w:jc w:val="both"/>
        <w:rPr>
          <w:color w:val="000000"/>
          <w:sz w:val="28"/>
          <w:szCs w:val="28"/>
        </w:rPr>
      </w:pPr>
      <w:r>
        <w:rPr>
          <w:color w:val="000000"/>
          <w:sz w:val="28"/>
          <w:szCs w:val="28"/>
        </w:rPr>
        <w:t xml:space="preserve">2) погодити завдання на дипломну роботу; </w:t>
      </w:r>
    </w:p>
    <w:p w:rsidR="00841559" w:rsidRDefault="00841559" w:rsidP="00780253">
      <w:pPr>
        <w:spacing w:line="276" w:lineRule="auto"/>
        <w:ind w:firstLine="709"/>
        <w:jc w:val="both"/>
        <w:rPr>
          <w:color w:val="000000"/>
          <w:sz w:val="28"/>
          <w:szCs w:val="28"/>
        </w:rPr>
      </w:pPr>
      <w:r>
        <w:rPr>
          <w:color w:val="000000"/>
          <w:sz w:val="28"/>
          <w:szCs w:val="28"/>
        </w:rPr>
        <w:t xml:space="preserve">3) якісно і вчасно виконувати завдання наукового керівника (наукового консультанта)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4) дотримуватися календарного плану виконання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5) самостійно або за допомогою наукового керівника (наукового консультанта) формувати перелік питань і практичних матеріалів, які належить зібрати і дослідити при виконанні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6) зібрати й систематизувати наукові джерела, які доцільно використати при виконанні дипломної роботи; </w:t>
      </w:r>
    </w:p>
    <w:p w:rsidR="00841559" w:rsidRDefault="00841559" w:rsidP="00780253">
      <w:pPr>
        <w:spacing w:line="276" w:lineRule="auto"/>
        <w:ind w:firstLine="709"/>
        <w:jc w:val="both"/>
        <w:rPr>
          <w:color w:val="000000"/>
          <w:sz w:val="28"/>
          <w:szCs w:val="28"/>
        </w:rPr>
      </w:pPr>
      <w:r>
        <w:rPr>
          <w:color w:val="000000"/>
          <w:sz w:val="28"/>
          <w:szCs w:val="28"/>
        </w:rPr>
        <w:t xml:space="preserve">7) виконати дипломну роботу відповідно до календарного плану та даних методичних вказівок; </w:t>
      </w:r>
    </w:p>
    <w:p w:rsidR="00841559" w:rsidRDefault="00841559" w:rsidP="00780253">
      <w:pPr>
        <w:spacing w:line="276" w:lineRule="auto"/>
        <w:ind w:firstLine="709"/>
        <w:jc w:val="both"/>
        <w:rPr>
          <w:color w:val="000000"/>
          <w:sz w:val="28"/>
          <w:szCs w:val="28"/>
        </w:rPr>
      </w:pPr>
      <w:r>
        <w:rPr>
          <w:color w:val="000000"/>
          <w:sz w:val="28"/>
          <w:szCs w:val="28"/>
        </w:rPr>
        <w:t>8) виконувати дипломну роботу із врахуванням зауважень наукового керівника, вчасно усувати недоліки, виявлені науковим керівником;</w:t>
      </w:r>
    </w:p>
    <w:p w:rsidR="00841559" w:rsidRDefault="00841559" w:rsidP="00780253">
      <w:pPr>
        <w:spacing w:line="276" w:lineRule="auto"/>
        <w:ind w:firstLine="709"/>
        <w:jc w:val="both"/>
        <w:rPr>
          <w:color w:val="000000"/>
          <w:sz w:val="28"/>
          <w:szCs w:val="28"/>
        </w:rPr>
      </w:pPr>
      <w:r>
        <w:rPr>
          <w:color w:val="000000"/>
          <w:sz w:val="28"/>
          <w:szCs w:val="28"/>
        </w:rPr>
        <w:t xml:space="preserve">9) своєчасно подати дипломну роботу на відповідну кафедру; </w:t>
      </w:r>
    </w:p>
    <w:p w:rsidR="00841559" w:rsidRDefault="00841559" w:rsidP="00780253">
      <w:pPr>
        <w:spacing w:line="276" w:lineRule="auto"/>
        <w:ind w:firstLine="709"/>
        <w:jc w:val="both"/>
        <w:rPr>
          <w:color w:val="000000"/>
          <w:sz w:val="28"/>
          <w:szCs w:val="28"/>
        </w:rPr>
      </w:pPr>
      <w:r>
        <w:rPr>
          <w:color w:val="000000"/>
          <w:sz w:val="28"/>
          <w:szCs w:val="28"/>
        </w:rPr>
        <w:t>10) захистити дипломну роботу перед Екзаменаційною комісією, продемонструвавши рівень своєї наукової кваліфікації, уміння самостійно вести науковий пошук і вирішу</w:t>
      </w:r>
      <w:r w:rsidR="003560A1">
        <w:rPr>
          <w:color w:val="000000"/>
          <w:sz w:val="28"/>
          <w:szCs w:val="28"/>
        </w:rPr>
        <w:t>вати конкретні наукові завдання;</w:t>
      </w:r>
    </w:p>
    <w:p w:rsidR="003560A1" w:rsidRDefault="003560A1" w:rsidP="00780253">
      <w:pPr>
        <w:spacing w:line="276" w:lineRule="auto"/>
        <w:ind w:firstLine="709"/>
        <w:jc w:val="both"/>
        <w:rPr>
          <w:color w:val="000000"/>
          <w:sz w:val="28"/>
          <w:szCs w:val="28"/>
        </w:rPr>
      </w:pPr>
      <w:r>
        <w:rPr>
          <w:color w:val="000000"/>
          <w:sz w:val="28"/>
          <w:szCs w:val="28"/>
        </w:rPr>
        <w:t>11) подати ДР на плагіат-контроль, який здійснює НМР випускової кафедри.</w:t>
      </w:r>
    </w:p>
    <w:p w:rsidR="00841559" w:rsidRDefault="00841559" w:rsidP="00780253">
      <w:pPr>
        <w:spacing w:line="276" w:lineRule="auto"/>
        <w:ind w:firstLine="709"/>
        <w:jc w:val="both"/>
        <w:rPr>
          <w:color w:val="000000"/>
          <w:sz w:val="28"/>
          <w:szCs w:val="28"/>
        </w:rPr>
      </w:pPr>
      <w:r>
        <w:rPr>
          <w:b/>
          <w:i/>
          <w:color w:val="000000"/>
          <w:sz w:val="28"/>
          <w:szCs w:val="28"/>
        </w:rPr>
        <w:t>Основні права студента при виконанні дипломної роботи:</w:t>
      </w:r>
    </w:p>
    <w:p w:rsidR="00841559" w:rsidRDefault="00841559" w:rsidP="00780253">
      <w:pPr>
        <w:spacing w:line="276" w:lineRule="auto"/>
        <w:ind w:firstLine="709"/>
        <w:jc w:val="both"/>
        <w:rPr>
          <w:color w:val="000000"/>
          <w:sz w:val="28"/>
          <w:szCs w:val="28"/>
        </w:rPr>
      </w:pPr>
      <w:r>
        <w:rPr>
          <w:color w:val="000000"/>
          <w:sz w:val="28"/>
          <w:szCs w:val="28"/>
        </w:rPr>
        <w:t>1) одержувати від наукового керівника (наукового консультанта) консультації щодо загальних вимог до виконання дипломної роботи, її змісту та оформлення, структури, плану, формулювання мети, завдань, висновків та положень наукової новизни;</w:t>
      </w:r>
    </w:p>
    <w:p w:rsidR="00841559" w:rsidRDefault="00841559" w:rsidP="00780253">
      <w:pPr>
        <w:spacing w:line="276" w:lineRule="auto"/>
        <w:ind w:firstLine="709"/>
        <w:jc w:val="both"/>
        <w:rPr>
          <w:color w:val="000000"/>
          <w:sz w:val="28"/>
          <w:szCs w:val="28"/>
        </w:rPr>
      </w:pPr>
      <w:r>
        <w:rPr>
          <w:color w:val="000000"/>
          <w:sz w:val="28"/>
          <w:szCs w:val="28"/>
        </w:rPr>
        <w:t>2) звертатися до наукового керівника (наукового консультанта) із поточними питаннями, які виникають при виконанні дипломної роботи;</w:t>
      </w:r>
    </w:p>
    <w:p w:rsidR="00841559" w:rsidRDefault="00841559" w:rsidP="00780253">
      <w:pPr>
        <w:spacing w:line="276" w:lineRule="auto"/>
        <w:ind w:firstLine="709"/>
        <w:jc w:val="both"/>
        <w:rPr>
          <w:color w:val="000000"/>
          <w:sz w:val="28"/>
          <w:szCs w:val="28"/>
        </w:rPr>
      </w:pPr>
      <w:r>
        <w:rPr>
          <w:color w:val="000000"/>
          <w:sz w:val="28"/>
          <w:szCs w:val="28"/>
        </w:rPr>
        <w:t xml:space="preserve">3) бути проінформованим про недоліки дипломної роботи, </w:t>
      </w:r>
      <w:r w:rsidR="002D0848">
        <w:rPr>
          <w:color w:val="000000"/>
          <w:sz w:val="28"/>
          <w:szCs w:val="28"/>
        </w:rPr>
        <w:t xml:space="preserve">результати плагіат-контролю, </w:t>
      </w:r>
      <w:r>
        <w:rPr>
          <w:color w:val="000000"/>
          <w:sz w:val="28"/>
          <w:szCs w:val="28"/>
        </w:rPr>
        <w:t>а також терміни усунення</w:t>
      </w:r>
      <w:r w:rsidR="002D0848">
        <w:rPr>
          <w:color w:val="000000"/>
          <w:sz w:val="28"/>
          <w:szCs w:val="28"/>
        </w:rPr>
        <w:t xml:space="preserve"> зауважень</w:t>
      </w:r>
      <w:r>
        <w:rPr>
          <w:color w:val="000000"/>
          <w:sz w:val="28"/>
          <w:szCs w:val="28"/>
        </w:rPr>
        <w:t>;</w:t>
      </w:r>
    </w:p>
    <w:p w:rsidR="00841559" w:rsidRDefault="00841559" w:rsidP="00780253">
      <w:pPr>
        <w:spacing w:line="276" w:lineRule="auto"/>
        <w:ind w:firstLine="709"/>
        <w:jc w:val="both"/>
        <w:rPr>
          <w:color w:val="000000"/>
          <w:sz w:val="28"/>
          <w:szCs w:val="28"/>
        </w:rPr>
      </w:pPr>
      <w:r>
        <w:rPr>
          <w:color w:val="000000"/>
          <w:sz w:val="28"/>
          <w:szCs w:val="28"/>
        </w:rPr>
        <w:t>4) за згодою наукового керівника (наукового консультанта) брати участь у наукових конференціях за результатами дослідження</w:t>
      </w:r>
      <w:r w:rsidR="00035EB5">
        <w:rPr>
          <w:color w:val="000000"/>
          <w:sz w:val="28"/>
          <w:szCs w:val="28"/>
        </w:rPr>
        <w:t xml:space="preserve"> та публікувати їх у фахових виданнях</w:t>
      </w:r>
      <w:r>
        <w:rPr>
          <w:color w:val="000000"/>
          <w:sz w:val="28"/>
          <w:szCs w:val="28"/>
        </w:rPr>
        <w:t>.</w:t>
      </w:r>
    </w:p>
    <w:p w:rsidR="00841559" w:rsidRDefault="00841559" w:rsidP="00780253">
      <w:pPr>
        <w:spacing w:line="276" w:lineRule="auto"/>
        <w:ind w:firstLine="709"/>
        <w:jc w:val="both"/>
        <w:rPr>
          <w:sz w:val="28"/>
          <w:szCs w:val="28"/>
        </w:rPr>
      </w:pPr>
    </w:p>
    <w:p w:rsidR="00841559" w:rsidRPr="00841559" w:rsidRDefault="00841559" w:rsidP="00841559">
      <w:pPr>
        <w:spacing w:line="276" w:lineRule="auto"/>
        <w:ind w:firstLine="709"/>
        <w:jc w:val="center"/>
        <w:rPr>
          <w:b/>
          <w:sz w:val="28"/>
          <w:szCs w:val="28"/>
        </w:rPr>
      </w:pPr>
      <w:r w:rsidRPr="00841559">
        <w:rPr>
          <w:b/>
          <w:sz w:val="28"/>
          <w:szCs w:val="28"/>
        </w:rPr>
        <w:t>2.1.4  Завершення роботи</w:t>
      </w:r>
    </w:p>
    <w:p w:rsidR="00B62D02" w:rsidRPr="00460670" w:rsidRDefault="00B62D02" w:rsidP="00B62D02">
      <w:pPr>
        <w:spacing w:line="276" w:lineRule="auto"/>
        <w:ind w:firstLine="709"/>
        <w:jc w:val="both"/>
        <w:rPr>
          <w:sz w:val="28"/>
          <w:szCs w:val="28"/>
        </w:rPr>
      </w:pPr>
      <w:r w:rsidRPr="00460670">
        <w:rPr>
          <w:sz w:val="28"/>
          <w:szCs w:val="28"/>
        </w:rPr>
        <w:t xml:space="preserve">Завершену дипломну роботу студент подає науковому керівнику (науковому консультанту) для перевірки та підготовки письмового відгуку на неї. Відгук наукового керівника (наукового консультанта) повинен містити </w:t>
      </w:r>
      <w:r w:rsidRPr="00460670">
        <w:rPr>
          <w:sz w:val="28"/>
          <w:szCs w:val="28"/>
        </w:rPr>
        <w:lastRenderedPageBreak/>
        <w:t>наступне:</w:t>
      </w:r>
    </w:p>
    <w:p w:rsidR="00B62D02" w:rsidRPr="00460670" w:rsidRDefault="00B62D02" w:rsidP="007C085C">
      <w:pPr>
        <w:widowControl/>
        <w:numPr>
          <w:ilvl w:val="0"/>
          <w:numId w:val="13"/>
        </w:numPr>
        <w:shd w:val="clear" w:color="auto" w:fill="FFFFFF"/>
        <w:tabs>
          <w:tab w:val="left" w:pos="993"/>
        </w:tabs>
        <w:spacing w:line="276" w:lineRule="auto"/>
        <w:ind w:left="0" w:firstLine="709"/>
        <w:jc w:val="both"/>
        <w:rPr>
          <w:sz w:val="28"/>
          <w:szCs w:val="28"/>
        </w:rPr>
      </w:pPr>
      <w:r w:rsidRPr="00460670">
        <w:rPr>
          <w:sz w:val="28"/>
          <w:szCs w:val="28"/>
        </w:rPr>
        <w:t>актуальність теми дипломної роботи;</w:t>
      </w:r>
    </w:p>
    <w:p w:rsidR="00B62D02" w:rsidRPr="00460670" w:rsidRDefault="00B62D02" w:rsidP="007C085C">
      <w:pPr>
        <w:widowControl/>
        <w:numPr>
          <w:ilvl w:val="0"/>
          <w:numId w:val="13"/>
        </w:numPr>
        <w:shd w:val="clear" w:color="auto" w:fill="FFFFFF"/>
        <w:tabs>
          <w:tab w:val="left" w:pos="993"/>
        </w:tabs>
        <w:spacing w:line="276" w:lineRule="auto"/>
        <w:ind w:left="0" w:firstLine="709"/>
        <w:jc w:val="both"/>
        <w:rPr>
          <w:sz w:val="28"/>
          <w:szCs w:val="28"/>
        </w:rPr>
      </w:pPr>
      <w:r w:rsidRPr="00460670">
        <w:rPr>
          <w:sz w:val="28"/>
          <w:szCs w:val="28"/>
        </w:rPr>
        <w:t>ступінь самостійності та оволодіння методами дослідження у виконанні дипломної роботи;</w:t>
      </w:r>
    </w:p>
    <w:p w:rsidR="00B62D02" w:rsidRPr="00460670" w:rsidRDefault="00B62D02" w:rsidP="007C085C">
      <w:pPr>
        <w:widowControl/>
        <w:numPr>
          <w:ilvl w:val="0"/>
          <w:numId w:val="13"/>
        </w:numPr>
        <w:shd w:val="clear" w:color="auto" w:fill="FFFFFF"/>
        <w:tabs>
          <w:tab w:val="left" w:pos="993"/>
        </w:tabs>
        <w:spacing w:line="276" w:lineRule="auto"/>
        <w:ind w:left="0" w:firstLine="709"/>
        <w:jc w:val="both"/>
        <w:rPr>
          <w:sz w:val="28"/>
          <w:szCs w:val="28"/>
        </w:rPr>
      </w:pPr>
      <w:r w:rsidRPr="00460670">
        <w:rPr>
          <w:sz w:val="28"/>
          <w:szCs w:val="28"/>
        </w:rPr>
        <w:t>наукову новизну, правильність та обґрунтованість наукових положень, висновків, рекомендацій, сформульованих у дипломній роботі;</w:t>
      </w:r>
    </w:p>
    <w:p w:rsidR="00B62D02" w:rsidRPr="00460670" w:rsidRDefault="00B62D02" w:rsidP="007C085C">
      <w:pPr>
        <w:widowControl/>
        <w:numPr>
          <w:ilvl w:val="0"/>
          <w:numId w:val="13"/>
        </w:numPr>
        <w:shd w:val="clear" w:color="auto" w:fill="FFFFFF"/>
        <w:tabs>
          <w:tab w:val="left" w:pos="993"/>
        </w:tabs>
        <w:spacing w:line="276" w:lineRule="auto"/>
        <w:ind w:left="0" w:firstLine="709"/>
        <w:jc w:val="both"/>
        <w:rPr>
          <w:sz w:val="28"/>
          <w:szCs w:val="28"/>
        </w:rPr>
      </w:pPr>
      <w:r w:rsidRPr="00460670">
        <w:rPr>
          <w:sz w:val="28"/>
          <w:szCs w:val="28"/>
        </w:rPr>
        <w:t>логічність, послідовність, аргументованість, літературну грамотність викладення матеріалу;</w:t>
      </w:r>
    </w:p>
    <w:p w:rsidR="00B62D02" w:rsidRPr="00460670" w:rsidRDefault="00B62D02" w:rsidP="007C085C">
      <w:pPr>
        <w:widowControl/>
        <w:numPr>
          <w:ilvl w:val="0"/>
          <w:numId w:val="13"/>
        </w:numPr>
        <w:shd w:val="clear" w:color="auto" w:fill="FFFFFF"/>
        <w:tabs>
          <w:tab w:val="left" w:pos="993"/>
        </w:tabs>
        <w:spacing w:line="276" w:lineRule="auto"/>
        <w:ind w:left="0" w:firstLine="709"/>
        <w:jc w:val="both"/>
        <w:rPr>
          <w:sz w:val="28"/>
          <w:szCs w:val="28"/>
        </w:rPr>
      </w:pPr>
      <w:r w:rsidRPr="00460670">
        <w:rPr>
          <w:sz w:val="28"/>
          <w:szCs w:val="28"/>
        </w:rPr>
        <w:t>практичну цінність отриманих результатів та їх значимість для науки і практики;</w:t>
      </w:r>
    </w:p>
    <w:p w:rsidR="00B62D02" w:rsidRPr="00460670" w:rsidRDefault="00B62D02" w:rsidP="007C085C">
      <w:pPr>
        <w:widowControl/>
        <w:numPr>
          <w:ilvl w:val="0"/>
          <w:numId w:val="13"/>
        </w:numPr>
        <w:shd w:val="clear" w:color="auto" w:fill="FFFFFF"/>
        <w:tabs>
          <w:tab w:val="left" w:pos="993"/>
        </w:tabs>
        <w:spacing w:line="276" w:lineRule="auto"/>
        <w:ind w:left="0" w:firstLine="709"/>
        <w:jc w:val="both"/>
        <w:rPr>
          <w:sz w:val="28"/>
          <w:szCs w:val="28"/>
        </w:rPr>
      </w:pPr>
      <w:r w:rsidRPr="00460670">
        <w:rPr>
          <w:sz w:val="28"/>
          <w:szCs w:val="28"/>
        </w:rPr>
        <w:t xml:space="preserve">висновок про відповідність дипломної роботи вимогам, що пред’являються до такого виду робіт та допуск роботи до захисту. </w:t>
      </w:r>
    </w:p>
    <w:p w:rsidR="00B62D02" w:rsidRPr="00162A3A" w:rsidRDefault="00B62D02" w:rsidP="00B62D02">
      <w:pPr>
        <w:pStyle w:val="a9"/>
        <w:spacing w:before="0" w:beforeAutospacing="0" w:after="0" w:afterAutospacing="0" w:line="276" w:lineRule="auto"/>
        <w:ind w:firstLine="709"/>
        <w:jc w:val="both"/>
        <w:rPr>
          <w:rFonts w:ascii="Times New Roman" w:hAnsi="Times New Roman" w:cs="Times New Roman"/>
          <w:sz w:val="28"/>
          <w:szCs w:val="28"/>
          <w:lang w:val="uk-UA"/>
        </w:rPr>
      </w:pPr>
      <w:r w:rsidRPr="00460670">
        <w:rPr>
          <w:rFonts w:ascii="Times New Roman" w:hAnsi="Times New Roman" w:cs="Times New Roman"/>
          <w:sz w:val="28"/>
          <w:szCs w:val="28"/>
          <w:lang w:val="uk-UA"/>
        </w:rPr>
        <w:t xml:space="preserve">Науковий керівник (науковий консультант) дипломної роботи може висловити зауваження і вказати на недоліки дипломної роботи. Підпис наукового керівника (наукового консультанта) має супроводжуватись розшифровкою його прізвища, ім’я, по батькові, наукового ступеня, вченого звання. Якщо студент порушив встановлені календарним планом строки подання дипломної роботи, не погоджував з науковим керівником (науковим консультантом) плану дипломної роботи, не інформував наукового керівника (наукового консультанта) про хід написання дипломної роботи та за наявності інших суттєвих порушень, науковий керівник (науковий консультант) вносить пропозицію про недопуск студента до захисту дипломної роботи, оформляючи це складанням відповідної доповідної записки на ім’я голови ЕК за погодженням із завідувачем кафедри. </w:t>
      </w:r>
      <w:r w:rsidR="00EC3411" w:rsidRPr="000C7ADF">
        <w:rPr>
          <w:rFonts w:ascii="Times New Roman" w:hAnsi="Times New Roman" w:cs="Times New Roman"/>
          <w:sz w:val="28"/>
          <w:szCs w:val="28"/>
          <w:lang w:val="uk-UA"/>
        </w:rPr>
        <w:t>У</w:t>
      </w:r>
      <w:r w:rsidRPr="000C7ADF">
        <w:rPr>
          <w:rFonts w:ascii="Times New Roman" w:hAnsi="Times New Roman" w:cs="Times New Roman"/>
          <w:sz w:val="28"/>
          <w:szCs w:val="28"/>
          <w:lang w:val="uk-UA"/>
        </w:rPr>
        <w:t xml:space="preserve"> разі подання науковим керівником негативного відгуку, студент допускається до захисту дипломної роботи.</w:t>
      </w:r>
    </w:p>
    <w:p w:rsidR="009C0895" w:rsidRDefault="009C0895" w:rsidP="00B62D02">
      <w:pPr>
        <w:spacing w:line="276" w:lineRule="auto"/>
        <w:ind w:firstLine="709"/>
        <w:jc w:val="center"/>
        <w:rPr>
          <w:b/>
          <w:bCs/>
          <w:color w:val="000000"/>
          <w:sz w:val="28"/>
          <w:szCs w:val="28"/>
        </w:rPr>
      </w:pPr>
    </w:p>
    <w:p w:rsidR="00B62D02" w:rsidRPr="00460670" w:rsidRDefault="009C0895" w:rsidP="00B62D02">
      <w:pPr>
        <w:spacing w:line="276" w:lineRule="auto"/>
        <w:ind w:firstLine="709"/>
        <w:jc w:val="center"/>
        <w:rPr>
          <w:b/>
          <w:bCs/>
          <w:color w:val="000000"/>
          <w:sz w:val="28"/>
          <w:szCs w:val="28"/>
        </w:rPr>
      </w:pPr>
      <w:r>
        <w:rPr>
          <w:b/>
          <w:bCs/>
          <w:color w:val="000000"/>
          <w:sz w:val="28"/>
          <w:szCs w:val="28"/>
        </w:rPr>
        <w:t>2</w:t>
      </w:r>
      <w:r w:rsidR="00B62D02" w:rsidRPr="00460670">
        <w:rPr>
          <w:b/>
          <w:bCs/>
          <w:color w:val="000000"/>
          <w:sz w:val="28"/>
          <w:szCs w:val="28"/>
        </w:rPr>
        <w:t>.</w:t>
      </w:r>
      <w:r w:rsidR="00841559">
        <w:rPr>
          <w:b/>
          <w:bCs/>
          <w:color w:val="000000"/>
          <w:sz w:val="28"/>
          <w:szCs w:val="28"/>
        </w:rPr>
        <w:t>1. 4</w:t>
      </w:r>
      <w:r w:rsidR="00B62D02" w:rsidRPr="00460670">
        <w:rPr>
          <w:b/>
          <w:bCs/>
          <w:color w:val="000000"/>
          <w:sz w:val="28"/>
          <w:szCs w:val="28"/>
        </w:rPr>
        <w:t xml:space="preserve"> Рецензія на дипломну роботу</w:t>
      </w:r>
    </w:p>
    <w:p w:rsidR="00B62D02" w:rsidRPr="00460670" w:rsidRDefault="00B62D02" w:rsidP="00B62D02">
      <w:pPr>
        <w:spacing w:line="276" w:lineRule="auto"/>
        <w:ind w:firstLine="709"/>
        <w:jc w:val="both"/>
        <w:rPr>
          <w:sz w:val="28"/>
          <w:szCs w:val="28"/>
        </w:rPr>
      </w:pPr>
      <w:r w:rsidRPr="00460670">
        <w:rPr>
          <w:sz w:val="28"/>
          <w:szCs w:val="28"/>
        </w:rPr>
        <w:t xml:space="preserve">Рецензія на дипломну роботу є необхідним елементом творчих дебатів на захисті дипломної роботи, гарантією точного і неухильного виконання встановлених вимог до дипломної роботи. Від ретельності роботи рецензента, аргументованості й повноти його висновків, залежить оцінка дипломної роботи на засіданнях ЕК. </w:t>
      </w:r>
    </w:p>
    <w:p w:rsidR="00B62D02" w:rsidRPr="00460670" w:rsidRDefault="00B62D02" w:rsidP="00B62D02">
      <w:pPr>
        <w:spacing w:line="276" w:lineRule="auto"/>
        <w:ind w:firstLine="709"/>
        <w:jc w:val="both"/>
        <w:rPr>
          <w:sz w:val="28"/>
          <w:szCs w:val="28"/>
        </w:rPr>
      </w:pPr>
      <w:r w:rsidRPr="00460670">
        <w:rPr>
          <w:sz w:val="28"/>
          <w:szCs w:val="28"/>
        </w:rPr>
        <w:t>Критичний підхід до дипломного дослідження – це головний критерій високого професіоналізму внутрішнього та зовнішнього рецензентів та необхідна умова належної конструктивної дискусії під час захисту дипломної роботи. Зовнішня рецензія повинна бути завірена установою, організацією, де працює зовнішній рецензент.</w:t>
      </w:r>
    </w:p>
    <w:p w:rsidR="00B62D02" w:rsidRPr="00460670" w:rsidRDefault="00B62D02" w:rsidP="00B62D02">
      <w:pPr>
        <w:shd w:val="clear" w:color="auto" w:fill="FFFFFF"/>
        <w:spacing w:line="276" w:lineRule="auto"/>
        <w:ind w:firstLine="709"/>
        <w:jc w:val="both"/>
        <w:rPr>
          <w:sz w:val="28"/>
          <w:szCs w:val="28"/>
        </w:rPr>
      </w:pPr>
      <w:r w:rsidRPr="00460670">
        <w:rPr>
          <w:sz w:val="28"/>
          <w:szCs w:val="28"/>
        </w:rPr>
        <w:t xml:space="preserve">Рецензія на дипломну роботу подається на кафедру не пізніше, ніж за 5 днів до захисту дипломної роботи. </w:t>
      </w:r>
    </w:p>
    <w:p w:rsidR="00B62D02" w:rsidRPr="00460670" w:rsidRDefault="00B62D02" w:rsidP="00B62D02">
      <w:pPr>
        <w:shd w:val="clear" w:color="auto" w:fill="FFFFFF"/>
        <w:spacing w:line="276" w:lineRule="auto"/>
        <w:ind w:firstLine="709"/>
        <w:jc w:val="both"/>
        <w:rPr>
          <w:sz w:val="28"/>
          <w:szCs w:val="28"/>
        </w:rPr>
      </w:pPr>
      <w:r w:rsidRPr="00460670">
        <w:rPr>
          <w:sz w:val="28"/>
          <w:szCs w:val="28"/>
        </w:rPr>
        <w:lastRenderedPageBreak/>
        <w:t>Рецензент на підставі вивчення дипломної роботи, висвітлює в поданій рецензії такі обов’язкові питання:</w:t>
      </w:r>
    </w:p>
    <w:p w:rsidR="00B62D02" w:rsidRPr="00460670" w:rsidRDefault="00B62D02" w:rsidP="007C085C">
      <w:pPr>
        <w:widowControl/>
        <w:numPr>
          <w:ilvl w:val="0"/>
          <w:numId w:val="13"/>
        </w:numPr>
        <w:shd w:val="clear" w:color="auto" w:fill="FFFFFF"/>
        <w:spacing w:line="276" w:lineRule="auto"/>
        <w:ind w:left="0" w:firstLine="709"/>
        <w:jc w:val="both"/>
        <w:rPr>
          <w:sz w:val="28"/>
          <w:szCs w:val="28"/>
        </w:rPr>
      </w:pPr>
      <w:r w:rsidRPr="00460670">
        <w:rPr>
          <w:sz w:val="28"/>
          <w:szCs w:val="28"/>
        </w:rPr>
        <w:t>актуальність обраної теми дипломної роботи;</w:t>
      </w:r>
    </w:p>
    <w:p w:rsidR="00B62D02" w:rsidRPr="00460670" w:rsidRDefault="00B62D02" w:rsidP="007C085C">
      <w:pPr>
        <w:widowControl/>
        <w:numPr>
          <w:ilvl w:val="0"/>
          <w:numId w:val="13"/>
        </w:numPr>
        <w:shd w:val="clear" w:color="auto" w:fill="FFFFFF"/>
        <w:spacing w:line="276" w:lineRule="auto"/>
        <w:ind w:left="0" w:firstLine="709"/>
        <w:jc w:val="both"/>
        <w:rPr>
          <w:sz w:val="28"/>
          <w:szCs w:val="28"/>
        </w:rPr>
      </w:pPr>
      <w:r w:rsidRPr="00460670">
        <w:rPr>
          <w:sz w:val="28"/>
          <w:szCs w:val="28"/>
        </w:rPr>
        <w:t>ступінь обґрунтованості наукових положень, висновків, рекомендацій, сформульованих у дипломній роботі, їх достовірність;</w:t>
      </w:r>
    </w:p>
    <w:p w:rsidR="00B62D02" w:rsidRPr="00460670" w:rsidRDefault="00B62D02" w:rsidP="007C085C">
      <w:pPr>
        <w:widowControl/>
        <w:numPr>
          <w:ilvl w:val="0"/>
          <w:numId w:val="13"/>
        </w:numPr>
        <w:shd w:val="clear" w:color="auto" w:fill="FFFFFF"/>
        <w:spacing w:line="276" w:lineRule="auto"/>
        <w:ind w:left="0" w:firstLine="709"/>
        <w:jc w:val="both"/>
        <w:rPr>
          <w:sz w:val="28"/>
          <w:szCs w:val="28"/>
        </w:rPr>
      </w:pPr>
      <w:r w:rsidRPr="00460670">
        <w:rPr>
          <w:sz w:val="28"/>
          <w:szCs w:val="28"/>
        </w:rPr>
        <w:t>практична цінність дипломної роботи;</w:t>
      </w:r>
    </w:p>
    <w:p w:rsidR="00B62D02" w:rsidRPr="00460670" w:rsidRDefault="00B62D02" w:rsidP="007C085C">
      <w:pPr>
        <w:widowControl/>
        <w:numPr>
          <w:ilvl w:val="0"/>
          <w:numId w:val="13"/>
        </w:numPr>
        <w:shd w:val="clear" w:color="auto" w:fill="FFFFFF"/>
        <w:spacing w:line="276" w:lineRule="auto"/>
        <w:ind w:left="0" w:firstLine="709"/>
        <w:jc w:val="both"/>
        <w:rPr>
          <w:sz w:val="28"/>
          <w:szCs w:val="28"/>
        </w:rPr>
      </w:pPr>
      <w:r w:rsidRPr="00460670">
        <w:rPr>
          <w:sz w:val="28"/>
          <w:szCs w:val="28"/>
        </w:rPr>
        <w:t>стиль викладу та оформлення роботи;</w:t>
      </w:r>
    </w:p>
    <w:p w:rsidR="00B62D02" w:rsidRPr="00841559" w:rsidRDefault="00B62D02" w:rsidP="007C085C">
      <w:pPr>
        <w:widowControl/>
        <w:numPr>
          <w:ilvl w:val="0"/>
          <w:numId w:val="13"/>
        </w:numPr>
        <w:shd w:val="clear" w:color="auto" w:fill="FFFFFF"/>
        <w:spacing w:line="276" w:lineRule="auto"/>
        <w:ind w:left="0" w:firstLine="709"/>
        <w:jc w:val="both"/>
        <w:rPr>
          <w:sz w:val="28"/>
          <w:szCs w:val="28"/>
          <w:u w:val="single"/>
        </w:rPr>
      </w:pPr>
      <w:r w:rsidRPr="00841559">
        <w:rPr>
          <w:sz w:val="28"/>
          <w:szCs w:val="28"/>
          <w:u w:val="single"/>
        </w:rPr>
        <w:t xml:space="preserve">зауваження щодо </w:t>
      </w:r>
      <w:r w:rsidRPr="00162A3A">
        <w:rPr>
          <w:sz w:val="28"/>
          <w:szCs w:val="28"/>
          <w:u w:val="single"/>
        </w:rPr>
        <w:t xml:space="preserve">змісту </w:t>
      </w:r>
      <w:r w:rsidRPr="00841559">
        <w:rPr>
          <w:sz w:val="28"/>
          <w:szCs w:val="28"/>
          <w:u w:val="single"/>
        </w:rPr>
        <w:t>дипломної роботи (</w:t>
      </w:r>
      <w:r w:rsidRPr="00841559">
        <w:rPr>
          <w:i/>
          <w:sz w:val="28"/>
          <w:szCs w:val="28"/>
          <w:u w:val="single"/>
        </w:rPr>
        <w:t>обов’язково</w:t>
      </w:r>
      <w:r w:rsidRPr="00841559">
        <w:rPr>
          <w:sz w:val="28"/>
          <w:szCs w:val="28"/>
          <w:u w:val="single"/>
        </w:rPr>
        <w:t>);</w:t>
      </w:r>
    </w:p>
    <w:p w:rsidR="00B62D02" w:rsidRPr="00460670" w:rsidRDefault="00B62D02" w:rsidP="007C085C">
      <w:pPr>
        <w:widowControl/>
        <w:numPr>
          <w:ilvl w:val="0"/>
          <w:numId w:val="13"/>
        </w:numPr>
        <w:shd w:val="clear" w:color="auto" w:fill="FFFFFF"/>
        <w:spacing w:line="276" w:lineRule="auto"/>
        <w:ind w:left="0" w:firstLine="709"/>
        <w:jc w:val="both"/>
        <w:rPr>
          <w:sz w:val="28"/>
          <w:szCs w:val="28"/>
        </w:rPr>
      </w:pPr>
      <w:r w:rsidRPr="00460670">
        <w:rPr>
          <w:sz w:val="28"/>
          <w:szCs w:val="28"/>
        </w:rPr>
        <w:t>висновок щодо відповідності дипломної роботи встановленим вимогам, а також про її допуск до захисту.</w:t>
      </w:r>
    </w:p>
    <w:p w:rsidR="00162A3A" w:rsidRPr="00162A3A" w:rsidRDefault="00162A3A" w:rsidP="00162A3A">
      <w:pPr>
        <w:widowControl/>
        <w:numPr>
          <w:ilvl w:val="0"/>
          <w:numId w:val="13"/>
        </w:numPr>
        <w:shd w:val="clear" w:color="auto" w:fill="FFFFFF"/>
        <w:spacing w:line="276" w:lineRule="auto"/>
        <w:ind w:left="0" w:firstLine="709"/>
        <w:jc w:val="both"/>
        <w:rPr>
          <w:sz w:val="28"/>
          <w:szCs w:val="28"/>
        </w:rPr>
      </w:pPr>
      <w:r w:rsidRPr="00162A3A">
        <w:rPr>
          <w:sz w:val="28"/>
          <w:szCs w:val="28"/>
        </w:rPr>
        <w:t>Рецензія надається письмово і повинна містити загальний висновок щодо рекомендацій до захисту (рекомендовано або не рекомендовано) у Державній екзаменаційній комісії (Додаток Ґ).</w:t>
      </w:r>
    </w:p>
    <w:p w:rsidR="00B62D02" w:rsidRPr="000C384C" w:rsidRDefault="00B62D02" w:rsidP="00162A3A">
      <w:pPr>
        <w:widowControl/>
        <w:numPr>
          <w:ilvl w:val="0"/>
          <w:numId w:val="13"/>
        </w:numPr>
        <w:shd w:val="clear" w:color="auto" w:fill="FFFFFF"/>
        <w:spacing w:line="276" w:lineRule="auto"/>
        <w:ind w:left="0" w:firstLine="709"/>
        <w:jc w:val="both"/>
        <w:rPr>
          <w:sz w:val="28"/>
          <w:szCs w:val="28"/>
        </w:rPr>
      </w:pPr>
      <w:r w:rsidRPr="00162A3A">
        <w:rPr>
          <w:sz w:val="28"/>
          <w:szCs w:val="28"/>
        </w:rPr>
        <w:t>За відсутності  рецензії дипломна робота до захисту не допускається</w:t>
      </w:r>
      <w:r w:rsidRPr="000C384C">
        <w:rPr>
          <w:sz w:val="28"/>
          <w:szCs w:val="28"/>
        </w:rPr>
        <w:t>.</w:t>
      </w:r>
    </w:p>
    <w:p w:rsidR="0096682B" w:rsidRPr="00460670" w:rsidRDefault="0096682B" w:rsidP="00DA2571">
      <w:pPr>
        <w:shd w:val="clear" w:color="auto" w:fill="FFFFFF"/>
        <w:tabs>
          <w:tab w:val="left" w:pos="1134"/>
        </w:tabs>
        <w:ind w:firstLine="709"/>
        <w:jc w:val="center"/>
        <w:rPr>
          <w:b/>
          <w:bCs/>
          <w:sz w:val="28"/>
          <w:szCs w:val="28"/>
        </w:rPr>
      </w:pPr>
    </w:p>
    <w:p w:rsidR="0096682B" w:rsidRPr="00460670" w:rsidRDefault="0096682B" w:rsidP="000C384C">
      <w:pPr>
        <w:shd w:val="clear" w:color="auto" w:fill="FFFFFF"/>
        <w:tabs>
          <w:tab w:val="left" w:pos="1134"/>
        </w:tabs>
        <w:spacing w:line="276" w:lineRule="auto"/>
        <w:ind w:firstLine="709"/>
        <w:jc w:val="center"/>
        <w:rPr>
          <w:b/>
          <w:bCs/>
          <w:sz w:val="28"/>
          <w:szCs w:val="28"/>
        </w:rPr>
      </w:pPr>
      <w:r w:rsidRPr="00460670">
        <w:rPr>
          <w:b/>
          <w:bCs/>
          <w:sz w:val="28"/>
          <w:szCs w:val="28"/>
        </w:rPr>
        <w:t>2.</w:t>
      </w:r>
      <w:r w:rsidR="00841559">
        <w:rPr>
          <w:b/>
          <w:bCs/>
          <w:sz w:val="28"/>
          <w:szCs w:val="28"/>
        </w:rPr>
        <w:t>1.5</w:t>
      </w:r>
      <w:r w:rsidRPr="00460670">
        <w:rPr>
          <w:b/>
          <w:bCs/>
          <w:sz w:val="28"/>
          <w:szCs w:val="28"/>
        </w:rPr>
        <w:t>. Проведення досліджень і написання роботи</w:t>
      </w:r>
    </w:p>
    <w:p w:rsidR="0096682B" w:rsidRPr="00E53589" w:rsidRDefault="0043509F" w:rsidP="000C384C">
      <w:pPr>
        <w:shd w:val="clear" w:color="auto" w:fill="FFFFFF"/>
        <w:spacing w:line="276" w:lineRule="auto"/>
        <w:ind w:firstLine="709"/>
        <w:jc w:val="both"/>
        <w:rPr>
          <w:sz w:val="28"/>
          <w:szCs w:val="28"/>
        </w:rPr>
      </w:pPr>
      <w:r w:rsidRPr="00460670">
        <w:rPr>
          <w:sz w:val="28"/>
          <w:szCs w:val="28"/>
        </w:rPr>
        <w:t>Зміст</w:t>
      </w:r>
      <w:r w:rsidR="0096682B" w:rsidRPr="00460670">
        <w:rPr>
          <w:sz w:val="28"/>
          <w:szCs w:val="28"/>
        </w:rPr>
        <w:t xml:space="preserve"> ДР повинен відповідати темі дослідження, мати чітку логіку поєднання теоретико-методичної, аналітичної та конструктивної </w:t>
      </w:r>
      <w:r w:rsidR="009C0895">
        <w:rPr>
          <w:sz w:val="28"/>
          <w:szCs w:val="28"/>
        </w:rPr>
        <w:t xml:space="preserve"> та творчої </w:t>
      </w:r>
      <w:r w:rsidR="0096682B" w:rsidRPr="00E53589">
        <w:rPr>
          <w:sz w:val="28"/>
          <w:szCs w:val="28"/>
        </w:rPr>
        <w:t>частин</w:t>
      </w:r>
      <w:r w:rsidR="00F92E03" w:rsidRPr="00E53589">
        <w:rPr>
          <w:sz w:val="28"/>
          <w:szCs w:val="28"/>
        </w:rPr>
        <w:t xml:space="preserve"> (Додаток Д).</w:t>
      </w:r>
    </w:p>
    <w:p w:rsidR="0096682B" w:rsidRPr="00460670" w:rsidRDefault="0096682B" w:rsidP="000C384C">
      <w:pPr>
        <w:shd w:val="clear" w:color="auto" w:fill="FFFFFF"/>
        <w:spacing w:line="276" w:lineRule="auto"/>
        <w:ind w:firstLine="709"/>
        <w:jc w:val="both"/>
        <w:rPr>
          <w:sz w:val="28"/>
          <w:szCs w:val="28"/>
        </w:rPr>
      </w:pPr>
      <w:r w:rsidRPr="00E53589">
        <w:rPr>
          <w:sz w:val="28"/>
          <w:szCs w:val="28"/>
        </w:rPr>
        <w:t>При розробці</w:t>
      </w:r>
      <w:r w:rsidRPr="00460670">
        <w:rPr>
          <w:sz w:val="28"/>
          <w:szCs w:val="28"/>
        </w:rPr>
        <w:t xml:space="preserve"> та обговоренні плану дослідження необхідно скласти поетапний календарний план написання дипломної роботи згідно із затвердженим регламентом. Невиконання графіка та відхилення від регламенту є підставою для недопущення студента до захисту дипломної роботи.</w:t>
      </w:r>
    </w:p>
    <w:p w:rsidR="00C433A1" w:rsidRPr="00460670" w:rsidRDefault="0096682B" w:rsidP="000C384C">
      <w:pPr>
        <w:spacing w:line="276" w:lineRule="auto"/>
        <w:ind w:firstLine="709"/>
        <w:jc w:val="both"/>
        <w:rPr>
          <w:sz w:val="28"/>
          <w:szCs w:val="28"/>
        </w:rPr>
      </w:pPr>
      <w:r w:rsidRPr="00460670">
        <w:rPr>
          <w:sz w:val="28"/>
          <w:szCs w:val="28"/>
        </w:rPr>
        <w:t xml:space="preserve">Головним завданням є написання ДР відповідно до затверджених теми та плану. Студент має ґрунтовно ознайомитись з теоретичними засадами обраної теми на підставі аналізу літературних джерел, узагальнити існуючі підходи та обґрунтувати методичний фундамент своїх досліджень. </w:t>
      </w:r>
    </w:p>
    <w:p w:rsidR="00C433A1" w:rsidRPr="00460670" w:rsidRDefault="00C433A1" w:rsidP="000C384C">
      <w:pPr>
        <w:widowControl/>
        <w:autoSpaceDE/>
        <w:autoSpaceDN/>
        <w:adjustRightInd/>
        <w:spacing w:after="200" w:line="276" w:lineRule="auto"/>
        <w:rPr>
          <w:sz w:val="28"/>
          <w:szCs w:val="28"/>
        </w:rPr>
      </w:pPr>
      <w:r w:rsidRPr="00460670">
        <w:rPr>
          <w:sz w:val="28"/>
          <w:szCs w:val="28"/>
        </w:rPr>
        <w:br w:type="page"/>
      </w:r>
    </w:p>
    <w:p w:rsidR="0096682B" w:rsidRPr="00460670" w:rsidRDefault="004B7176" w:rsidP="00DA2571">
      <w:pPr>
        <w:pStyle w:val="27"/>
        <w:spacing w:line="240" w:lineRule="auto"/>
        <w:ind w:firstLine="709"/>
        <w:jc w:val="center"/>
        <w:rPr>
          <w:b/>
          <w:sz w:val="28"/>
          <w:szCs w:val="28"/>
        </w:rPr>
      </w:pPr>
      <w:r w:rsidRPr="00460670">
        <w:rPr>
          <w:b/>
          <w:sz w:val="28"/>
          <w:szCs w:val="28"/>
        </w:rPr>
        <w:lastRenderedPageBreak/>
        <w:t>Розділ 3</w:t>
      </w:r>
      <w:r w:rsidR="0096682B" w:rsidRPr="00460670">
        <w:rPr>
          <w:b/>
          <w:sz w:val="28"/>
          <w:szCs w:val="28"/>
        </w:rPr>
        <w:t xml:space="preserve">. ПРАВИЛА ОФОРМЛЕННЯ, ПІДГОТОВКА ДО ЗАХИСТУ </w:t>
      </w:r>
      <w:r w:rsidRPr="00460670">
        <w:rPr>
          <w:b/>
          <w:sz w:val="28"/>
          <w:szCs w:val="28"/>
        </w:rPr>
        <w:t xml:space="preserve">ДИПЛОМНОЇ РОБОТИ </w:t>
      </w:r>
      <w:r w:rsidR="0096682B" w:rsidRPr="00460670">
        <w:rPr>
          <w:b/>
          <w:sz w:val="28"/>
          <w:szCs w:val="28"/>
        </w:rPr>
        <w:t xml:space="preserve">ТА КРИТЕРІЇ </w:t>
      </w:r>
      <w:r w:rsidRPr="00460670">
        <w:rPr>
          <w:b/>
          <w:sz w:val="28"/>
          <w:szCs w:val="28"/>
        </w:rPr>
        <w:t xml:space="preserve">ЇЇ </w:t>
      </w:r>
      <w:r w:rsidR="0096682B" w:rsidRPr="00460670">
        <w:rPr>
          <w:b/>
          <w:sz w:val="28"/>
          <w:szCs w:val="28"/>
        </w:rPr>
        <w:t>ОЦ</w:t>
      </w:r>
      <w:r w:rsidR="00523BED" w:rsidRPr="00460670">
        <w:rPr>
          <w:b/>
          <w:sz w:val="28"/>
          <w:szCs w:val="28"/>
        </w:rPr>
        <w:t xml:space="preserve">ІНЮВАННЯ </w:t>
      </w:r>
    </w:p>
    <w:p w:rsidR="0096682B" w:rsidRPr="00460670" w:rsidRDefault="0096682B" w:rsidP="00DA2571">
      <w:pPr>
        <w:pStyle w:val="27"/>
        <w:spacing w:line="240" w:lineRule="auto"/>
        <w:ind w:firstLine="709"/>
        <w:jc w:val="center"/>
        <w:rPr>
          <w:b/>
          <w:sz w:val="28"/>
          <w:szCs w:val="28"/>
        </w:rPr>
      </w:pPr>
    </w:p>
    <w:p w:rsidR="0096682B" w:rsidRPr="00460670" w:rsidRDefault="0096682B" w:rsidP="000C384C">
      <w:pPr>
        <w:pStyle w:val="27"/>
        <w:spacing w:line="276" w:lineRule="auto"/>
        <w:ind w:firstLine="709"/>
        <w:jc w:val="center"/>
        <w:rPr>
          <w:b/>
          <w:sz w:val="28"/>
          <w:szCs w:val="28"/>
        </w:rPr>
      </w:pPr>
      <w:r w:rsidRPr="00460670">
        <w:rPr>
          <w:b/>
          <w:sz w:val="28"/>
          <w:szCs w:val="28"/>
        </w:rPr>
        <w:t xml:space="preserve">3.1. </w:t>
      </w:r>
      <w:r w:rsidR="001A00E0" w:rsidRPr="00460670">
        <w:rPr>
          <w:b/>
          <w:sz w:val="28"/>
          <w:szCs w:val="28"/>
        </w:rPr>
        <w:t>Загальні вимоги до оформлення дипломної роботи</w:t>
      </w:r>
    </w:p>
    <w:bookmarkEnd w:id="3"/>
    <w:p w:rsidR="007A1C46" w:rsidRPr="00460670" w:rsidRDefault="00523BED" w:rsidP="000C384C">
      <w:pPr>
        <w:pStyle w:val="a7"/>
        <w:spacing w:after="0" w:line="276" w:lineRule="auto"/>
        <w:ind w:firstLine="567"/>
        <w:jc w:val="both"/>
        <w:rPr>
          <w:sz w:val="28"/>
          <w:szCs w:val="28"/>
        </w:rPr>
      </w:pPr>
      <w:r w:rsidRPr="00460670">
        <w:rPr>
          <w:sz w:val="28"/>
          <w:szCs w:val="28"/>
        </w:rPr>
        <w:t>Оформлення дипломної</w:t>
      </w:r>
      <w:r w:rsidR="007A1C46" w:rsidRPr="00460670">
        <w:rPr>
          <w:sz w:val="28"/>
          <w:szCs w:val="28"/>
        </w:rPr>
        <w:t xml:space="preserve"> роботи має відповідати загальним вимогам до наукових робіт</w:t>
      </w:r>
      <w:r w:rsidR="00445133" w:rsidRPr="00460670">
        <w:rPr>
          <w:sz w:val="28"/>
          <w:szCs w:val="28"/>
        </w:rPr>
        <w:t>.</w:t>
      </w:r>
      <w:r w:rsidRPr="00460670">
        <w:rPr>
          <w:sz w:val="28"/>
          <w:szCs w:val="28"/>
        </w:rPr>
        <w:t>Текст дипломної</w:t>
      </w:r>
      <w:r w:rsidR="007A1C46" w:rsidRPr="00460670">
        <w:rPr>
          <w:sz w:val="28"/>
          <w:szCs w:val="28"/>
        </w:rPr>
        <w:t xml:space="preserve"> роботи набирають на комп’ютері через 1,5 міжрядкові інтервали (29-30 рядків на сторінці), друкують за допомогою принтера на одному боці аркуша білого паперу формату А4 (210x297 мм); шрифт текстового редактора – Word TimesNewRoman, розмір 14 мм. Поля: зліва – не менше 25 мм, справа – не менше 1</w:t>
      </w:r>
      <w:r w:rsidR="0096682B" w:rsidRPr="00460670">
        <w:rPr>
          <w:sz w:val="28"/>
          <w:szCs w:val="28"/>
        </w:rPr>
        <w:t>5</w:t>
      </w:r>
      <w:r w:rsidR="007A1C46" w:rsidRPr="00460670">
        <w:rPr>
          <w:sz w:val="28"/>
          <w:szCs w:val="28"/>
        </w:rPr>
        <w:t xml:space="preserve"> мм, зверху і знизу – не менше 20 мм. Шрифт друку повинен бути чітким, щільність тексту однаковою.</w:t>
      </w:r>
    </w:p>
    <w:p w:rsidR="007A1C46" w:rsidRPr="00460670" w:rsidRDefault="007A1C46" w:rsidP="000C384C">
      <w:pPr>
        <w:pStyle w:val="a7"/>
        <w:spacing w:after="0" w:line="276" w:lineRule="auto"/>
        <w:ind w:firstLine="567"/>
        <w:jc w:val="both"/>
        <w:rPr>
          <w:sz w:val="28"/>
          <w:szCs w:val="28"/>
        </w:rPr>
      </w:pPr>
      <w:r w:rsidRPr="00460670">
        <w:rPr>
          <w:sz w:val="28"/>
          <w:szCs w:val="28"/>
        </w:rPr>
        <w:t>Кожну структурну частину роботи починають з нової сторінки. Заголовки структурних частин роботи «ЗМІСТ», «ВСТУП», «РОЗДІЛ», «ВИСНОВКИ», «СПИСОК ВИКОРИСТАНИХ ДЖЕРЕЛ», «ДОДАТКИ» друкують великими літерами симетрично до тексту по центру сторінки (без крапки).</w:t>
      </w:r>
    </w:p>
    <w:p w:rsidR="007A1C46" w:rsidRPr="00460670" w:rsidRDefault="007A1C46" w:rsidP="000C384C">
      <w:pPr>
        <w:pStyle w:val="a7"/>
        <w:spacing w:after="0" w:line="276" w:lineRule="auto"/>
        <w:ind w:firstLine="567"/>
        <w:jc w:val="both"/>
        <w:rPr>
          <w:sz w:val="28"/>
          <w:szCs w:val="28"/>
        </w:rPr>
      </w:pPr>
      <w:r w:rsidRPr="00460670">
        <w:rPr>
          <w:rStyle w:val="af6"/>
          <w:iCs w:val="0"/>
          <w:spacing w:val="-4"/>
          <w:sz w:val="28"/>
          <w:szCs w:val="28"/>
        </w:rPr>
        <w:t>Зміст</w:t>
      </w:r>
      <w:r w:rsidRPr="00460670">
        <w:rPr>
          <w:spacing w:val="-4"/>
          <w:sz w:val="28"/>
          <w:szCs w:val="28"/>
        </w:rPr>
        <w:t xml:space="preserve"> має відповідати плану роботи. На сторінці зі змістом навпроти кож</w:t>
      </w:r>
      <w:r w:rsidRPr="00460670">
        <w:rPr>
          <w:sz w:val="28"/>
          <w:szCs w:val="28"/>
        </w:rPr>
        <w:t>ної ск</w:t>
      </w:r>
      <w:r w:rsidR="00523BED" w:rsidRPr="00460670">
        <w:rPr>
          <w:sz w:val="28"/>
          <w:szCs w:val="28"/>
        </w:rPr>
        <w:t xml:space="preserve">ладової дипломної </w:t>
      </w:r>
      <w:r w:rsidRPr="00460670">
        <w:rPr>
          <w:sz w:val="28"/>
          <w:szCs w:val="28"/>
        </w:rPr>
        <w:t>роботи проставляються номери сторінок, які вказують на початок викладення матеріалу.</w:t>
      </w:r>
    </w:p>
    <w:p w:rsidR="007A1C46" w:rsidRPr="00460670" w:rsidRDefault="007A1C46" w:rsidP="000C384C">
      <w:pPr>
        <w:pStyle w:val="a7"/>
        <w:spacing w:after="0" w:line="276" w:lineRule="auto"/>
        <w:ind w:firstLine="567"/>
        <w:jc w:val="both"/>
        <w:rPr>
          <w:sz w:val="28"/>
          <w:szCs w:val="28"/>
        </w:rPr>
      </w:pPr>
      <w:r w:rsidRPr="00460670">
        <w:rPr>
          <w:spacing w:val="-4"/>
          <w:sz w:val="28"/>
          <w:szCs w:val="28"/>
        </w:rPr>
        <w:t>Якщо у роботі наводяться маловідомі скорочення, нові символи, позначен</w:t>
      </w:r>
      <w:r w:rsidRPr="00460670">
        <w:rPr>
          <w:sz w:val="28"/>
          <w:szCs w:val="28"/>
        </w:rPr>
        <w:t>ня, то їх перелік надасться перед вступом і вноситься до змісту як</w:t>
      </w:r>
      <w:r w:rsidRPr="00460670">
        <w:rPr>
          <w:rStyle w:val="af6"/>
          <w:iCs w:val="0"/>
          <w:sz w:val="28"/>
          <w:szCs w:val="28"/>
        </w:rPr>
        <w:t xml:space="preserve"> «Перелік умовних позначень».</w:t>
      </w:r>
      <w:r w:rsidR="0043509F" w:rsidRPr="00460670">
        <w:rPr>
          <w:sz w:val="28"/>
          <w:szCs w:val="28"/>
        </w:rPr>
        <w:t xml:space="preserve"> Перелік умовних позначень надає</w:t>
      </w:r>
      <w:r w:rsidRPr="00460670">
        <w:rPr>
          <w:sz w:val="28"/>
          <w:szCs w:val="28"/>
        </w:rPr>
        <w:t xml:space="preserve">ться у вигляді окремого списку, який розміщують перед змістом, після завдання. Перелік слід друкувати </w:t>
      </w:r>
      <w:r w:rsidRPr="00460670">
        <w:rPr>
          <w:spacing w:val="4"/>
          <w:sz w:val="28"/>
          <w:szCs w:val="28"/>
        </w:rPr>
        <w:t xml:space="preserve">у </w:t>
      </w:r>
      <w:r w:rsidRPr="00460670">
        <w:rPr>
          <w:spacing w:val="2"/>
          <w:sz w:val="28"/>
          <w:szCs w:val="28"/>
        </w:rPr>
        <w:t>дві колонки, у лівій за абеткою наводять скорочення, у правій – детальне ро</w:t>
      </w:r>
      <w:r w:rsidRPr="00460670">
        <w:rPr>
          <w:sz w:val="28"/>
          <w:szCs w:val="28"/>
        </w:rPr>
        <w:t>зшифрування.</w:t>
      </w:r>
    </w:p>
    <w:p w:rsidR="007A1C46" w:rsidRPr="00460670" w:rsidRDefault="007A1C46" w:rsidP="000C384C">
      <w:pPr>
        <w:pStyle w:val="a7"/>
        <w:spacing w:after="0" w:line="276" w:lineRule="auto"/>
        <w:ind w:firstLine="567"/>
        <w:jc w:val="both"/>
        <w:rPr>
          <w:sz w:val="28"/>
          <w:szCs w:val="28"/>
        </w:rPr>
      </w:pPr>
      <w:r w:rsidRPr="00460670">
        <w:rPr>
          <w:rStyle w:val="af6"/>
          <w:iCs w:val="0"/>
          <w:sz w:val="28"/>
          <w:szCs w:val="28"/>
        </w:rPr>
        <w:t>Нумерація.</w:t>
      </w:r>
      <w:r w:rsidRPr="00460670">
        <w:rPr>
          <w:sz w:val="28"/>
          <w:szCs w:val="28"/>
        </w:rPr>
        <w:t xml:space="preserve"> Нумерацію сторінок, розділів, підрозділів, додатків, рисунків, таблиць подають</w:t>
      </w:r>
      <w:r w:rsidRPr="00460670">
        <w:rPr>
          <w:rStyle w:val="af6"/>
          <w:iCs w:val="0"/>
          <w:sz w:val="28"/>
          <w:szCs w:val="28"/>
        </w:rPr>
        <w:t xml:space="preserve"> арабськими цифрами</w:t>
      </w:r>
      <w:r w:rsidRPr="00460670">
        <w:rPr>
          <w:sz w:val="28"/>
          <w:szCs w:val="28"/>
        </w:rPr>
        <w:t xml:space="preserve"> без знака №.</w:t>
      </w:r>
    </w:p>
    <w:p w:rsidR="007A1C46" w:rsidRPr="00460670" w:rsidRDefault="007A1C46" w:rsidP="000C384C">
      <w:pPr>
        <w:pStyle w:val="a7"/>
        <w:spacing w:after="0" w:line="276" w:lineRule="auto"/>
        <w:ind w:firstLine="567"/>
        <w:jc w:val="both"/>
        <w:rPr>
          <w:sz w:val="28"/>
          <w:szCs w:val="28"/>
        </w:rPr>
      </w:pPr>
      <w:r w:rsidRPr="00460670">
        <w:rPr>
          <w:sz w:val="28"/>
          <w:szCs w:val="28"/>
        </w:rPr>
        <w:t xml:space="preserve">Нумерація сторінок дипломної роботи має бути наскрізною (включаючи </w:t>
      </w:r>
      <w:r w:rsidRPr="00460670">
        <w:rPr>
          <w:spacing w:val="-4"/>
          <w:sz w:val="28"/>
          <w:szCs w:val="28"/>
        </w:rPr>
        <w:t xml:space="preserve">ілюстрації) і проставлятися у правому верхньому куті аркуша без крапки. </w:t>
      </w:r>
      <w:r w:rsidRPr="00460670">
        <w:rPr>
          <w:rStyle w:val="af6"/>
          <w:iCs w:val="0"/>
          <w:spacing w:val="-4"/>
          <w:sz w:val="28"/>
          <w:szCs w:val="28"/>
        </w:rPr>
        <w:t>Пер</w:t>
      </w:r>
      <w:r w:rsidRPr="00460670">
        <w:rPr>
          <w:rStyle w:val="af6"/>
          <w:iCs w:val="0"/>
          <w:sz w:val="28"/>
          <w:szCs w:val="28"/>
        </w:rPr>
        <w:t>шою сторінкою є титульний аркуш,</w:t>
      </w:r>
      <w:r w:rsidRPr="00460670">
        <w:rPr>
          <w:sz w:val="28"/>
          <w:szCs w:val="28"/>
        </w:rPr>
        <w:t xml:space="preserve"> який входить до загальної нумерації сторінок. На титульному аркуші, аркушах завдання та аркуші змісту номер сторінки не ставиться. Нумерація сторінок простав</w:t>
      </w:r>
      <w:r w:rsidR="0043509F" w:rsidRPr="00460670">
        <w:rPr>
          <w:sz w:val="28"/>
          <w:szCs w:val="28"/>
        </w:rPr>
        <w:t>ляється, починаючи зі «Вступу».</w:t>
      </w:r>
    </w:p>
    <w:p w:rsidR="007A1C46" w:rsidRPr="00460670" w:rsidRDefault="007A1C46" w:rsidP="000C384C">
      <w:pPr>
        <w:pStyle w:val="a7"/>
        <w:spacing w:after="0" w:line="276" w:lineRule="auto"/>
        <w:ind w:firstLine="567"/>
        <w:jc w:val="both"/>
        <w:rPr>
          <w:sz w:val="28"/>
          <w:szCs w:val="28"/>
        </w:rPr>
      </w:pPr>
      <w:r w:rsidRPr="00460670">
        <w:rPr>
          <w:spacing w:val="-6"/>
          <w:sz w:val="28"/>
          <w:szCs w:val="28"/>
        </w:rPr>
        <w:t>На титульному аркуші зазначають повну назву міністерства, вищого на</w:t>
      </w:r>
      <w:r w:rsidRPr="00460670">
        <w:rPr>
          <w:sz w:val="28"/>
          <w:szCs w:val="28"/>
        </w:rPr>
        <w:t xml:space="preserve">вчального закладу, випускової кафедри; тему роботи; дані про студента, наукового </w:t>
      </w:r>
      <w:r w:rsidRPr="00460670">
        <w:rPr>
          <w:spacing w:val="-4"/>
          <w:sz w:val="28"/>
          <w:szCs w:val="28"/>
        </w:rPr>
        <w:t>керівника та консультанта, місто та рік</w:t>
      </w:r>
      <w:r w:rsidR="00523BED" w:rsidRPr="00460670">
        <w:rPr>
          <w:spacing w:val="-4"/>
          <w:sz w:val="28"/>
          <w:szCs w:val="28"/>
        </w:rPr>
        <w:t xml:space="preserve"> подання дипломної</w:t>
      </w:r>
      <w:r w:rsidRPr="00460670">
        <w:rPr>
          <w:spacing w:val="-4"/>
          <w:sz w:val="28"/>
          <w:szCs w:val="28"/>
        </w:rPr>
        <w:t xml:space="preserve"> робо</w:t>
      </w:r>
      <w:r w:rsidRPr="00460670">
        <w:rPr>
          <w:sz w:val="28"/>
          <w:szCs w:val="28"/>
        </w:rPr>
        <w:t>ти до захисту. Скорочення у назвах міністерства, вищого навчал</w:t>
      </w:r>
      <w:r w:rsidR="00523BED" w:rsidRPr="00460670">
        <w:rPr>
          <w:sz w:val="28"/>
          <w:szCs w:val="28"/>
        </w:rPr>
        <w:t>ьного закладу та теми дипломн</w:t>
      </w:r>
      <w:r w:rsidRPr="00460670">
        <w:rPr>
          <w:sz w:val="28"/>
          <w:szCs w:val="28"/>
        </w:rPr>
        <w:t>ої роботи не допускаються.</w:t>
      </w:r>
    </w:p>
    <w:p w:rsidR="007A1C46" w:rsidRPr="00460670" w:rsidRDefault="007A1C46" w:rsidP="000C384C">
      <w:pPr>
        <w:pStyle w:val="a7"/>
        <w:spacing w:after="0" w:line="276" w:lineRule="auto"/>
        <w:ind w:firstLine="567"/>
        <w:jc w:val="both"/>
        <w:rPr>
          <w:sz w:val="28"/>
          <w:szCs w:val="28"/>
        </w:rPr>
      </w:pPr>
      <w:r w:rsidRPr="00460670">
        <w:rPr>
          <w:spacing w:val="6"/>
          <w:sz w:val="28"/>
          <w:szCs w:val="28"/>
        </w:rPr>
        <w:t>Текст</w:t>
      </w:r>
      <w:r w:rsidRPr="00460670">
        <w:rPr>
          <w:rStyle w:val="af6"/>
          <w:iCs w:val="0"/>
          <w:spacing w:val="6"/>
          <w:sz w:val="28"/>
          <w:szCs w:val="28"/>
        </w:rPr>
        <w:t xml:space="preserve"> основної частини</w:t>
      </w:r>
      <w:r w:rsidR="00523BED" w:rsidRPr="00460670">
        <w:rPr>
          <w:spacing w:val="6"/>
          <w:sz w:val="28"/>
          <w:szCs w:val="28"/>
        </w:rPr>
        <w:t xml:space="preserve"> дипломної</w:t>
      </w:r>
      <w:r w:rsidRPr="00460670">
        <w:rPr>
          <w:spacing w:val="6"/>
          <w:sz w:val="28"/>
          <w:szCs w:val="28"/>
        </w:rPr>
        <w:t xml:space="preserve"> роботи поділяють на роз</w:t>
      </w:r>
      <w:r w:rsidRPr="00460670">
        <w:rPr>
          <w:sz w:val="28"/>
          <w:szCs w:val="28"/>
        </w:rPr>
        <w:t>діли та підрозділи. Кожний розділ починають з нової сторінки.</w:t>
      </w:r>
    </w:p>
    <w:p w:rsidR="007A1C46" w:rsidRPr="00162A3A" w:rsidRDefault="00523BED" w:rsidP="000C384C">
      <w:pPr>
        <w:pStyle w:val="a7"/>
        <w:spacing w:after="0" w:line="276" w:lineRule="auto"/>
        <w:ind w:firstLine="567"/>
        <w:jc w:val="both"/>
        <w:rPr>
          <w:spacing w:val="-2"/>
          <w:sz w:val="28"/>
          <w:szCs w:val="28"/>
        </w:rPr>
      </w:pPr>
      <w:r w:rsidRPr="00162A3A">
        <w:rPr>
          <w:spacing w:val="-2"/>
          <w:sz w:val="28"/>
          <w:szCs w:val="28"/>
        </w:rPr>
        <w:t>Складові дипломн</w:t>
      </w:r>
      <w:r w:rsidR="007A1C46" w:rsidRPr="00162A3A">
        <w:rPr>
          <w:spacing w:val="-2"/>
          <w:sz w:val="28"/>
          <w:szCs w:val="28"/>
        </w:rPr>
        <w:t xml:space="preserve">ої роботи «ЗМІСТ», «ПЕРЕЛІК УМОВНИХ </w:t>
      </w:r>
      <w:r w:rsidR="007A1C46" w:rsidRPr="00162A3A">
        <w:rPr>
          <w:spacing w:val="-2"/>
          <w:sz w:val="28"/>
          <w:szCs w:val="28"/>
        </w:rPr>
        <w:lastRenderedPageBreak/>
        <w:t>ПОЗНАЧЕНЬ», «ВСТУП», «ВИСНОВКИ», «СПИСОК ВИКОРИСТАНИХ ДЖЕРЕЛ» не нумерують.</w:t>
      </w:r>
    </w:p>
    <w:p w:rsidR="007A1C46" w:rsidRPr="00460670" w:rsidRDefault="007A1C46" w:rsidP="000C384C">
      <w:pPr>
        <w:pStyle w:val="a7"/>
        <w:spacing w:after="0" w:line="276" w:lineRule="auto"/>
        <w:ind w:firstLine="567"/>
        <w:jc w:val="both"/>
        <w:rPr>
          <w:sz w:val="28"/>
          <w:szCs w:val="28"/>
        </w:rPr>
      </w:pPr>
      <w:r w:rsidRPr="00460670">
        <w:rPr>
          <w:spacing w:val="-2"/>
          <w:sz w:val="28"/>
          <w:szCs w:val="28"/>
        </w:rPr>
        <w:t>Номер розділу ставлять після слова «РОЗДІЛ», без крапки та з нового ряд</w:t>
      </w:r>
      <w:r w:rsidRPr="00460670">
        <w:rPr>
          <w:sz w:val="28"/>
          <w:szCs w:val="28"/>
        </w:rPr>
        <w:t>ка друкують заголовок розділу великими літерами.</w:t>
      </w:r>
    </w:p>
    <w:p w:rsidR="007A1C46" w:rsidRPr="00460670" w:rsidRDefault="007A1C46" w:rsidP="000C384C">
      <w:pPr>
        <w:pStyle w:val="a7"/>
        <w:spacing w:after="0" w:line="276" w:lineRule="auto"/>
        <w:ind w:firstLine="567"/>
        <w:jc w:val="both"/>
        <w:rPr>
          <w:sz w:val="28"/>
          <w:szCs w:val="28"/>
        </w:rPr>
      </w:pPr>
      <w:r w:rsidRPr="00460670">
        <w:rPr>
          <w:spacing w:val="-4"/>
          <w:sz w:val="28"/>
          <w:szCs w:val="28"/>
        </w:rPr>
        <w:t>Підрозділи нумерують у межах кожного розділу. Номер підрозділу складається з номера розділу і порядкового номера підрозділу</w:t>
      </w:r>
      <w:r w:rsidRPr="00460670">
        <w:rPr>
          <w:sz w:val="28"/>
          <w:szCs w:val="28"/>
        </w:rPr>
        <w:t>, між якими ставлять крапку. Наприкінці номера підрозділу крапка</w:t>
      </w:r>
      <w:r w:rsidR="0043509F" w:rsidRPr="00460670">
        <w:rPr>
          <w:sz w:val="28"/>
          <w:szCs w:val="28"/>
        </w:rPr>
        <w:t xml:space="preserve"> не ставиться. Наприклад: «2.3</w:t>
      </w:r>
      <w:r w:rsidRPr="00460670">
        <w:rPr>
          <w:sz w:val="28"/>
          <w:szCs w:val="28"/>
        </w:rPr>
        <w:t>» (третій під</w:t>
      </w:r>
      <w:r w:rsidRPr="00460670">
        <w:rPr>
          <w:spacing w:val="-4"/>
          <w:sz w:val="28"/>
          <w:szCs w:val="28"/>
        </w:rPr>
        <w:t>розділ другого розділу), за якою у тому ж рядку зазначають заголовок підрозді</w:t>
      </w:r>
      <w:r w:rsidRPr="00460670">
        <w:rPr>
          <w:sz w:val="28"/>
          <w:szCs w:val="28"/>
        </w:rPr>
        <w:t>лу. Заголовки підрозділів друкують маленькими літерами (крім першої великої) з абзацного відступу. Наприкінці заголовка крапки не ставлять.</w:t>
      </w:r>
    </w:p>
    <w:p w:rsidR="007A1C46" w:rsidRPr="00460670" w:rsidRDefault="007A1C46" w:rsidP="000C384C">
      <w:pPr>
        <w:pStyle w:val="a7"/>
        <w:spacing w:after="0" w:line="276" w:lineRule="auto"/>
        <w:ind w:firstLine="284"/>
        <w:jc w:val="both"/>
        <w:rPr>
          <w:sz w:val="28"/>
          <w:szCs w:val="28"/>
        </w:rPr>
      </w:pPr>
      <w:r w:rsidRPr="00460670">
        <w:rPr>
          <w:rStyle w:val="af6"/>
          <w:iCs w:val="0"/>
          <w:sz w:val="28"/>
          <w:szCs w:val="28"/>
        </w:rPr>
        <w:t>Оформлення посилань на інформаційні джерела.</w:t>
      </w:r>
      <w:r w:rsidRPr="00460670">
        <w:rPr>
          <w:sz w:val="28"/>
          <w:szCs w:val="28"/>
        </w:rPr>
        <w:t xml:space="preserve"> Під час роботи з різними </w:t>
      </w:r>
      <w:r w:rsidRPr="00460670">
        <w:rPr>
          <w:spacing w:val="4"/>
          <w:sz w:val="28"/>
          <w:szCs w:val="28"/>
        </w:rPr>
        <w:t xml:space="preserve">джерелами науковий етикет вимагає точно відтворювати цитований текст у </w:t>
      </w:r>
      <w:r w:rsidR="00523BED" w:rsidRPr="00460670">
        <w:rPr>
          <w:spacing w:val="-4"/>
          <w:sz w:val="28"/>
          <w:szCs w:val="28"/>
        </w:rPr>
        <w:t>дипломній</w:t>
      </w:r>
      <w:r w:rsidRPr="00460670">
        <w:rPr>
          <w:spacing w:val="-4"/>
          <w:sz w:val="28"/>
          <w:szCs w:val="28"/>
        </w:rPr>
        <w:t xml:space="preserve"> роботі, оскільки найменше скорочення може спотво</w:t>
      </w:r>
      <w:r w:rsidRPr="00460670">
        <w:rPr>
          <w:sz w:val="28"/>
          <w:szCs w:val="28"/>
        </w:rPr>
        <w:t>рити зміст, викладений автором. Посилання в тексті на джерела наводять у квадрат</w:t>
      </w:r>
      <w:r w:rsidRPr="00460670">
        <w:rPr>
          <w:spacing w:val="-4"/>
          <w:sz w:val="28"/>
          <w:szCs w:val="28"/>
        </w:rPr>
        <w:t>них дужках із зазначенням джерела та сторінки. Перша цифра у квадратних ду</w:t>
      </w:r>
      <w:r w:rsidRPr="00460670">
        <w:rPr>
          <w:sz w:val="28"/>
          <w:szCs w:val="28"/>
        </w:rPr>
        <w:t>жках відповідає номеру джерела у списку використаних джерел, друга –  номеру сторінки (наприклад</w:t>
      </w:r>
      <w:r w:rsidRPr="00162A3A">
        <w:rPr>
          <w:sz w:val="28"/>
          <w:szCs w:val="28"/>
        </w:rPr>
        <w:t>, [32, с. 85]).</w:t>
      </w:r>
    </w:p>
    <w:p w:rsidR="007A1C46" w:rsidRPr="00460670" w:rsidRDefault="007A1C46" w:rsidP="000C384C">
      <w:pPr>
        <w:pStyle w:val="a7"/>
        <w:spacing w:after="0" w:line="276" w:lineRule="auto"/>
        <w:ind w:firstLine="284"/>
        <w:jc w:val="both"/>
        <w:rPr>
          <w:sz w:val="28"/>
          <w:szCs w:val="28"/>
        </w:rPr>
      </w:pPr>
      <w:r w:rsidRPr="00460670">
        <w:rPr>
          <w:sz w:val="28"/>
          <w:szCs w:val="28"/>
        </w:rPr>
        <w:t>Наприкінці дипломної роботи наводиться</w:t>
      </w:r>
      <w:r w:rsidRPr="00162A3A">
        <w:rPr>
          <w:sz w:val="28"/>
          <w:szCs w:val="28"/>
        </w:rPr>
        <w:t xml:space="preserve"> список використаних джерел.</w:t>
      </w:r>
      <w:r w:rsidRPr="00460670">
        <w:rPr>
          <w:sz w:val="28"/>
          <w:szCs w:val="28"/>
        </w:rPr>
        <w:t xml:space="preserve"> До цього списку включаються публікації вітчизняних і зарубіжних авторів, </w:t>
      </w:r>
      <w:r w:rsidRPr="00162A3A">
        <w:rPr>
          <w:sz w:val="28"/>
          <w:szCs w:val="28"/>
        </w:rPr>
        <w:t>на які є посилання в роботі</w:t>
      </w:r>
      <w:r w:rsidR="000C384C" w:rsidRPr="00162A3A">
        <w:rPr>
          <w:sz w:val="28"/>
          <w:szCs w:val="28"/>
        </w:rPr>
        <w:t xml:space="preserve"> та чиї дослідження прямо чи опосередковано використовуються у представленні авторської точки зору.</w:t>
      </w:r>
      <w:r w:rsidRPr="000C384C">
        <w:rPr>
          <w:sz w:val="28"/>
          <w:szCs w:val="28"/>
        </w:rPr>
        <w:t>Всі джерела вказуються мовою видання.</w:t>
      </w:r>
    </w:p>
    <w:p w:rsidR="007A1C46" w:rsidRPr="00460670" w:rsidRDefault="00445133" w:rsidP="000C384C">
      <w:pPr>
        <w:pStyle w:val="a7"/>
        <w:spacing w:after="0" w:line="276" w:lineRule="auto"/>
        <w:ind w:firstLine="284"/>
        <w:jc w:val="both"/>
        <w:rPr>
          <w:sz w:val="28"/>
          <w:szCs w:val="28"/>
        </w:rPr>
      </w:pPr>
      <w:r w:rsidRPr="00460670">
        <w:rPr>
          <w:sz w:val="28"/>
          <w:szCs w:val="28"/>
        </w:rPr>
        <w:t xml:space="preserve">Бібліографічний опис списку використаних джерел у </w:t>
      </w:r>
      <w:r w:rsidR="000C384C">
        <w:rPr>
          <w:sz w:val="28"/>
          <w:szCs w:val="28"/>
        </w:rPr>
        <w:t>ДР</w:t>
      </w:r>
      <w:r w:rsidRPr="00460670">
        <w:rPr>
          <w:sz w:val="28"/>
          <w:szCs w:val="28"/>
        </w:rPr>
        <w:t xml:space="preserve"> може оформлятися </w:t>
      </w:r>
      <w:r w:rsidR="000C384C">
        <w:rPr>
          <w:sz w:val="28"/>
          <w:szCs w:val="28"/>
        </w:rPr>
        <w:t>автором</w:t>
      </w:r>
      <w:r w:rsidRPr="00460670">
        <w:rPr>
          <w:sz w:val="28"/>
          <w:szCs w:val="28"/>
        </w:rPr>
        <w:t xml:space="preserve"> за його вибором з урахуванням Національного стандарту України ДСТУ 8302:2015 «Інформація та документація. Бібліографічне посилання </w:t>
      </w:r>
      <w:r w:rsidR="004B7176" w:rsidRPr="00460670">
        <w:rPr>
          <w:sz w:val="28"/>
          <w:szCs w:val="28"/>
        </w:rPr>
        <w:t>(Див. додаток Ж).</w:t>
      </w:r>
    </w:p>
    <w:p w:rsidR="007A1C46" w:rsidRPr="00460670" w:rsidRDefault="007A1C46" w:rsidP="000C384C">
      <w:pPr>
        <w:pStyle w:val="a7"/>
        <w:spacing w:after="0" w:line="276" w:lineRule="auto"/>
        <w:ind w:firstLine="567"/>
        <w:jc w:val="both"/>
        <w:rPr>
          <w:sz w:val="28"/>
          <w:szCs w:val="28"/>
        </w:rPr>
      </w:pPr>
      <w:r w:rsidRPr="00460670">
        <w:rPr>
          <w:rStyle w:val="9pt"/>
          <w:bCs/>
          <w:i/>
          <w:iCs/>
          <w:sz w:val="28"/>
          <w:szCs w:val="28"/>
          <w:lang w:val="uk-UA"/>
        </w:rPr>
        <w:t>Оформлення допоміжних матеріалів.</w:t>
      </w:r>
      <w:r w:rsidRPr="00460670">
        <w:rPr>
          <w:sz w:val="28"/>
          <w:szCs w:val="28"/>
        </w:rPr>
        <w:t xml:space="preserve"> Допоміжними матеріалами є: </w:t>
      </w:r>
      <w:r w:rsidRPr="00460670">
        <w:rPr>
          <w:rStyle w:val="af6"/>
          <w:iCs w:val="0"/>
          <w:sz w:val="28"/>
          <w:szCs w:val="28"/>
        </w:rPr>
        <w:t>ілюстрації</w:t>
      </w:r>
      <w:r w:rsidRPr="00460670">
        <w:rPr>
          <w:sz w:val="28"/>
          <w:szCs w:val="28"/>
        </w:rPr>
        <w:t xml:space="preserve"> (схеми, діаграми, графіки, креслення тощо),</w:t>
      </w:r>
      <w:r w:rsidRPr="00460670">
        <w:rPr>
          <w:rStyle w:val="af6"/>
          <w:iCs w:val="0"/>
          <w:sz w:val="28"/>
          <w:szCs w:val="28"/>
        </w:rPr>
        <w:t xml:space="preserve"> формули, таблиці, додатки.</w:t>
      </w:r>
    </w:p>
    <w:p w:rsidR="007A1C46" w:rsidRPr="00460670" w:rsidRDefault="007A1C46" w:rsidP="000C384C">
      <w:pPr>
        <w:pStyle w:val="a7"/>
        <w:spacing w:after="0" w:line="276" w:lineRule="auto"/>
        <w:ind w:firstLine="567"/>
        <w:jc w:val="both"/>
        <w:rPr>
          <w:sz w:val="28"/>
          <w:szCs w:val="28"/>
        </w:rPr>
      </w:pPr>
      <w:r w:rsidRPr="00460670">
        <w:rPr>
          <w:rStyle w:val="af6"/>
          <w:iCs w:val="0"/>
          <w:spacing w:val="-2"/>
          <w:sz w:val="28"/>
          <w:szCs w:val="28"/>
        </w:rPr>
        <w:t>Ілюстрації</w:t>
      </w:r>
      <w:r w:rsidRPr="00460670">
        <w:rPr>
          <w:spacing w:val="-2"/>
          <w:sz w:val="28"/>
          <w:szCs w:val="28"/>
        </w:rPr>
        <w:t xml:space="preserve"> позначають словом «Рис.» і нумерують послідовно в межах ро</w:t>
      </w:r>
      <w:r w:rsidRPr="00460670">
        <w:rPr>
          <w:sz w:val="28"/>
          <w:szCs w:val="28"/>
        </w:rPr>
        <w:t>з</w:t>
      </w:r>
      <w:r w:rsidRPr="00460670">
        <w:rPr>
          <w:spacing w:val="-4"/>
          <w:sz w:val="28"/>
          <w:szCs w:val="28"/>
        </w:rPr>
        <w:t>ділу, за винятком ілюстрацій, поданих у додатках. Номер ілюстрації складаєть</w:t>
      </w:r>
      <w:r w:rsidRPr="00460670">
        <w:rPr>
          <w:sz w:val="28"/>
          <w:szCs w:val="28"/>
        </w:rPr>
        <w:t xml:space="preserve">ся з </w:t>
      </w:r>
      <w:r w:rsidRPr="00460670">
        <w:rPr>
          <w:spacing w:val="-8"/>
          <w:sz w:val="28"/>
          <w:szCs w:val="28"/>
        </w:rPr>
        <w:t xml:space="preserve">номера </w:t>
      </w:r>
      <w:r w:rsidRPr="00460670">
        <w:rPr>
          <w:spacing w:val="-2"/>
          <w:sz w:val="28"/>
          <w:szCs w:val="28"/>
        </w:rPr>
        <w:t xml:space="preserve">розділу та порядкового номера ілюстрації через крапку. Наприклад, Рис. 1.2. – другий рисунок першого розділу. Номер, </w:t>
      </w:r>
      <w:r w:rsidRPr="00460670">
        <w:rPr>
          <w:spacing w:val="-6"/>
          <w:sz w:val="28"/>
          <w:szCs w:val="28"/>
        </w:rPr>
        <w:t>назва ілюстрації та пояс</w:t>
      </w:r>
      <w:r w:rsidRPr="00460670">
        <w:rPr>
          <w:sz w:val="28"/>
          <w:szCs w:val="28"/>
        </w:rPr>
        <w:t>нювальні підписи розміщують послідовно під ілюстрацією, відокремлених крапкою.</w:t>
      </w:r>
      <w:r w:rsidR="004B7176" w:rsidRPr="00460670">
        <w:rPr>
          <w:sz w:val="28"/>
          <w:szCs w:val="28"/>
        </w:rPr>
        <w:t xml:space="preserve"> Наприклад:</w:t>
      </w:r>
    </w:p>
    <w:p w:rsidR="004B7176" w:rsidRPr="00460670" w:rsidRDefault="004B7176" w:rsidP="000C384C">
      <w:pPr>
        <w:pStyle w:val="a7"/>
        <w:spacing w:after="0" w:line="276" w:lineRule="auto"/>
        <w:ind w:firstLine="567"/>
        <w:jc w:val="both"/>
        <w:rPr>
          <w:i/>
          <w:sz w:val="28"/>
          <w:szCs w:val="28"/>
        </w:rPr>
      </w:pPr>
      <w:r w:rsidRPr="00460670">
        <w:rPr>
          <w:i/>
          <w:sz w:val="28"/>
          <w:szCs w:val="28"/>
        </w:rPr>
        <w:t>Рис. 2.3. Показники готовності вчителя до педагогічної діяльності.</w:t>
      </w:r>
    </w:p>
    <w:p w:rsidR="007A1C46" w:rsidRPr="00460670" w:rsidRDefault="007A1C46" w:rsidP="000C384C">
      <w:pPr>
        <w:pStyle w:val="a7"/>
        <w:spacing w:after="0" w:line="276" w:lineRule="auto"/>
        <w:ind w:firstLine="567"/>
        <w:jc w:val="both"/>
        <w:rPr>
          <w:sz w:val="28"/>
          <w:szCs w:val="28"/>
        </w:rPr>
      </w:pPr>
      <w:r w:rsidRPr="00460670">
        <w:rPr>
          <w:spacing w:val="-4"/>
          <w:sz w:val="28"/>
          <w:szCs w:val="28"/>
        </w:rPr>
        <w:t>Ілюстрації слід наводити безпосередньо після тексту, де вони згадані впе</w:t>
      </w:r>
      <w:r w:rsidRPr="00460670">
        <w:rPr>
          <w:sz w:val="28"/>
          <w:szCs w:val="28"/>
        </w:rPr>
        <w:t xml:space="preserve">рше, або на наступній сторінці. Ілюстрації, розміщені на окремих сторінках роботи, </w:t>
      </w:r>
      <w:r w:rsidRPr="00460670">
        <w:rPr>
          <w:sz w:val="28"/>
          <w:szCs w:val="28"/>
        </w:rPr>
        <w:lastRenderedPageBreak/>
        <w:t>включають до загальної нумерації сторінок. Ілюстрацію, розміри якої більше формату А4, рекомендується розміщувати у додатках.</w:t>
      </w:r>
    </w:p>
    <w:p w:rsidR="007A1C46" w:rsidRPr="00460670" w:rsidRDefault="007A1C46" w:rsidP="000C384C">
      <w:pPr>
        <w:pStyle w:val="a7"/>
        <w:spacing w:after="0" w:line="276" w:lineRule="auto"/>
        <w:ind w:firstLine="567"/>
        <w:jc w:val="both"/>
        <w:rPr>
          <w:sz w:val="28"/>
          <w:szCs w:val="28"/>
        </w:rPr>
      </w:pPr>
      <w:r w:rsidRPr="00460670">
        <w:rPr>
          <w:sz w:val="28"/>
          <w:szCs w:val="28"/>
        </w:rPr>
        <w:t>Цифровий матеріал, як правило, оформлюють у вигляді</w:t>
      </w:r>
      <w:r w:rsidRPr="00460670">
        <w:rPr>
          <w:rStyle w:val="af6"/>
          <w:iCs w:val="0"/>
          <w:sz w:val="28"/>
          <w:szCs w:val="28"/>
        </w:rPr>
        <w:t xml:space="preserve"> таблиць. </w:t>
      </w:r>
      <w:r w:rsidRPr="00460670">
        <w:rPr>
          <w:sz w:val="28"/>
          <w:szCs w:val="28"/>
        </w:rPr>
        <w:t xml:space="preserve">Таблицю </w:t>
      </w:r>
      <w:r w:rsidRPr="00460670">
        <w:rPr>
          <w:spacing w:val="-4"/>
          <w:sz w:val="28"/>
          <w:szCs w:val="28"/>
        </w:rPr>
        <w:t>слід розташовувати безпосередньо після тексту, у якому вона згадується впер</w:t>
      </w:r>
      <w:r w:rsidRPr="00460670">
        <w:rPr>
          <w:sz w:val="28"/>
          <w:szCs w:val="28"/>
        </w:rPr>
        <w:t xml:space="preserve">ше, або на наступній сторінці. На всі таблиці мають бути посилання в тексті. При цьому по тексту слово «таблиця» пишуть скорочено, наприклад «... у табл. 2.1». </w:t>
      </w:r>
      <w:r w:rsidRPr="00460670">
        <w:rPr>
          <w:spacing w:val="8"/>
          <w:sz w:val="28"/>
          <w:szCs w:val="28"/>
        </w:rPr>
        <w:t>У повторних посиланнях на таблиці та ілюстрації скорочено пишуть слово «ди</w:t>
      </w:r>
      <w:r w:rsidRPr="00460670">
        <w:rPr>
          <w:sz w:val="28"/>
          <w:szCs w:val="28"/>
        </w:rPr>
        <w:t>вись», наприклад «див. табл. 3.2».</w:t>
      </w:r>
    </w:p>
    <w:p w:rsidR="007A1C46" w:rsidRPr="00460670" w:rsidRDefault="007A1C46" w:rsidP="000C384C">
      <w:pPr>
        <w:pStyle w:val="a7"/>
        <w:spacing w:after="0" w:line="276" w:lineRule="auto"/>
        <w:ind w:firstLine="567"/>
        <w:jc w:val="both"/>
        <w:rPr>
          <w:sz w:val="28"/>
          <w:szCs w:val="28"/>
        </w:rPr>
      </w:pPr>
      <w:r w:rsidRPr="00460670">
        <w:rPr>
          <w:sz w:val="28"/>
          <w:szCs w:val="28"/>
        </w:rPr>
        <w:t xml:space="preserve">Таблиці нумерують арабськими цифрами наскрізною нумерацією в межах </w:t>
      </w:r>
      <w:r w:rsidRPr="00460670">
        <w:rPr>
          <w:spacing w:val="-8"/>
          <w:sz w:val="28"/>
          <w:szCs w:val="28"/>
        </w:rPr>
        <w:t xml:space="preserve">розділу, за винятком таблиць, що </w:t>
      </w:r>
      <w:r w:rsidRPr="00460670">
        <w:rPr>
          <w:sz w:val="28"/>
          <w:szCs w:val="28"/>
        </w:rPr>
        <w:t>наводяться у додатках. Номер таблиці складається з номера розділу і порядкового номера таблиці, відокремлених крапкою, наприклад, таблиця 2.1 – перша таблиця другог</w:t>
      </w:r>
      <w:r w:rsidR="004B7176" w:rsidRPr="00460670">
        <w:rPr>
          <w:sz w:val="28"/>
          <w:szCs w:val="28"/>
        </w:rPr>
        <w:t xml:space="preserve">о розділу і розміщується у крайньому правому положенні над назвою таблиці. </w:t>
      </w:r>
    </w:p>
    <w:p w:rsidR="007A1C46" w:rsidRPr="00460670" w:rsidRDefault="007A1C46" w:rsidP="000C384C">
      <w:pPr>
        <w:pStyle w:val="a7"/>
        <w:spacing w:after="0" w:line="276" w:lineRule="auto"/>
        <w:ind w:firstLine="567"/>
        <w:jc w:val="both"/>
        <w:rPr>
          <w:sz w:val="28"/>
          <w:szCs w:val="28"/>
        </w:rPr>
      </w:pPr>
      <w:r w:rsidRPr="00460670">
        <w:rPr>
          <w:sz w:val="28"/>
          <w:szCs w:val="28"/>
        </w:rPr>
        <w:t>Назву таблиці друкують жирним шрифтом малими літерами (крім першої великої) і розміщують над таблицею. Назва має бути стислою і відбивати зміст таблиці.</w:t>
      </w:r>
      <w:r w:rsidR="00D626BF" w:rsidRPr="00460670">
        <w:rPr>
          <w:sz w:val="28"/>
          <w:szCs w:val="28"/>
        </w:rPr>
        <w:t xml:space="preserve"> Наприклад:</w:t>
      </w:r>
    </w:p>
    <w:p w:rsidR="00D626BF" w:rsidRPr="00460670" w:rsidRDefault="00D626BF" w:rsidP="00D626BF">
      <w:pPr>
        <w:pStyle w:val="a7"/>
        <w:spacing w:after="0"/>
        <w:ind w:firstLine="567"/>
        <w:jc w:val="right"/>
        <w:rPr>
          <w:sz w:val="28"/>
          <w:szCs w:val="28"/>
        </w:rPr>
      </w:pPr>
      <w:r w:rsidRPr="00460670">
        <w:rPr>
          <w:sz w:val="28"/>
          <w:szCs w:val="28"/>
        </w:rPr>
        <w:t>Таблиця 2.1.</w:t>
      </w:r>
    </w:p>
    <w:p w:rsidR="00D626BF" w:rsidRPr="00460670" w:rsidRDefault="00D626BF" w:rsidP="00D626BF">
      <w:pPr>
        <w:pStyle w:val="a7"/>
        <w:spacing w:after="0"/>
        <w:jc w:val="center"/>
        <w:rPr>
          <w:b/>
          <w:sz w:val="28"/>
          <w:szCs w:val="28"/>
        </w:rPr>
      </w:pPr>
      <w:r w:rsidRPr="00460670">
        <w:rPr>
          <w:b/>
          <w:sz w:val="28"/>
          <w:szCs w:val="28"/>
        </w:rPr>
        <w:t>Рівні готовності вчителя до педагогічної діяльності</w:t>
      </w:r>
    </w:p>
    <w:p w:rsidR="00D626BF" w:rsidRPr="00460670" w:rsidRDefault="00D626BF" w:rsidP="00D626BF">
      <w:pPr>
        <w:pStyle w:val="a7"/>
        <w:spacing w:after="0"/>
        <w:ind w:firstLine="567"/>
        <w:jc w:val="right"/>
        <w:rPr>
          <w:sz w:val="28"/>
          <w:szCs w:val="28"/>
        </w:rPr>
      </w:pPr>
    </w:p>
    <w:tbl>
      <w:tblPr>
        <w:tblStyle w:val="ad"/>
        <w:tblW w:w="9889" w:type="dxa"/>
        <w:tblLook w:val="04A0" w:firstRow="1" w:lastRow="0" w:firstColumn="1" w:lastColumn="0" w:noHBand="0" w:noVBand="1"/>
      </w:tblPr>
      <w:tblGrid>
        <w:gridCol w:w="1273"/>
        <w:gridCol w:w="1273"/>
        <w:gridCol w:w="1273"/>
        <w:gridCol w:w="1274"/>
        <w:gridCol w:w="4796"/>
      </w:tblGrid>
      <w:tr w:rsidR="00D626BF" w:rsidRPr="00460670" w:rsidTr="00063922">
        <w:tc>
          <w:tcPr>
            <w:tcW w:w="1273" w:type="dxa"/>
          </w:tcPr>
          <w:p w:rsidR="00D626BF" w:rsidRPr="00460670" w:rsidRDefault="00D626BF" w:rsidP="009C5B81">
            <w:pPr>
              <w:pStyle w:val="a7"/>
              <w:spacing w:after="0"/>
              <w:jc w:val="right"/>
              <w:rPr>
                <w:sz w:val="28"/>
                <w:szCs w:val="28"/>
              </w:rPr>
            </w:pPr>
          </w:p>
        </w:tc>
        <w:tc>
          <w:tcPr>
            <w:tcW w:w="1273" w:type="dxa"/>
          </w:tcPr>
          <w:p w:rsidR="00D626BF" w:rsidRPr="00460670" w:rsidRDefault="00D626BF" w:rsidP="009C5B81">
            <w:pPr>
              <w:pStyle w:val="a7"/>
              <w:spacing w:after="0"/>
              <w:jc w:val="right"/>
              <w:rPr>
                <w:sz w:val="28"/>
                <w:szCs w:val="28"/>
              </w:rPr>
            </w:pPr>
          </w:p>
        </w:tc>
        <w:tc>
          <w:tcPr>
            <w:tcW w:w="1273" w:type="dxa"/>
          </w:tcPr>
          <w:p w:rsidR="00D626BF" w:rsidRPr="00460670" w:rsidRDefault="00D626BF" w:rsidP="009C5B81">
            <w:pPr>
              <w:pStyle w:val="a7"/>
              <w:spacing w:after="0"/>
              <w:jc w:val="right"/>
              <w:rPr>
                <w:sz w:val="28"/>
                <w:szCs w:val="28"/>
              </w:rPr>
            </w:pPr>
          </w:p>
        </w:tc>
        <w:tc>
          <w:tcPr>
            <w:tcW w:w="1274" w:type="dxa"/>
          </w:tcPr>
          <w:p w:rsidR="00D626BF" w:rsidRPr="00460670" w:rsidRDefault="00D626BF" w:rsidP="009C5B81">
            <w:pPr>
              <w:pStyle w:val="a7"/>
              <w:spacing w:after="0"/>
              <w:jc w:val="right"/>
              <w:rPr>
                <w:sz w:val="28"/>
                <w:szCs w:val="28"/>
              </w:rPr>
            </w:pPr>
          </w:p>
        </w:tc>
        <w:tc>
          <w:tcPr>
            <w:tcW w:w="4796" w:type="dxa"/>
          </w:tcPr>
          <w:p w:rsidR="00D626BF" w:rsidRPr="00460670" w:rsidRDefault="00D626BF" w:rsidP="009C5B81">
            <w:pPr>
              <w:pStyle w:val="a7"/>
              <w:spacing w:after="0"/>
              <w:jc w:val="right"/>
              <w:rPr>
                <w:sz w:val="28"/>
                <w:szCs w:val="28"/>
              </w:rPr>
            </w:pPr>
          </w:p>
        </w:tc>
      </w:tr>
      <w:tr w:rsidR="00D626BF" w:rsidRPr="00460670" w:rsidTr="00063922">
        <w:tc>
          <w:tcPr>
            <w:tcW w:w="1273" w:type="dxa"/>
          </w:tcPr>
          <w:p w:rsidR="00D626BF" w:rsidRPr="00460670" w:rsidRDefault="00D626BF" w:rsidP="009C5B81">
            <w:pPr>
              <w:pStyle w:val="a7"/>
              <w:spacing w:after="0"/>
              <w:jc w:val="right"/>
              <w:rPr>
                <w:sz w:val="28"/>
                <w:szCs w:val="28"/>
              </w:rPr>
            </w:pPr>
          </w:p>
        </w:tc>
        <w:tc>
          <w:tcPr>
            <w:tcW w:w="1273" w:type="dxa"/>
          </w:tcPr>
          <w:p w:rsidR="00D626BF" w:rsidRPr="00460670" w:rsidRDefault="00D626BF" w:rsidP="009C5B81">
            <w:pPr>
              <w:pStyle w:val="a7"/>
              <w:spacing w:after="0"/>
              <w:jc w:val="right"/>
              <w:rPr>
                <w:sz w:val="28"/>
                <w:szCs w:val="28"/>
              </w:rPr>
            </w:pPr>
          </w:p>
        </w:tc>
        <w:tc>
          <w:tcPr>
            <w:tcW w:w="1273" w:type="dxa"/>
          </w:tcPr>
          <w:p w:rsidR="00D626BF" w:rsidRPr="00460670" w:rsidRDefault="00D626BF" w:rsidP="009C5B81">
            <w:pPr>
              <w:pStyle w:val="a7"/>
              <w:spacing w:after="0"/>
              <w:jc w:val="right"/>
              <w:rPr>
                <w:sz w:val="28"/>
                <w:szCs w:val="28"/>
              </w:rPr>
            </w:pPr>
          </w:p>
        </w:tc>
        <w:tc>
          <w:tcPr>
            <w:tcW w:w="1274" w:type="dxa"/>
          </w:tcPr>
          <w:p w:rsidR="00D626BF" w:rsidRPr="00460670" w:rsidRDefault="00D626BF" w:rsidP="009C5B81">
            <w:pPr>
              <w:pStyle w:val="a7"/>
              <w:spacing w:after="0"/>
              <w:jc w:val="right"/>
              <w:rPr>
                <w:sz w:val="28"/>
                <w:szCs w:val="28"/>
              </w:rPr>
            </w:pPr>
          </w:p>
        </w:tc>
        <w:tc>
          <w:tcPr>
            <w:tcW w:w="4796" w:type="dxa"/>
          </w:tcPr>
          <w:p w:rsidR="00D626BF" w:rsidRPr="00460670" w:rsidRDefault="00D626BF" w:rsidP="009C5B81">
            <w:pPr>
              <w:pStyle w:val="a7"/>
              <w:spacing w:after="0"/>
              <w:jc w:val="right"/>
              <w:rPr>
                <w:sz w:val="28"/>
                <w:szCs w:val="28"/>
              </w:rPr>
            </w:pPr>
          </w:p>
        </w:tc>
      </w:tr>
    </w:tbl>
    <w:p w:rsidR="00D626BF" w:rsidRPr="00460670" w:rsidRDefault="00D626BF" w:rsidP="00D626BF">
      <w:pPr>
        <w:pStyle w:val="a7"/>
        <w:spacing w:after="0"/>
        <w:ind w:firstLine="567"/>
        <w:jc w:val="right"/>
        <w:rPr>
          <w:sz w:val="28"/>
          <w:szCs w:val="28"/>
        </w:rPr>
      </w:pPr>
    </w:p>
    <w:p w:rsidR="007A1C46" w:rsidRPr="00460670" w:rsidRDefault="007A1C46" w:rsidP="000C384C">
      <w:pPr>
        <w:pStyle w:val="a7"/>
        <w:spacing w:after="0" w:line="276" w:lineRule="auto"/>
        <w:ind w:firstLine="567"/>
        <w:jc w:val="both"/>
        <w:rPr>
          <w:sz w:val="28"/>
          <w:szCs w:val="28"/>
        </w:rPr>
      </w:pPr>
      <w:r w:rsidRPr="00460670">
        <w:rPr>
          <w:rStyle w:val="af6"/>
          <w:iCs w:val="0"/>
          <w:spacing w:val="-2"/>
          <w:sz w:val="28"/>
          <w:szCs w:val="28"/>
        </w:rPr>
        <w:t>Формули</w:t>
      </w:r>
      <w:r w:rsidRPr="00460670">
        <w:rPr>
          <w:spacing w:val="-2"/>
          <w:sz w:val="28"/>
          <w:szCs w:val="28"/>
        </w:rPr>
        <w:t xml:space="preserve"> нумерують у межах розділу. Номер формули складається з номе</w:t>
      </w:r>
      <w:r w:rsidRPr="00460670">
        <w:rPr>
          <w:sz w:val="28"/>
          <w:szCs w:val="28"/>
        </w:rPr>
        <w:t xml:space="preserve">ра </w:t>
      </w:r>
      <w:r w:rsidRPr="00460670">
        <w:rPr>
          <w:spacing w:val="-4"/>
          <w:sz w:val="28"/>
          <w:szCs w:val="28"/>
        </w:rPr>
        <w:t>розділу та порядкового номера формули в розділі, відокремлених крапкою. Но</w:t>
      </w:r>
      <w:r w:rsidRPr="00460670">
        <w:rPr>
          <w:sz w:val="28"/>
          <w:szCs w:val="28"/>
        </w:rPr>
        <w:t xml:space="preserve">мер </w:t>
      </w:r>
      <w:r w:rsidRPr="00460670">
        <w:rPr>
          <w:spacing w:val="-4"/>
          <w:sz w:val="28"/>
          <w:szCs w:val="28"/>
        </w:rPr>
        <w:t>формули зазначають на рівні формули у круглих дужках у крайньому правово</w:t>
      </w:r>
      <w:r w:rsidRPr="00460670">
        <w:rPr>
          <w:sz w:val="28"/>
          <w:szCs w:val="28"/>
        </w:rPr>
        <w:t xml:space="preserve">му положенні, наприклад: (2.1) (перша формула другого розділу).Посилання на формули надають порядковим номером формули в дужках, наприклад: «... у формулі (2.1)». Пояснення значень символів і числових коефіцієнтів формули наводять під нею в тій послідовності, в якій вони подані у формулі. Значення кожного символу і числового коефіцієнта записують з нового рядка. Перший </w:t>
      </w:r>
      <w:r w:rsidRPr="00460670">
        <w:rPr>
          <w:spacing w:val="10"/>
          <w:sz w:val="28"/>
          <w:szCs w:val="28"/>
        </w:rPr>
        <w:t>рядок пояснення починають зі слова «де» без двокрапки. Кожна формула</w:t>
      </w:r>
      <w:r w:rsidRPr="00460670">
        <w:rPr>
          <w:sz w:val="28"/>
          <w:szCs w:val="28"/>
        </w:rPr>
        <w:t xml:space="preserve"> відокремлюється від тексту одним вільним рядком.</w:t>
      </w:r>
    </w:p>
    <w:p w:rsidR="00167A60" w:rsidRPr="00460670" w:rsidRDefault="00167A60" w:rsidP="000C384C">
      <w:pPr>
        <w:pStyle w:val="27"/>
        <w:spacing w:line="276" w:lineRule="auto"/>
        <w:ind w:firstLine="709"/>
        <w:rPr>
          <w:sz w:val="28"/>
          <w:szCs w:val="28"/>
        </w:rPr>
      </w:pPr>
      <w:r w:rsidRPr="00460670">
        <w:rPr>
          <w:b/>
          <w:sz w:val="28"/>
          <w:szCs w:val="28"/>
        </w:rPr>
        <w:t xml:space="preserve">Загальні правила цитування та посилання на використані джерела. </w:t>
      </w:r>
      <w:r w:rsidRPr="00460670">
        <w:rPr>
          <w:sz w:val="28"/>
          <w:szCs w:val="28"/>
        </w:rPr>
        <w:t xml:space="preserve">При написанні </w:t>
      </w:r>
      <w:r w:rsidR="00445133" w:rsidRPr="00460670">
        <w:rPr>
          <w:sz w:val="28"/>
          <w:szCs w:val="28"/>
        </w:rPr>
        <w:t>дипломної роботи</w:t>
      </w:r>
      <w:r w:rsidRPr="00460670">
        <w:rPr>
          <w:sz w:val="28"/>
          <w:szCs w:val="28"/>
        </w:rPr>
        <w:t xml:space="preserve"> студент повинен посилатися на джерела, матеріали або окремі результати з яких наводяться в </w:t>
      </w:r>
      <w:r w:rsidR="00445133" w:rsidRPr="00460670">
        <w:rPr>
          <w:sz w:val="28"/>
          <w:szCs w:val="28"/>
        </w:rPr>
        <w:t>дипломній роботі</w:t>
      </w:r>
      <w:r w:rsidRPr="00460670">
        <w:rPr>
          <w:sz w:val="28"/>
          <w:szCs w:val="28"/>
        </w:rPr>
        <w:t>, або на</w:t>
      </w:r>
      <w:r w:rsidR="00F1586D" w:rsidRPr="00460670">
        <w:rPr>
          <w:sz w:val="28"/>
          <w:szCs w:val="28"/>
        </w:rPr>
        <w:t xml:space="preserve"> ідеях і висновках яких розробля</w:t>
      </w:r>
      <w:r w:rsidRPr="00460670">
        <w:rPr>
          <w:sz w:val="28"/>
          <w:szCs w:val="28"/>
        </w:rPr>
        <w:t xml:space="preserve">ються проблеми, завдання, питання, вивченню яких присвячена робота. Такі посилання дають змогу відшукати документи, перевірити достовірність відомостей про цитування документа, забезпечують необхідну інформацію про нього, допомагають з'ясувати його зміст, мову тексту, обсяг. Посилатися слід на останні видання публікацій. На більш ранні </w:t>
      </w:r>
      <w:r w:rsidRPr="00460670">
        <w:rPr>
          <w:sz w:val="28"/>
          <w:szCs w:val="28"/>
        </w:rPr>
        <w:lastRenderedPageBreak/>
        <w:t>видання можна посилатися лише в тих випадк</w:t>
      </w:r>
      <w:r w:rsidR="00F1586D" w:rsidRPr="00460670">
        <w:rPr>
          <w:sz w:val="28"/>
          <w:szCs w:val="28"/>
        </w:rPr>
        <w:t>ах, коли наявний у них матеріал</w:t>
      </w:r>
      <w:r w:rsidRPr="00460670">
        <w:rPr>
          <w:sz w:val="28"/>
          <w:szCs w:val="28"/>
        </w:rPr>
        <w:t xml:space="preserve"> не включений до останнього видання.</w:t>
      </w:r>
    </w:p>
    <w:p w:rsidR="00167A60" w:rsidRPr="00460670" w:rsidRDefault="00167A60" w:rsidP="000C384C">
      <w:pPr>
        <w:pStyle w:val="27"/>
        <w:spacing w:line="276" w:lineRule="auto"/>
        <w:ind w:firstLine="709"/>
        <w:rPr>
          <w:sz w:val="28"/>
          <w:szCs w:val="28"/>
        </w:rPr>
      </w:pPr>
      <w:r w:rsidRPr="00460670">
        <w:rPr>
          <w:sz w:val="28"/>
          <w:szCs w:val="28"/>
        </w:rPr>
        <w:t>Коли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з джерела, на яке є посилання в ДР.</w:t>
      </w:r>
    </w:p>
    <w:p w:rsidR="00167A60" w:rsidRPr="00460670" w:rsidRDefault="00167A60" w:rsidP="000C384C">
      <w:pPr>
        <w:pStyle w:val="27"/>
        <w:spacing w:line="276" w:lineRule="auto"/>
        <w:ind w:firstLine="709"/>
        <w:rPr>
          <w:sz w:val="28"/>
          <w:szCs w:val="28"/>
        </w:rPr>
      </w:pPr>
      <w:r w:rsidRPr="00460670">
        <w:rPr>
          <w:sz w:val="28"/>
          <w:szCs w:val="28"/>
        </w:rPr>
        <w:t xml:space="preserve">Посилання в тексті </w:t>
      </w:r>
      <w:r w:rsidR="00445133" w:rsidRPr="00460670">
        <w:rPr>
          <w:sz w:val="28"/>
          <w:szCs w:val="28"/>
        </w:rPr>
        <w:t>дипломної роботи</w:t>
      </w:r>
      <w:r w:rsidRPr="00460670">
        <w:rPr>
          <w:sz w:val="28"/>
          <w:szCs w:val="28"/>
        </w:rPr>
        <w:t xml:space="preserve"> на джерела слід зазначати порядковим номером за переліком посилань, виділеним двома квадратними дужками, наприклад, “... у працях [1-7]...”.</w:t>
      </w:r>
    </w:p>
    <w:p w:rsidR="00167A60" w:rsidRPr="00460670" w:rsidRDefault="00167A60" w:rsidP="000C384C">
      <w:pPr>
        <w:pStyle w:val="27"/>
        <w:spacing w:line="276" w:lineRule="auto"/>
        <w:ind w:firstLine="709"/>
        <w:rPr>
          <w:sz w:val="28"/>
          <w:szCs w:val="28"/>
        </w:rPr>
      </w:pPr>
      <w:r w:rsidRPr="00460670">
        <w:rPr>
          <w:sz w:val="28"/>
          <w:szCs w:val="28"/>
        </w:rPr>
        <w:t xml:space="preserve">Коли в тексті </w:t>
      </w:r>
      <w:r w:rsidR="00445133" w:rsidRPr="00460670">
        <w:rPr>
          <w:sz w:val="28"/>
          <w:szCs w:val="28"/>
        </w:rPr>
        <w:t>дипломної роботи</w:t>
      </w:r>
      <w:r w:rsidRPr="00460670">
        <w:rPr>
          <w:sz w:val="28"/>
          <w:szCs w:val="28"/>
        </w:rPr>
        <w:t xml:space="preserve"> необхідно зробити посилання на складову частину чи конкретні сторінки відповідного джерела, можна наводити посилання у квадратних дужках, при цьому номер посилання має відповідати його бібліографічному опису за переліком посилань.</w:t>
      </w:r>
    </w:p>
    <w:p w:rsidR="00167A60" w:rsidRPr="00460670" w:rsidRDefault="00167A60" w:rsidP="000C384C">
      <w:pPr>
        <w:pStyle w:val="27"/>
        <w:spacing w:line="276" w:lineRule="auto"/>
        <w:ind w:firstLine="709"/>
        <w:rPr>
          <w:sz w:val="28"/>
          <w:szCs w:val="28"/>
        </w:rPr>
      </w:pPr>
      <w:r w:rsidRPr="00460670">
        <w:rPr>
          <w:sz w:val="28"/>
          <w:szCs w:val="28"/>
        </w:rPr>
        <w:t>Приклад:</w:t>
      </w:r>
    </w:p>
    <w:p w:rsidR="00167A60" w:rsidRPr="000C7ADF" w:rsidRDefault="00D626BF" w:rsidP="00DA2571">
      <w:pPr>
        <w:pStyle w:val="27"/>
        <w:spacing w:line="240" w:lineRule="auto"/>
        <w:ind w:firstLine="709"/>
        <w:rPr>
          <w:sz w:val="28"/>
          <w:szCs w:val="28"/>
        </w:rPr>
      </w:pPr>
      <w:r w:rsidRPr="000C7ADF">
        <w:rPr>
          <w:sz w:val="28"/>
          <w:szCs w:val="28"/>
        </w:rPr>
        <w:t>Цитата в тексті: «…</w:t>
      </w:r>
      <w:r w:rsidR="00A13394" w:rsidRPr="000C7ADF">
        <w:rPr>
          <w:sz w:val="28"/>
          <w:szCs w:val="28"/>
        </w:rPr>
        <w:t xml:space="preserve">експеримент використовується для перевірки гіпотези і виділення причинно-наслідкових залежностей між факторами, що </w:t>
      </w:r>
      <w:r w:rsidR="00F1586D" w:rsidRPr="000C7ADF">
        <w:rPr>
          <w:sz w:val="28"/>
          <w:szCs w:val="28"/>
        </w:rPr>
        <w:t>впливають на об</w:t>
      </w:r>
      <w:r w:rsidR="0043509F" w:rsidRPr="000C7ADF">
        <w:rPr>
          <w:sz w:val="28"/>
          <w:szCs w:val="28"/>
        </w:rPr>
        <w:t>’єкт, який вивчається» [8, с. 1</w:t>
      </w:r>
      <w:r w:rsidR="00F1586D" w:rsidRPr="000C7ADF">
        <w:rPr>
          <w:sz w:val="28"/>
          <w:szCs w:val="28"/>
        </w:rPr>
        <w:t>4</w:t>
      </w:r>
      <w:r w:rsidRPr="000C7ADF">
        <w:rPr>
          <w:sz w:val="28"/>
          <w:szCs w:val="28"/>
        </w:rPr>
        <w:t>4]</w:t>
      </w:r>
      <w:r w:rsidR="00167A60" w:rsidRPr="000C7ADF">
        <w:rPr>
          <w:sz w:val="28"/>
          <w:szCs w:val="28"/>
        </w:rPr>
        <w:t>.</w:t>
      </w:r>
    </w:p>
    <w:p w:rsidR="00167A60" w:rsidRPr="000C7ADF" w:rsidRDefault="00167A60" w:rsidP="00DA2571">
      <w:pPr>
        <w:pStyle w:val="27"/>
        <w:spacing w:line="240" w:lineRule="auto"/>
        <w:ind w:firstLine="709"/>
        <w:rPr>
          <w:sz w:val="28"/>
          <w:szCs w:val="28"/>
        </w:rPr>
      </w:pPr>
      <w:r w:rsidRPr="000C7ADF">
        <w:rPr>
          <w:sz w:val="28"/>
          <w:szCs w:val="28"/>
        </w:rPr>
        <w:t>Відповідний опис у переліку посилань:</w:t>
      </w:r>
    </w:p>
    <w:p w:rsidR="00167A60" w:rsidRPr="000C7ADF" w:rsidRDefault="00167A60" w:rsidP="00DA2571">
      <w:pPr>
        <w:pStyle w:val="27"/>
        <w:spacing w:line="240" w:lineRule="auto"/>
        <w:ind w:firstLine="709"/>
        <w:rPr>
          <w:sz w:val="28"/>
          <w:szCs w:val="28"/>
        </w:rPr>
      </w:pPr>
      <w:r w:rsidRPr="000C7ADF">
        <w:rPr>
          <w:sz w:val="28"/>
          <w:szCs w:val="28"/>
        </w:rPr>
        <w:t xml:space="preserve">8. </w:t>
      </w:r>
      <w:r w:rsidR="001A00E0" w:rsidRPr="000C7ADF">
        <w:rPr>
          <w:sz w:val="28"/>
          <w:szCs w:val="28"/>
        </w:rPr>
        <w:t xml:space="preserve">Руснак І. Магістерська робота з педагогіки: </w:t>
      </w:r>
      <w:r w:rsidR="00063922" w:rsidRPr="000C7ADF">
        <w:rPr>
          <w:sz w:val="28"/>
          <w:szCs w:val="28"/>
        </w:rPr>
        <w:t>н</w:t>
      </w:r>
      <w:r w:rsidR="001A00E0" w:rsidRPr="000C7ADF">
        <w:rPr>
          <w:sz w:val="28"/>
          <w:szCs w:val="28"/>
        </w:rPr>
        <w:t>авч</w:t>
      </w:r>
      <w:r w:rsidR="005A02E8" w:rsidRPr="000C7ADF">
        <w:rPr>
          <w:sz w:val="28"/>
          <w:szCs w:val="28"/>
        </w:rPr>
        <w:t>а</w:t>
      </w:r>
      <w:r w:rsidR="001A00E0" w:rsidRPr="000C7ADF">
        <w:rPr>
          <w:sz w:val="28"/>
          <w:szCs w:val="28"/>
        </w:rPr>
        <w:t>льно-методичний посіб</w:t>
      </w:r>
      <w:r w:rsidR="00063922" w:rsidRPr="000C7ADF">
        <w:rPr>
          <w:sz w:val="28"/>
          <w:szCs w:val="28"/>
        </w:rPr>
        <w:t xml:space="preserve">ник /І.С.Руснак, С.З.Романюк. </w:t>
      </w:r>
      <w:r w:rsidR="001A00E0" w:rsidRPr="000C7ADF">
        <w:rPr>
          <w:sz w:val="28"/>
          <w:szCs w:val="28"/>
        </w:rPr>
        <w:t>Чернівці</w:t>
      </w:r>
      <w:r w:rsidR="00063922" w:rsidRPr="000C7ADF">
        <w:rPr>
          <w:sz w:val="28"/>
          <w:szCs w:val="28"/>
        </w:rPr>
        <w:t>.</w:t>
      </w:r>
      <w:r w:rsidR="001A00E0" w:rsidRPr="000C7ADF">
        <w:rPr>
          <w:sz w:val="28"/>
          <w:szCs w:val="28"/>
        </w:rPr>
        <w:t xml:space="preserve"> Рута, 2005. 208 с.</w:t>
      </w:r>
    </w:p>
    <w:p w:rsidR="00167A60" w:rsidRPr="00460670" w:rsidRDefault="00167A60" w:rsidP="000C384C">
      <w:pPr>
        <w:pStyle w:val="27"/>
        <w:tabs>
          <w:tab w:val="left" w:pos="1134"/>
        </w:tabs>
        <w:spacing w:line="276" w:lineRule="auto"/>
        <w:ind w:firstLine="709"/>
        <w:rPr>
          <w:sz w:val="28"/>
          <w:szCs w:val="28"/>
        </w:rPr>
      </w:pPr>
      <w:r w:rsidRPr="00460670">
        <w:rPr>
          <w:sz w:val="28"/>
          <w:szCs w:val="28"/>
        </w:rPr>
        <w:t xml:space="preserve">Для підтвердження власних аргументів посиланням на авторитетне джерело або для критичного аналізу того чи того друкованого твору слід наводити </w:t>
      </w:r>
      <w:r w:rsidRPr="00460670">
        <w:rPr>
          <w:i/>
          <w:sz w:val="28"/>
          <w:szCs w:val="28"/>
        </w:rPr>
        <w:t xml:space="preserve">цитати. </w:t>
      </w:r>
      <w:r w:rsidRPr="00460670">
        <w:rPr>
          <w:sz w:val="28"/>
          <w:szCs w:val="28"/>
        </w:rPr>
        <w:t>Етикет потребує точного відтворення цитованого тексту, бо найменше скорочення наведеного витягу може спотворити зміст, закладений автором.</w:t>
      </w:r>
    </w:p>
    <w:p w:rsidR="00167A60" w:rsidRPr="00460670" w:rsidRDefault="00167A60" w:rsidP="000C384C">
      <w:pPr>
        <w:pStyle w:val="27"/>
        <w:tabs>
          <w:tab w:val="left" w:pos="1134"/>
        </w:tabs>
        <w:spacing w:line="276" w:lineRule="auto"/>
        <w:ind w:firstLine="709"/>
        <w:rPr>
          <w:sz w:val="28"/>
          <w:szCs w:val="28"/>
        </w:rPr>
      </w:pPr>
      <w:r w:rsidRPr="00460670">
        <w:rPr>
          <w:i/>
          <w:sz w:val="28"/>
          <w:szCs w:val="28"/>
        </w:rPr>
        <w:t>Загальні вимоги до цитування</w:t>
      </w:r>
      <w:r w:rsidRPr="00460670">
        <w:rPr>
          <w:sz w:val="28"/>
          <w:szCs w:val="28"/>
        </w:rPr>
        <w:t xml:space="preserve"> такі:</w:t>
      </w:r>
    </w:p>
    <w:p w:rsidR="00167A60" w:rsidRPr="00460670" w:rsidRDefault="00167A60" w:rsidP="000C384C">
      <w:pPr>
        <w:pStyle w:val="27"/>
        <w:numPr>
          <w:ilvl w:val="0"/>
          <w:numId w:val="9"/>
        </w:numPr>
        <w:tabs>
          <w:tab w:val="clear" w:pos="1429"/>
          <w:tab w:val="num" w:pos="360"/>
          <w:tab w:val="left" w:pos="1134"/>
        </w:tabs>
        <w:spacing w:line="276" w:lineRule="auto"/>
        <w:ind w:left="0" w:firstLine="709"/>
        <w:rPr>
          <w:sz w:val="28"/>
          <w:szCs w:val="28"/>
        </w:rPr>
      </w:pPr>
      <w:r w:rsidRPr="00460670">
        <w:rPr>
          <w:sz w:val="28"/>
          <w:szCs w:val="28"/>
        </w:rPr>
        <w:t>текст цитати починається і закінчується лапками та наводиться в тій граматичній формі, в якій він поданий у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w:t>
      </w:r>
      <w:r w:rsidR="00D626BF" w:rsidRPr="00460670">
        <w:rPr>
          <w:sz w:val="28"/>
          <w:szCs w:val="28"/>
        </w:rPr>
        <w:t>ипадках використовується вираз «так званий»</w:t>
      </w:r>
      <w:r w:rsidRPr="00460670">
        <w:rPr>
          <w:sz w:val="28"/>
          <w:szCs w:val="28"/>
        </w:rPr>
        <w:t>;</w:t>
      </w:r>
    </w:p>
    <w:p w:rsidR="00167A60" w:rsidRPr="00460670" w:rsidRDefault="00167A60" w:rsidP="000C384C">
      <w:pPr>
        <w:pStyle w:val="27"/>
        <w:numPr>
          <w:ilvl w:val="0"/>
          <w:numId w:val="9"/>
        </w:numPr>
        <w:tabs>
          <w:tab w:val="clear" w:pos="1429"/>
          <w:tab w:val="num" w:pos="360"/>
          <w:tab w:val="left" w:pos="1134"/>
        </w:tabs>
        <w:spacing w:line="276" w:lineRule="auto"/>
        <w:ind w:left="0" w:firstLine="709"/>
        <w:rPr>
          <w:sz w:val="28"/>
          <w:szCs w:val="28"/>
        </w:rPr>
      </w:pPr>
      <w:r w:rsidRPr="00460670">
        <w:rPr>
          <w:sz w:val="28"/>
          <w:szCs w:val="28"/>
        </w:rPr>
        <w:t>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w:t>
      </w:r>
    </w:p>
    <w:p w:rsidR="00167A60" w:rsidRPr="00460670" w:rsidRDefault="00167A60" w:rsidP="000C384C">
      <w:pPr>
        <w:pStyle w:val="27"/>
        <w:numPr>
          <w:ilvl w:val="0"/>
          <w:numId w:val="9"/>
        </w:numPr>
        <w:tabs>
          <w:tab w:val="clear" w:pos="1429"/>
          <w:tab w:val="num" w:pos="360"/>
          <w:tab w:val="left" w:pos="1134"/>
        </w:tabs>
        <w:spacing w:line="276" w:lineRule="auto"/>
        <w:ind w:left="0" w:firstLine="709"/>
        <w:rPr>
          <w:sz w:val="28"/>
          <w:szCs w:val="28"/>
        </w:rPr>
      </w:pPr>
      <w:r w:rsidRPr="00460670">
        <w:rPr>
          <w:sz w:val="28"/>
          <w:szCs w:val="28"/>
        </w:rPr>
        <w:t>кожна цитата обов'язково супроводжується посиланням на джерело;</w:t>
      </w:r>
    </w:p>
    <w:p w:rsidR="00167A60" w:rsidRPr="00460670" w:rsidRDefault="00167A60" w:rsidP="000C384C">
      <w:pPr>
        <w:pStyle w:val="27"/>
        <w:numPr>
          <w:ilvl w:val="0"/>
          <w:numId w:val="9"/>
        </w:numPr>
        <w:tabs>
          <w:tab w:val="clear" w:pos="1429"/>
          <w:tab w:val="num" w:pos="360"/>
          <w:tab w:val="left" w:pos="1134"/>
        </w:tabs>
        <w:spacing w:line="276" w:lineRule="auto"/>
        <w:ind w:left="0" w:firstLine="709"/>
        <w:rPr>
          <w:sz w:val="28"/>
          <w:szCs w:val="28"/>
        </w:rPr>
      </w:pPr>
      <w:r w:rsidRPr="00460670">
        <w:rPr>
          <w:sz w:val="28"/>
          <w:szCs w:val="28"/>
        </w:rPr>
        <w:t xml:space="preserve">при непрямому цитуванні (переказі, викладі думок інших авторів своїми словами), що дає значну економію тексту, слід бути гранично точним у </w:t>
      </w:r>
      <w:r w:rsidRPr="00460670">
        <w:rPr>
          <w:sz w:val="28"/>
          <w:szCs w:val="28"/>
        </w:rPr>
        <w:lastRenderedPageBreak/>
        <w:t>викладенні думок автора, коректним щодо оцінювання його результатів і давати відповідні посилання на джерело;</w:t>
      </w:r>
    </w:p>
    <w:p w:rsidR="00167A60" w:rsidRPr="00460670" w:rsidRDefault="00167A60" w:rsidP="000C384C">
      <w:pPr>
        <w:pStyle w:val="27"/>
        <w:numPr>
          <w:ilvl w:val="0"/>
          <w:numId w:val="9"/>
        </w:numPr>
        <w:tabs>
          <w:tab w:val="clear" w:pos="1429"/>
          <w:tab w:val="num" w:pos="360"/>
          <w:tab w:val="left" w:pos="1134"/>
        </w:tabs>
        <w:spacing w:line="276" w:lineRule="auto"/>
        <w:ind w:left="0" w:firstLine="709"/>
        <w:rPr>
          <w:sz w:val="28"/>
          <w:szCs w:val="28"/>
        </w:rPr>
      </w:pPr>
      <w:r w:rsidRPr="00460670">
        <w:rPr>
          <w:sz w:val="28"/>
          <w:szCs w:val="28"/>
        </w:rPr>
        <w:t>якщо необхідно виявити ставлення автора ДР до окремих слів або думок з цитованого тексту, то після них у круглих дужках ставлять знак оклику або знак питання.</w:t>
      </w:r>
    </w:p>
    <w:p w:rsidR="00167A60" w:rsidRPr="00460670" w:rsidRDefault="00167A60" w:rsidP="000C384C">
      <w:pPr>
        <w:pStyle w:val="27"/>
        <w:tabs>
          <w:tab w:val="left" w:pos="1134"/>
        </w:tabs>
        <w:spacing w:line="276" w:lineRule="auto"/>
        <w:ind w:firstLine="720"/>
        <w:rPr>
          <w:b/>
          <w:sz w:val="28"/>
          <w:szCs w:val="28"/>
        </w:rPr>
      </w:pPr>
      <w:r w:rsidRPr="00460670">
        <w:rPr>
          <w:sz w:val="28"/>
          <w:szCs w:val="28"/>
        </w:rPr>
        <w:t xml:space="preserve">Слова і </w:t>
      </w:r>
      <w:r w:rsidRPr="00460670">
        <w:rPr>
          <w:rStyle w:val="aa"/>
          <w:b w:val="0"/>
          <w:sz w:val="28"/>
          <w:szCs w:val="28"/>
        </w:rPr>
        <w:t>словосполучення скорочуються відповідно до</w:t>
      </w:r>
      <w:r w:rsidRPr="00460670">
        <w:rPr>
          <w:sz w:val="28"/>
          <w:szCs w:val="28"/>
        </w:rPr>
        <w:t xml:space="preserve">ДСТУ 3582–2013 </w:t>
      </w:r>
      <w:r w:rsidRPr="00460670">
        <w:rPr>
          <w:sz w:val="28"/>
          <w:szCs w:val="28"/>
          <w:lang w:val="ru-RU"/>
        </w:rPr>
        <w:t>“</w:t>
      </w:r>
      <w:r w:rsidRPr="00460670">
        <w:rPr>
          <w:sz w:val="28"/>
          <w:szCs w:val="28"/>
        </w:rPr>
        <w:t>Інформація та документація. Бібліографічний опис. Скорочення слів і словосполучень українською мовою. Загальні вимоги та правила” (ISO</w:t>
      </w:r>
      <w:r w:rsidRPr="00460670">
        <w:rPr>
          <w:sz w:val="28"/>
          <w:szCs w:val="28"/>
          <w:lang w:val="en-US"/>
        </w:rPr>
        <w:t> </w:t>
      </w:r>
      <w:r w:rsidRPr="00460670">
        <w:rPr>
          <w:sz w:val="28"/>
          <w:szCs w:val="28"/>
        </w:rPr>
        <w:t>4:1984, NEQ; ISO</w:t>
      </w:r>
      <w:r w:rsidRPr="00460670">
        <w:rPr>
          <w:sz w:val="28"/>
          <w:szCs w:val="28"/>
          <w:lang w:val="en-US"/>
        </w:rPr>
        <w:t> </w:t>
      </w:r>
      <w:r w:rsidRPr="00460670">
        <w:rPr>
          <w:sz w:val="28"/>
          <w:szCs w:val="28"/>
        </w:rPr>
        <w:t xml:space="preserve">832:1994, NEQ). </w:t>
      </w:r>
    </w:p>
    <w:p w:rsidR="007A1C46" w:rsidRPr="00460670" w:rsidRDefault="007A1C46" w:rsidP="000C384C">
      <w:pPr>
        <w:pStyle w:val="a7"/>
        <w:spacing w:after="0" w:line="276" w:lineRule="auto"/>
        <w:ind w:firstLine="567"/>
        <w:jc w:val="both"/>
        <w:rPr>
          <w:sz w:val="28"/>
          <w:szCs w:val="28"/>
        </w:rPr>
      </w:pPr>
      <w:r w:rsidRPr="00460670">
        <w:rPr>
          <w:rStyle w:val="af6"/>
          <w:iCs w:val="0"/>
          <w:sz w:val="28"/>
          <w:szCs w:val="28"/>
        </w:rPr>
        <w:t>Додатки</w:t>
      </w:r>
      <w:r w:rsidRPr="00460670">
        <w:rPr>
          <w:sz w:val="28"/>
          <w:szCs w:val="28"/>
        </w:rPr>
        <w:t xml:space="preserve"> оформлюються як про</w:t>
      </w:r>
      <w:r w:rsidR="00523BED" w:rsidRPr="00460670">
        <w:rPr>
          <w:sz w:val="28"/>
          <w:szCs w:val="28"/>
        </w:rPr>
        <w:t xml:space="preserve">довження дипломної </w:t>
      </w:r>
      <w:r w:rsidRPr="00460670">
        <w:rPr>
          <w:sz w:val="28"/>
          <w:szCs w:val="28"/>
        </w:rPr>
        <w:t xml:space="preserve"> роботи на наступних її сторінках, розміщуючи їх у порядку появи посилань у тексті. Кожний додаток друкується з нової сторінки.</w:t>
      </w:r>
    </w:p>
    <w:p w:rsidR="007A1C46" w:rsidRPr="00460670" w:rsidRDefault="007A1C46" w:rsidP="000C384C">
      <w:pPr>
        <w:pStyle w:val="a7"/>
        <w:spacing w:after="0" w:line="276" w:lineRule="auto"/>
        <w:ind w:firstLine="567"/>
        <w:jc w:val="both"/>
        <w:rPr>
          <w:sz w:val="28"/>
          <w:szCs w:val="28"/>
        </w:rPr>
      </w:pPr>
      <w:r w:rsidRPr="00460670">
        <w:rPr>
          <w:sz w:val="28"/>
          <w:szCs w:val="28"/>
        </w:rPr>
        <w:t>З правого боку рядка малими літерами з першої великої друкується слово «</w:t>
      </w:r>
      <w:r w:rsidRPr="00460670">
        <w:rPr>
          <w:spacing w:val="-6"/>
          <w:sz w:val="28"/>
          <w:szCs w:val="28"/>
        </w:rPr>
        <w:t>Додаток» (але без знака №) і велика літера, що позначає додаток. Наприклад</w:t>
      </w:r>
      <w:r w:rsidRPr="00460670">
        <w:rPr>
          <w:sz w:val="28"/>
          <w:szCs w:val="28"/>
        </w:rPr>
        <w:t>: «Додаток Б». Додатки позначаються великими літерами української абетки, за винятком</w:t>
      </w:r>
      <w:r w:rsidR="00D626BF" w:rsidRPr="00460670">
        <w:rPr>
          <w:sz w:val="28"/>
          <w:szCs w:val="28"/>
        </w:rPr>
        <w:t xml:space="preserve"> Г</w:t>
      </w:r>
      <w:r w:rsidRPr="00460670">
        <w:rPr>
          <w:sz w:val="28"/>
          <w:szCs w:val="28"/>
        </w:rPr>
        <w:t>, Є, І, Ї, Й, О, Ч, Ь. Наприклад, Додаток А.</w:t>
      </w:r>
    </w:p>
    <w:p w:rsidR="007A1C46" w:rsidRPr="00460670" w:rsidRDefault="007A1C46" w:rsidP="000C384C">
      <w:pPr>
        <w:pStyle w:val="a7"/>
        <w:spacing w:after="0" w:line="276" w:lineRule="auto"/>
        <w:ind w:firstLine="567"/>
        <w:jc w:val="both"/>
        <w:rPr>
          <w:sz w:val="28"/>
          <w:szCs w:val="28"/>
        </w:rPr>
      </w:pPr>
      <w:r w:rsidRPr="00460670">
        <w:rPr>
          <w:sz w:val="28"/>
          <w:szCs w:val="28"/>
        </w:rPr>
        <w:t>Додаток повинен мати заголовок, надрукований угорі малими літерами з першої великої симетрично відносно тексту сторінки. Текст кожного додатка, може бути поділений на розділи й підрозділи, які нумерують у межах кожного додатка. Якщо зміст додатка не вміщується на одну сторінку, то на наступній сторінці у верхньому правому куті зазначається «Продовження додатку...».</w:t>
      </w:r>
      <w:r w:rsidR="00773892" w:rsidRPr="00460670">
        <w:rPr>
          <w:sz w:val="28"/>
          <w:szCs w:val="28"/>
        </w:rPr>
        <w:t xml:space="preserve"> На останній сторінці наведеного додатку зазначаємо: «Закінчення додатку…»</w:t>
      </w:r>
      <w:r w:rsidR="0043509F" w:rsidRPr="00460670">
        <w:rPr>
          <w:sz w:val="28"/>
          <w:szCs w:val="28"/>
        </w:rPr>
        <w:t>.</w:t>
      </w:r>
    </w:p>
    <w:p w:rsidR="007A1C46" w:rsidRPr="00460670" w:rsidRDefault="007A1C46" w:rsidP="000C384C">
      <w:pPr>
        <w:pStyle w:val="1210"/>
        <w:spacing w:before="0" w:after="0" w:line="276" w:lineRule="auto"/>
        <w:jc w:val="both"/>
        <w:rPr>
          <w:rFonts w:ascii="Times New Roman" w:hAnsi="Times New Roman" w:cs="Times New Roman"/>
          <w:sz w:val="28"/>
          <w:szCs w:val="28"/>
        </w:rPr>
      </w:pPr>
      <w:bookmarkStart w:id="4" w:name="bookmark11"/>
    </w:p>
    <w:bookmarkEnd w:id="4"/>
    <w:p w:rsidR="00821034" w:rsidRPr="00460670" w:rsidRDefault="00821034" w:rsidP="0060256D">
      <w:pPr>
        <w:ind w:firstLine="567"/>
        <w:jc w:val="center"/>
        <w:rPr>
          <w:b/>
          <w:sz w:val="28"/>
          <w:szCs w:val="28"/>
        </w:rPr>
      </w:pPr>
      <w:r w:rsidRPr="00460670">
        <w:rPr>
          <w:b/>
          <w:sz w:val="28"/>
          <w:szCs w:val="28"/>
        </w:rPr>
        <w:t xml:space="preserve">3.2.Перевірка на </w:t>
      </w:r>
      <w:r w:rsidR="00013CFF" w:rsidRPr="00460670">
        <w:rPr>
          <w:b/>
          <w:sz w:val="28"/>
          <w:szCs w:val="28"/>
        </w:rPr>
        <w:t xml:space="preserve"> академічний </w:t>
      </w:r>
      <w:r w:rsidRPr="00460670">
        <w:rPr>
          <w:b/>
          <w:sz w:val="28"/>
          <w:szCs w:val="28"/>
        </w:rPr>
        <w:t>плагіат</w:t>
      </w:r>
    </w:p>
    <w:p w:rsidR="00704E6C" w:rsidRPr="0060256D" w:rsidRDefault="00704E6C" w:rsidP="00704E6C">
      <w:pPr>
        <w:spacing w:line="276" w:lineRule="auto"/>
        <w:ind w:firstLine="709"/>
        <w:jc w:val="both"/>
        <w:rPr>
          <w:rStyle w:val="aa"/>
          <w:b w:val="0"/>
        </w:rPr>
      </w:pPr>
      <w:r w:rsidRPr="0060256D">
        <w:rPr>
          <w:sz w:val="28"/>
          <w:szCs w:val="28"/>
        </w:rPr>
        <w:t xml:space="preserve">Порядок розгляду фактів академічного плагіату та інших видів порушень академічної доброчесності здійснюється на основі та у відповідності до </w:t>
      </w:r>
      <w:r w:rsidRPr="0060256D">
        <w:rPr>
          <w:color w:val="000000"/>
          <w:sz w:val="28"/>
          <w:szCs w:val="28"/>
        </w:rPr>
        <w:t>Положення п</w:t>
      </w:r>
      <w:r w:rsidRPr="0060256D">
        <w:rPr>
          <w:rStyle w:val="aa"/>
          <w:b w:val="0"/>
          <w:sz w:val="28"/>
        </w:rPr>
        <w:t>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w:t>
      </w:r>
    </w:p>
    <w:p w:rsidR="00704E6C" w:rsidRPr="00460670" w:rsidRDefault="00704E6C" w:rsidP="00704E6C">
      <w:pPr>
        <w:spacing w:line="276" w:lineRule="auto"/>
        <w:ind w:firstLine="709"/>
        <w:jc w:val="both"/>
        <w:rPr>
          <w:color w:val="000000"/>
          <w:sz w:val="28"/>
          <w:szCs w:val="28"/>
        </w:rPr>
      </w:pPr>
      <w:r w:rsidRPr="00460670">
        <w:rPr>
          <w:color w:val="000000"/>
          <w:sz w:val="28"/>
          <w:szCs w:val="28"/>
        </w:rPr>
        <w:t xml:space="preserve">Дипломна робота студента має виконуватися із застосуванням загальних засад та правил наукової етики та академічної доброчесності. При виконанні дипломної роботи </w:t>
      </w:r>
      <w:r w:rsidRPr="00460670">
        <w:rPr>
          <w:b/>
          <w:color w:val="000000"/>
          <w:sz w:val="28"/>
          <w:szCs w:val="28"/>
        </w:rPr>
        <w:t>студент зобов'язаний</w:t>
      </w:r>
      <w:r w:rsidRPr="00460670">
        <w:rPr>
          <w:color w:val="000000"/>
          <w:sz w:val="28"/>
          <w:szCs w:val="28"/>
        </w:rPr>
        <w:t xml:space="preserve">: </w:t>
      </w:r>
    </w:p>
    <w:p w:rsidR="00704E6C" w:rsidRPr="00460670" w:rsidRDefault="00704E6C" w:rsidP="00704E6C">
      <w:pPr>
        <w:spacing w:line="276" w:lineRule="auto"/>
        <w:ind w:firstLine="709"/>
        <w:jc w:val="both"/>
        <w:rPr>
          <w:color w:val="000000"/>
          <w:sz w:val="28"/>
          <w:szCs w:val="28"/>
        </w:rPr>
      </w:pPr>
      <w:r w:rsidRPr="00460670">
        <w:rPr>
          <w:color w:val="000000"/>
          <w:sz w:val="28"/>
          <w:szCs w:val="28"/>
        </w:rPr>
        <w:t xml:space="preserve">- з повагою ставитися до авторських прав інших осіб, дослідження яких він використовує при виконанні дипломної роботи; </w:t>
      </w:r>
    </w:p>
    <w:p w:rsidR="00704E6C" w:rsidRPr="00460670" w:rsidRDefault="00704E6C" w:rsidP="00704E6C">
      <w:pPr>
        <w:spacing w:line="276" w:lineRule="auto"/>
        <w:ind w:firstLine="709"/>
        <w:jc w:val="both"/>
        <w:rPr>
          <w:color w:val="000000"/>
          <w:sz w:val="28"/>
          <w:szCs w:val="28"/>
        </w:rPr>
      </w:pPr>
      <w:r w:rsidRPr="00460670">
        <w:rPr>
          <w:color w:val="000000"/>
          <w:sz w:val="28"/>
          <w:szCs w:val="28"/>
        </w:rPr>
        <w:t>- коректно застосовувати інформацію з інших джерел шляхом здійснення належного цитування;</w:t>
      </w:r>
    </w:p>
    <w:p w:rsidR="00704E6C" w:rsidRPr="00460670" w:rsidRDefault="00704E6C" w:rsidP="00704E6C">
      <w:pPr>
        <w:spacing w:line="276" w:lineRule="auto"/>
        <w:ind w:firstLine="709"/>
        <w:jc w:val="both"/>
        <w:rPr>
          <w:color w:val="000000"/>
          <w:sz w:val="28"/>
          <w:szCs w:val="28"/>
        </w:rPr>
      </w:pPr>
      <w:r w:rsidRPr="00460670">
        <w:rPr>
          <w:color w:val="000000"/>
          <w:sz w:val="28"/>
          <w:szCs w:val="28"/>
        </w:rPr>
        <w:t>- не допускати проявів академічної недоброчесності, серед яких академічний плагіат, фабрикація, фальсифікація тощо.</w:t>
      </w:r>
    </w:p>
    <w:p w:rsidR="00704E6C" w:rsidRPr="00460670" w:rsidRDefault="00704E6C" w:rsidP="00704E6C">
      <w:pPr>
        <w:spacing w:line="276" w:lineRule="auto"/>
        <w:ind w:firstLine="709"/>
        <w:jc w:val="both"/>
        <w:rPr>
          <w:color w:val="000000"/>
          <w:sz w:val="28"/>
          <w:szCs w:val="28"/>
        </w:rPr>
      </w:pPr>
      <w:r w:rsidRPr="00460670">
        <w:rPr>
          <w:color w:val="000000"/>
          <w:sz w:val="28"/>
          <w:szCs w:val="28"/>
        </w:rPr>
        <w:t xml:space="preserve">Дипломна робота, в якій виявлено ознаки академічного плагіату або </w:t>
      </w:r>
      <w:r w:rsidRPr="00460670">
        <w:rPr>
          <w:color w:val="000000"/>
          <w:sz w:val="28"/>
          <w:szCs w:val="28"/>
        </w:rPr>
        <w:lastRenderedPageBreak/>
        <w:t>іншого виду порушення академічної доброчесності, не допускається до захисту та повертається студенту на виправлення та доопрацювання.</w:t>
      </w:r>
    </w:p>
    <w:p w:rsidR="00704E6C" w:rsidRPr="00460670" w:rsidRDefault="00704E6C" w:rsidP="00704E6C">
      <w:pPr>
        <w:spacing w:line="276" w:lineRule="auto"/>
        <w:ind w:firstLine="709"/>
        <w:jc w:val="both"/>
        <w:rPr>
          <w:sz w:val="28"/>
          <w:szCs w:val="28"/>
        </w:rPr>
      </w:pPr>
      <w:r w:rsidRPr="00460670">
        <w:rPr>
          <w:rStyle w:val="aa"/>
          <w:sz w:val="28"/>
        </w:rPr>
        <w:t xml:space="preserve">Види академічної відповідальності </w:t>
      </w:r>
      <w:r w:rsidRPr="00877DD2">
        <w:rPr>
          <w:rStyle w:val="aa"/>
          <w:b w:val="0"/>
          <w:sz w:val="28"/>
        </w:rPr>
        <w:t>(у тому числі</w:t>
      </w:r>
      <w:r w:rsidRPr="00460670">
        <w:rPr>
          <w:sz w:val="28"/>
          <w:szCs w:val="28"/>
        </w:rPr>
        <w:t>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 (п.3.3. Кодексу честі ДВНЗ «Прикарпатський національний університет імені Василя Стефаника»).</w:t>
      </w:r>
    </w:p>
    <w:p w:rsidR="00704E6C" w:rsidRPr="00460670" w:rsidRDefault="00704E6C" w:rsidP="00704E6C">
      <w:pPr>
        <w:spacing w:line="276" w:lineRule="auto"/>
        <w:ind w:firstLine="709"/>
        <w:jc w:val="both"/>
        <w:rPr>
          <w:sz w:val="28"/>
          <w:szCs w:val="28"/>
        </w:rPr>
      </w:pPr>
      <w:r w:rsidRPr="00460670">
        <w:rPr>
          <w:sz w:val="28"/>
          <w:szCs w:val="28"/>
        </w:rPr>
        <w:t xml:space="preserve">Академічним плагіатом вважається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60256D" w:rsidRDefault="00704E6C" w:rsidP="00704E6C">
      <w:pPr>
        <w:spacing w:line="276" w:lineRule="auto"/>
        <w:ind w:firstLine="709"/>
        <w:jc w:val="both"/>
        <w:rPr>
          <w:sz w:val="28"/>
          <w:szCs w:val="28"/>
        </w:rPr>
      </w:pPr>
      <w:r w:rsidRPr="00460670">
        <w:rPr>
          <w:sz w:val="28"/>
          <w:szCs w:val="28"/>
        </w:rPr>
        <w:t>Серед інших видів порушень академічної доброчесності, окрім академічного плагіату, є:</w:t>
      </w:r>
    </w:p>
    <w:p w:rsidR="0060256D" w:rsidRDefault="00704E6C" w:rsidP="00704E6C">
      <w:pPr>
        <w:spacing w:line="276" w:lineRule="auto"/>
        <w:ind w:firstLine="709"/>
        <w:jc w:val="both"/>
        <w:rPr>
          <w:sz w:val="28"/>
          <w:szCs w:val="28"/>
        </w:rPr>
      </w:pPr>
      <w:r w:rsidRPr="00460670">
        <w:rPr>
          <w:sz w:val="28"/>
          <w:szCs w:val="28"/>
        </w:rPr>
        <w:t xml:space="preserve"> – самоплагіат - оприлюднення (частково або повністю) власних раніше опублікованих наукових результатів як нових наукових результатів;</w:t>
      </w:r>
    </w:p>
    <w:p w:rsidR="0060256D" w:rsidRDefault="00704E6C" w:rsidP="00704E6C">
      <w:pPr>
        <w:spacing w:line="276" w:lineRule="auto"/>
        <w:ind w:firstLine="709"/>
        <w:jc w:val="both"/>
        <w:rPr>
          <w:sz w:val="28"/>
          <w:szCs w:val="28"/>
        </w:rPr>
      </w:pPr>
      <w:r w:rsidRPr="00460670">
        <w:rPr>
          <w:sz w:val="28"/>
          <w:szCs w:val="28"/>
        </w:rPr>
        <w:t xml:space="preserve"> – фабрикація - вигадування даних чи фактів, що використовуються в освітньому процесі;</w:t>
      </w:r>
    </w:p>
    <w:p w:rsidR="00704E6C" w:rsidRPr="00460670" w:rsidRDefault="00704E6C" w:rsidP="00877DD2">
      <w:pPr>
        <w:spacing w:line="276" w:lineRule="auto"/>
        <w:ind w:firstLine="709"/>
        <w:jc w:val="both"/>
        <w:rPr>
          <w:sz w:val="28"/>
          <w:szCs w:val="28"/>
        </w:rPr>
      </w:pPr>
      <w:bookmarkStart w:id="5" w:name="n630"/>
      <w:bookmarkEnd w:id="5"/>
      <w:r w:rsidRPr="00460670">
        <w:rPr>
          <w:sz w:val="28"/>
          <w:szCs w:val="28"/>
        </w:rPr>
        <w:t>– фальсифікація - свідома зміна чи модифікація вже наявних даних, що стосуються освітнього процесу.</w:t>
      </w:r>
    </w:p>
    <w:p w:rsidR="00704E6C" w:rsidRPr="00460670" w:rsidRDefault="00704E6C" w:rsidP="00877DD2">
      <w:pPr>
        <w:pStyle w:val="27"/>
        <w:spacing w:line="276" w:lineRule="auto"/>
        <w:ind w:firstLine="709"/>
        <w:rPr>
          <w:sz w:val="28"/>
          <w:szCs w:val="28"/>
        </w:rPr>
      </w:pPr>
      <w:r w:rsidRPr="00460670">
        <w:rPr>
          <w:sz w:val="28"/>
          <w:szCs w:val="28"/>
        </w:rPr>
        <w:t>Для уникнення академічного плагіату при написанні дипломної роботи студент повинен обов'язково посилатися на авторів і джерела, з яких запозичив матеріали, або окремі дані.</w:t>
      </w:r>
    </w:p>
    <w:p w:rsidR="00704E6C" w:rsidRPr="00460670" w:rsidRDefault="00704E6C" w:rsidP="00877DD2">
      <w:pPr>
        <w:pStyle w:val="27"/>
        <w:spacing w:line="276" w:lineRule="auto"/>
        <w:ind w:firstLine="709"/>
        <w:rPr>
          <w:sz w:val="28"/>
          <w:szCs w:val="28"/>
        </w:rPr>
      </w:pPr>
      <w:r w:rsidRPr="0060256D">
        <w:rPr>
          <w:sz w:val="28"/>
          <w:szCs w:val="28"/>
        </w:rPr>
        <w:t>У разі використання запозиченого матеріалу без посилання на автора та джерело дипломна робота рішенням кафедри знімається з розгляду.</w:t>
      </w:r>
    </w:p>
    <w:p w:rsidR="00821034" w:rsidRPr="00460670" w:rsidRDefault="00704E6C" w:rsidP="00877DD2">
      <w:pPr>
        <w:pStyle w:val="27"/>
        <w:spacing w:line="276" w:lineRule="auto"/>
        <w:ind w:firstLine="709"/>
        <w:rPr>
          <w:sz w:val="28"/>
          <w:szCs w:val="28"/>
        </w:rPr>
      </w:pPr>
      <w:r w:rsidRPr="00460670">
        <w:rPr>
          <w:sz w:val="28"/>
          <w:szCs w:val="28"/>
        </w:rPr>
        <w:t xml:space="preserve">Перевірці на плагіат підлягає основна частина роботи (без списку використаних джерел та додатків) </w:t>
      </w:r>
      <w:r w:rsidR="00821034" w:rsidRPr="00460670">
        <w:rPr>
          <w:sz w:val="28"/>
          <w:szCs w:val="28"/>
        </w:rPr>
        <w:t>в електронному вигляді у представлених форматах: *.doc, *.docx, *.</w:t>
      </w:r>
      <w:r w:rsidR="0060256D">
        <w:rPr>
          <w:sz w:val="28"/>
          <w:szCs w:val="28"/>
        </w:rPr>
        <w:t xml:space="preserve">rtf. </w:t>
      </w:r>
    </w:p>
    <w:p w:rsidR="00CB079B" w:rsidRPr="0060256D" w:rsidRDefault="00704E6C" w:rsidP="00877DD2">
      <w:pPr>
        <w:pStyle w:val="27"/>
        <w:spacing w:line="276" w:lineRule="auto"/>
        <w:ind w:firstLine="709"/>
        <w:rPr>
          <w:sz w:val="28"/>
          <w:szCs w:val="28"/>
        </w:rPr>
      </w:pPr>
      <w:r w:rsidRPr="00460670">
        <w:rPr>
          <w:sz w:val="28"/>
          <w:szCs w:val="28"/>
        </w:rPr>
        <w:t>Науковий керівник</w:t>
      </w:r>
      <w:r w:rsidR="00CB079B" w:rsidRPr="00460670">
        <w:rPr>
          <w:sz w:val="28"/>
          <w:szCs w:val="28"/>
        </w:rPr>
        <w:t xml:space="preserve"> та</w:t>
      </w:r>
      <w:r w:rsidRPr="00460670">
        <w:rPr>
          <w:sz w:val="28"/>
          <w:szCs w:val="28"/>
        </w:rPr>
        <w:t xml:space="preserve"> студент попередньо повинні бути ознайомлені з встановленими програмою показни</w:t>
      </w:r>
      <w:r w:rsidR="00CB079B" w:rsidRPr="00460670">
        <w:rPr>
          <w:sz w:val="28"/>
          <w:szCs w:val="28"/>
        </w:rPr>
        <w:t>ками щодо оригінальності тексту</w:t>
      </w:r>
      <w:r w:rsidRPr="00460670">
        <w:rPr>
          <w:sz w:val="28"/>
          <w:szCs w:val="28"/>
        </w:rPr>
        <w:t>.</w:t>
      </w:r>
      <w:r w:rsidR="00CB079B" w:rsidRPr="0060256D">
        <w:rPr>
          <w:bCs/>
          <w:sz w:val="28"/>
          <w:szCs w:val="28"/>
        </w:rPr>
        <w:t>Відповідальність</w:t>
      </w:r>
      <w:r w:rsidR="00877DD2">
        <w:rPr>
          <w:bCs/>
          <w:sz w:val="28"/>
          <w:szCs w:val="28"/>
        </w:rPr>
        <w:t>,</w:t>
      </w:r>
      <w:r w:rsidR="00CB079B" w:rsidRPr="0060256D">
        <w:rPr>
          <w:bCs/>
          <w:sz w:val="28"/>
          <w:szCs w:val="28"/>
        </w:rPr>
        <w:t xml:space="preserve"> у випадку встановлення факту </w:t>
      </w:r>
      <w:r w:rsidR="00CB079B" w:rsidRPr="0060256D">
        <w:rPr>
          <w:sz w:val="28"/>
          <w:szCs w:val="28"/>
        </w:rPr>
        <w:t xml:space="preserve">академічного плагіату або </w:t>
      </w:r>
      <w:r w:rsidR="00CB079B" w:rsidRPr="0060256D">
        <w:rPr>
          <w:bCs/>
          <w:sz w:val="28"/>
          <w:szCs w:val="28"/>
        </w:rPr>
        <w:t>іншого виду порушення академічної доброчесності</w:t>
      </w:r>
      <w:r w:rsidR="00877DD2">
        <w:rPr>
          <w:bCs/>
          <w:sz w:val="28"/>
          <w:szCs w:val="28"/>
        </w:rPr>
        <w:t xml:space="preserve">, </w:t>
      </w:r>
      <w:r w:rsidR="00CB079B" w:rsidRPr="0060256D">
        <w:rPr>
          <w:bCs/>
          <w:sz w:val="28"/>
          <w:szCs w:val="28"/>
        </w:rPr>
        <w:t>лежить на авторові роботи.</w:t>
      </w:r>
    </w:p>
    <w:p w:rsidR="00013CFF" w:rsidRPr="00460670" w:rsidRDefault="00821034" w:rsidP="00877DD2">
      <w:pPr>
        <w:spacing w:line="276" w:lineRule="auto"/>
        <w:ind w:firstLine="567"/>
        <w:jc w:val="both"/>
        <w:rPr>
          <w:sz w:val="28"/>
          <w:szCs w:val="28"/>
        </w:rPr>
      </w:pPr>
      <w:r w:rsidRPr="00460670">
        <w:rPr>
          <w:sz w:val="28"/>
          <w:szCs w:val="28"/>
        </w:rPr>
        <w:t>Результати перевірки на академічний плагіат оформл</w:t>
      </w:r>
      <w:r w:rsidR="00013CFF" w:rsidRPr="00460670">
        <w:rPr>
          <w:sz w:val="28"/>
          <w:szCs w:val="28"/>
        </w:rPr>
        <w:t>яються протоколом засідання кафедри</w:t>
      </w:r>
      <w:r w:rsidRPr="00460670">
        <w:rPr>
          <w:sz w:val="28"/>
          <w:szCs w:val="28"/>
        </w:rPr>
        <w:t xml:space="preserve">. Строк перевірки не повинен перевищувати два тижні. </w:t>
      </w:r>
    </w:p>
    <w:p w:rsidR="00821034" w:rsidRPr="00460670" w:rsidRDefault="00821034" w:rsidP="00877DD2">
      <w:pPr>
        <w:spacing w:line="276" w:lineRule="auto"/>
        <w:ind w:firstLine="567"/>
        <w:jc w:val="both"/>
        <w:rPr>
          <w:sz w:val="28"/>
          <w:szCs w:val="28"/>
        </w:rPr>
      </w:pPr>
      <w:r w:rsidRPr="00460670">
        <w:rPr>
          <w:sz w:val="28"/>
          <w:szCs w:val="28"/>
        </w:rPr>
        <w:t xml:space="preserve">У разі незгоди з результатами перевірки автор (автори) роботи має (мають) </w:t>
      </w:r>
      <w:r w:rsidRPr="00460670">
        <w:rPr>
          <w:sz w:val="28"/>
          <w:szCs w:val="28"/>
        </w:rPr>
        <w:lastRenderedPageBreak/>
        <w:t xml:space="preserve">право подати на апеляцію. Апеляція подається на ім’я декана відповідного факультету у триденний термін після оголошення результатів перевірки. При розгляді апеляцій на результати перевірки </w:t>
      </w:r>
      <w:r w:rsidR="00013CFF" w:rsidRPr="00460670">
        <w:rPr>
          <w:sz w:val="28"/>
          <w:szCs w:val="28"/>
        </w:rPr>
        <w:t>дипломних</w:t>
      </w:r>
      <w:r w:rsidRPr="00460670">
        <w:rPr>
          <w:sz w:val="28"/>
          <w:szCs w:val="28"/>
        </w:rPr>
        <w:t xml:space="preserve"> робіт обов’язково залучається представник органу студентського самоврядування. </w:t>
      </w:r>
    </w:p>
    <w:p w:rsidR="00013CFF" w:rsidRPr="00460670" w:rsidRDefault="00013CFF" w:rsidP="00013CFF">
      <w:pPr>
        <w:pStyle w:val="a9"/>
        <w:spacing w:before="0" w:beforeAutospacing="0" w:after="0" w:afterAutospacing="0"/>
        <w:jc w:val="both"/>
        <w:rPr>
          <w:rFonts w:ascii="Times New Roman" w:hAnsi="Times New Roman" w:cs="Times New Roman"/>
          <w:highlight w:val="yellow"/>
        </w:rPr>
      </w:pPr>
    </w:p>
    <w:p w:rsidR="00821034" w:rsidRPr="00460670" w:rsidRDefault="00821034" w:rsidP="001A00E0">
      <w:pPr>
        <w:shd w:val="clear" w:color="auto" w:fill="FFFFFF"/>
        <w:ind w:firstLine="709"/>
        <w:jc w:val="center"/>
        <w:rPr>
          <w:b/>
          <w:bCs/>
          <w:sz w:val="28"/>
          <w:szCs w:val="28"/>
          <w:lang w:val="ru-RU"/>
        </w:rPr>
      </w:pPr>
    </w:p>
    <w:p w:rsidR="00167A60" w:rsidRPr="00460670" w:rsidRDefault="009B5AC4" w:rsidP="001A00E0">
      <w:pPr>
        <w:shd w:val="clear" w:color="auto" w:fill="FFFFFF"/>
        <w:ind w:firstLine="709"/>
        <w:jc w:val="center"/>
        <w:rPr>
          <w:b/>
          <w:bCs/>
          <w:sz w:val="28"/>
          <w:szCs w:val="28"/>
        </w:rPr>
      </w:pPr>
      <w:r>
        <w:rPr>
          <w:b/>
          <w:bCs/>
          <w:sz w:val="28"/>
          <w:szCs w:val="28"/>
        </w:rPr>
        <w:t>3.3.</w:t>
      </w:r>
      <w:r w:rsidR="00167A60" w:rsidRPr="00460670">
        <w:rPr>
          <w:b/>
          <w:bCs/>
          <w:sz w:val="28"/>
          <w:szCs w:val="28"/>
        </w:rPr>
        <w:t xml:space="preserve"> Підготовка </w:t>
      </w:r>
      <w:r w:rsidR="00167A60" w:rsidRPr="00460670">
        <w:rPr>
          <w:b/>
          <w:sz w:val="28"/>
          <w:szCs w:val="28"/>
        </w:rPr>
        <w:t xml:space="preserve">до </w:t>
      </w:r>
      <w:r w:rsidR="00167A60" w:rsidRPr="00460670">
        <w:rPr>
          <w:b/>
          <w:bCs/>
          <w:sz w:val="28"/>
          <w:szCs w:val="28"/>
        </w:rPr>
        <w:t xml:space="preserve">захисту </w:t>
      </w:r>
      <w:r w:rsidR="001A00E0" w:rsidRPr="00460670">
        <w:rPr>
          <w:b/>
          <w:bCs/>
          <w:sz w:val="28"/>
          <w:szCs w:val="28"/>
        </w:rPr>
        <w:t>дипломної роботи</w:t>
      </w:r>
    </w:p>
    <w:p w:rsidR="009C0895" w:rsidRPr="0060256D" w:rsidRDefault="009C0895" w:rsidP="00CB079B">
      <w:pPr>
        <w:spacing w:line="276" w:lineRule="auto"/>
        <w:ind w:firstLine="709"/>
        <w:jc w:val="both"/>
        <w:rPr>
          <w:sz w:val="28"/>
          <w:szCs w:val="28"/>
        </w:rPr>
      </w:pPr>
      <w:r w:rsidRPr="0060256D">
        <w:rPr>
          <w:sz w:val="28"/>
          <w:szCs w:val="28"/>
        </w:rPr>
        <w:t>Упродовж навч</w:t>
      </w:r>
      <w:r w:rsidR="0034321B" w:rsidRPr="0060256D">
        <w:rPr>
          <w:sz w:val="28"/>
          <w:szCs w:val="28"/>
        </w:rPr>
        <w:t xml:space="preserve">ання за освітньою програмою магістерського рівня </w:t>
      </w:r>
      <w:r w:rsidRPr="0060256D">
        <w:rPr>
          <w:sz w:val="28"/>
          <w:szCs w:val="28"/>
        </w:rPr>
        <w:t xml:space="preserve"> кафедра повинна передбач</w:t>
      </w:r>
      <w:r w:rsidR="0034321B" w:rsidRPr="0060256D">
        <w:rPr>
          <w:sz w:val="28"/>
          <w:szCs w:val="28"/>
        </w:rPr>
        <w:t>и</w:t>
      </w:r>
      <w:r w:rsidRPr="0060256D">
        <w:rPr>
          <w:sz w:val="28"/>
          <w:szCs w:val="28"/>
        </w:rPr>
        <w:t>ти  в планах засіданькафедри чи наукових семінарів періодичну звітність керівника та магістранта про хід  виконання дипломної роботи.</w:t>
      </w:r>
    </w:p>
    <w:p w:rsidR="0034321B" w:rsidRDefault="009C0895" w:rsidP="00CB079B">
      <w:pPr>
        <w:spacing w:line="276" w:lineRule="auto"/>
        <w:ind w:firstLine="709"/>
        <w:jc w:val="both"/>
        <w:rPr>
          <w:sz w:val="28"/>
          <w:szCs w:val="28"/>
        </w:rPr>
      </w:pPr>
      <w:r w:rsidRPr="0060256D">
        <w:rPr>
          <w:sz w:val="28"/>
          <w:szCs w:val="28"/>
        </w:rPr>
        <w:t xml:space="preserve">Після проходження процедури перевірки на академічний плагіат, студент не </w:t>
      </w:r>
      <w:r w:rsidR="0034321B" w:rsidRPr="0060256D">
        <w:rPr>
          <w:sz w:val="28"/>
          <w:szCs w:val="28"/>
        </w:rPr>
        <w:t xml:space="preserve">пізніше </w:t>
      </w:r>
      <w:r w:rsidRPr="0060256D">
        <w:rPr>
          <w:sz w:val="28"/>
          <w:szCs w:val="28"/>
        </w:rPr>
        <w:t xml:space="preserve">ніж за </w:t>
      </w:r>
      <w:r w:rsidR="0034321B" w:rsidRPr="0060256D">
        <w:rPr>
          <w:sz w:val="28"/>
          <w:szCs w:val="28"/>
        </w:rPr>
        <w:t>10 календарних днів до початку захисту проходить процедуру попереднього</w:t>
      </w:r>
      <w:r w:rsidRPr="0060256D">
        <w:rPr>
          <w:sz w:val="28"/>
          <w:szCs w:val="28"/>
        </w:rPr>
        <w:t xml:space="preserve"> захист</w:t>
      </w:r>
      <w:r w:rsidR="0034321B" w:rsidRPr="0060256D">
        <w:rPr>
          <w:sz w:val="28"/>
          <w:szCs w:val="28"/>
        </w:rPr>
        <w:t>у. Кафедра приймає остаточне рішення про допуск студента до захисту.</w:t>
      </w:r>
    </w:p>
    <w:p w:rsidR="00877DD2" w:rsidRPr="00460670" w:rsidRDefault="00877DD2" w:rsidP="00162A3A">
      <w:pPr>
        <w:spacing w:line="276" w:lineRule="auto"/>
        <w:ind w:firstLine="709"/>
        <w:jc w:val="both"/>
        <w:rPr>
          <w:sz w:val="28"/>
          <w:szCs w:val="28"/>
        </w:rPr>
      </w:pPr>
      <w:r w:rsidRPr="00162A3A">
        <w:rPr>
          <w:sz w:val="28"/>
          <w:szCs w:val="28"/>
        </w:rPr>
        <w:t>Попередній захист дипломної роботи студент проходить на випусковій кафедрі. Студенти, дипломні роботи яких на попередньому захисті були оцінені позитивно, оформляють пакет документів і подають на засідання державної екзаменаційної комісії (Додаток З).</w:t>
      </w:r>
    </w:p>
    <w:p w:rsidR="00CB079B" w:rsidRPr="00460670" w:rsidRDefault="00CB079B" w:rsidP="00CB079B">
      <w:pPr>
        <w:spacing w:line="276" w:lineRule="auto"/>
        <w:ind w:firstLine="709"/>
        <w:jc w:val="both"/>
        <w:rPr>
          <w:sz w:val="28"/>
          <w:szCs w:val="28"/>
        </w:rPr>
      </w:pPr>
      <w:r w:rsidRPr="00460670">
        <w:rPr>
          <w:sz w:val="28"/>
          <w:szCs w:val="28"/>
        </w:rPr>
        <w:t>До початку роботи Екзаменаційної комісії секретар відповідної ЕК формує наступні матеріали до захисту дипломних робіт:</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виконана дипломна робота;</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письмовий відгук наукового керівника (наукового консультанта);</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рецензії;</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подання голові ЕК щодо захисту дипломної роботи.</w:t>
      </w:r>
    </w:p>
    <w:p w:rsidR="00CB079B" w:rsidRPr="00460670" w:rsidRDefault="00877DD2" w:rsidP="00CB079B">
      <w:pPr>
        <w:spacing w:line="276" w:lineRule="auto"/>
        <w:ind w:firstLine="709"/>
        <w:jc w:val="both"/>
        <w:rPr>
          <w:sz w:val="28"/>
          <w:szCs w:val="28"/>
        </w:rPr>
      </w:pPr>
      <w:r>
        <w:rPr>
          <w:sz w:val="28"/>
          <w:szCs w:val="28"/>
        </w:rPr>
        <w:t>Ок</w:t>
      </w:r>
      <w:r w:rsidR="00CB079B" w:rsidRPr="00460670">
        <w:rPr>
          <w:sz w:val="28"/>
          <w:szCs w:val="28"/>
        </w:rPr>
        <w:t>рім того, можуть бути подані інші матеріали, що характеризують наукову і практичну цінність виконаної роботи: друковані статті, тези, доповіді за темою роботи, документи, які підтверджують практичне застосування роботи тощо.</w:t>
      </w:r>
    </w:p>
    <w:p w:rsidR="00CB079B" w:rsidRPr="00460670" w:rsidRDefault="00CB079B" w:rsidP="00CB079B">
      <w:pPr>
        <w:spacing w:line="276" w:lineRule="auto"/>
        <w:ind w:firstLine="709"/>
        <w:jc w:val="both"/>
        <w:rPr>
          <w:sz w:val="28"/>
          <w:szCs w:val="28"/>
        </w:rPr>
      </w:pPr>
      <w:r w:rsidRPr="00460670">
        <w:rPr>
          <w:sz w:val="28"/>
          <w:szCs w:val="28"/>
        </w:rPr>
        <w:t>Захист дипломної роботи проводиться на відкритому засіданні ЕК за участю не менше ніж половини її складу при обов’язковій присутності голови комісії чи його заступника. Члени ЕК ознайомлюються зі змістом роботи заздалегідь. Студентам доцільно запросити на захист своїх наукових керівників (наукових консультантів) та рецензентів з метою їх виступу за наслідками виконання дипломної роботи. Тривалість захисту дипломної роботи встановлюється в межах 30-ти хвилин.</w:t>
      </w:r>
    </w:p>
    <w:p w:rsidR="00CB079B" w:rsidRPr="00460670" w:rsidRDefault="00CB079B" w:rsidP="00CB079B">
      <w:pPr>
        <w:spacing w:line="276" w:lineRule="auto"/>
        <w:ind w:firstLine="709"/>
        <w:jc w:val="both"/>
        <w:rPr>
          <w:b/>
          <w:i/>
          <w:sz w:val="28"/>
          <w:szCs w:val="28"/>
        </w:rPr>
      </w:pPr>
      <w:r w:rsidRPr="00460670">
        <w:rPr>
          <w:b/>
          <w:i/>
          <w:sz w:val="28"/>
          <w:szCs w:val="28"/>
        </w:rPr>
        <w:t>Структура захисту дипломної роботи:</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доповідь студента про зміст та основні положення роботи;</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 xml:space="preserve">відповіді на запитання, адресовані автору дипломної роботи, від членів </w:t>
      </w:r>
      <w:r w:rsidRPr="00460670">
        <w:rPr>
          <w:sz w:val="28"/>
          <w:szCs w:val="28"/>
        </w:rPr>
        <w:lastRenderedPageBreak/>
        <w:t xml:space="preserve">ЕК та осіб, присутніх на захисті; </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виступ наукового керівника або оголошення його відгуку;</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виступ рецензента або оголошення його рецензії;</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відповіді студента на зауваження, висловлені у рецензіях на дипломну роботу;</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заключне слово студента;</w:t>
      </w:r>
    </w:p>
    <w:p w:rsidR="00CB079B" w:rsidRPr="00460670" w:rsidRDefault="00CB079B" w:rsidP="007C085C">
      <w:pPr>
        <w:numPr>
          <w:ilvl w:val="0"/>
          <w:numId w:val="13"/>
        </w:numPr>
        <w:spacing w:line="276" w:lineRule="auto"/>
        <w:ind w:left="0" w:firstLine="709"/>
        <w:jc w:val="both"/>
        <w:rPr>
          <w:sz w:val="28"/>
          <w:szCs w:val="28"/>
        </w:rPr>
      </w:pPr>
      <w:r w:rsidRPr="00460670">
        <w:rPr>
          <w:sz w:val="28"/>
          <w:szCs w:val="28"/>
        </w:rPr>
        <w:t>рішення ЕК щодо оцінки роботи.</w:t>
      </w:r>
    </w:p>
    <w:p w:rsidR="00CB079B" w:rsidRPr="00460670" w:rsidRDefault="00CB079B" w:rsidP="00CB079B">
      <w:pPr>
        <w:spacing w:line="276" w:lineRule="auto"/>
        <w:ind w:firstLine="709"/>
        <w:jc w:val="both"/>
        <w:rPr>
          <w:sz w:val="28"/>
          <w:szCs w:val="28"/>
        </w:rPr>
      </w:pPr>
      <w:r w:rsidRPr="00460670">
        <w:rPr>
          <w:b/>
          <w:i/>
          <w:sz w:val="28"/>
          <w:szCs w:val="28"/>
        </w:rPr>
        <w:t>Доповідь</w:t>
      </w:r>
      <w:r w:rsidRPr="00460670">
        <w:rPr>
          <w:sz w:val="28"/>
          <w:szCs w:val="28"/>
        </w:rPr>
        <w:t xml:space="preserve"> необхідно підготувати заздалегідь. Вона може за потреби супроводжуватися мультимедійними чи технічними матеріалами.</w:t>
      </w:r>
    </w:p>
    <w:p w:rsidR="00CB079B" w:rsidRPr="00460670" w:rsidRDefault="00CB079B" w:rsidP="00CB079B">
      <w:pPr>
        <w:spacing w:line="276" w:lineRule="auto"/>
        <w:ind w:firstLine="709"/>
        <w:jc w:val="both"/>
        <w:rPr>
          <w:sz w:val="28"/>
          <w:szCs w:val="28"/>
        </w:rPr>
      </w:pPr>
      <w:r w:rsidRPr="00460670">
        <w:rPr>
          <w:sz w:val="28"/>
          <w:szCs w:val="28"/>
        </w:rPr>
        <w:t xml:space="preserve">Доповідь не повинна перевищувати за часом 5-7 хвилин і не може бути подана у формі читання чи переказу її тексту. </w:t>
      </w:r>
    </w:p>
    <w:p w:rsidR="00CB079B" w:rsidRPr="00460670" w:rsidRDefault="00CB079B" w:rsidP="00CB079B">
      <w:pPr>
        <w:spacing w:line="276" w:lineRule="auto"/>
        <w:ind w:firstLine="709"/>
        <w:jc w:val="both"/>
        <w:rPr>
          <w:sz w:val="28"/>
          <w:szCs w:val="28"/>
        </w:rPr>
      </w:pPr>
      <w:r w:rsidRPr="00460670">
        <w:rPr>
          <w:sz w:val="28"/>
          <w:szCs w:val="28"/>
        </w:rPr>
        <w:t xml:space="preserve">Доповідь починається зі звертання: «Вельмишановний пане голово! Шановні члени Державної екзаменаційної комісії!..» Далі студент коротко обґрунтовує актуальність теми дослідження, розкриває мету, задачі, об’єкт, предмет дослідження, показує, що вдалося встановити, виявити, довести і якими методами це досягнуто. У виступі слід також показати елементи новизни у теоретичних положеннях та практичних рекомендаціях, з якими труднощами довелося зіткнутися в процесі дослідження, які положення не знайшли підтвердження. Особливу увагу необхідно приділити результатам, отриманим особисто автором (що саме запропоновано, одержано, удосконалено, рекомендовано та ін.), обґрунтуванню їх достовірності, значущості для теорії та практики. У прикінцевій частині доповіді викладаються основні результати та висновки роботи, їх реалізація, можливі шляхи подальшого використання. </w:t>
      </w:r>
    </w:p>
    <w:p w:rsidR="00CB079B" w:rsidRPr="00460670" w:rsidRDefault="00CB079B" w:rsidP="00CB079B">
      <w:pPr>
        <w:spacing w:line="276" w:lineRule="auto"/>
        <w:ind w:firstLine="709"/>
        <w:jc w:val="both"/>
        <w:rPr>
          <w:sz w:val="28"/>
          <w:szCs w:val="28"/>
        </w:rPr>
      </w:pPr>
      <w:r w:rsidRPr="00460670">
        <w:rPr>
          <w:sz w:val="28"/>
          <w:szCs w:val="28"/>
        </w:rPr>
        <w:t>При цьому студент повинен врахувати, що його роботу члени ЕК вивчали заздалегідь, а зацікавлені особи мали змогу ознайомитися з її змістом на кафедрі. З огляду на це, будувати свій виступ студентові слід, зосередивши увагу, в основному, на нових теоретичних і прикладних положеннях, розроблених особисто автором. Звичайно, за необхідності, варто робити посилання на текст своєї роботи.</w:t>
      </w:r>
    </w:p>
    <w:p w:rsidR="00CB079B" w:rsidRPr="00460670" w:rsidRDefault="00CB079B" w:rsidP="00CB079B">
      <w:pPr>
        <w:spacing w:line="276" w:lineRule="auto"/>
        <w:ind w:firstLine="709"/>
        <w:jc w:val="both"/>
        <w:rPr>
          <w:sz w:val="28"/>
          <w:szCs w:val="28"/>
        </w:rPr>
      </w:pPr>
      <w:r w:rsidRPr="00460670">
        <w:rPr>
          <w:sz w:val="28"/>
          <w:szCs w:val="28"/>
        </w:rPr>
        <w:t>Особливо важливо, щоб мовлення студента було чітке, граматично правильне, впевнене, що робить його виступ зрозумілим і переконливим. Не варто готувати доповідь у спрощеній формі. Автор повинен зробити доповідь науковою, добре аргументованою, а отже, зрозумілою широкій аудиторії спеціалістів.</w:t>
      </w:r>
    </w:p>
    <w:p w:rsidR="00CB079B" w:rsidRPr="00460670" w:rsidRDefault="00CB079B" w:rsidP="00CB079B">
      <w:pPr>
        <w:spacing w:line="276" w:lineRule="auto"/>
        <w:ind w:firstLine="709"/>
        <w:jc w:val="both"/>
        <w:rPr>
          <w:sz w:val="28"/>
          <w:szCs w:val="28"/>
        </w:rPr>
      </w:pPr>
      <w:r w:rsidRPr="00460670">
        <w:rPr>
          <w:sz w:val="28"/>
          <w:szCs w:val="28"/>
        </w:rPr>
        <w:t>Під час захисту дипломної роботи студент зобов’язаний дати вичерпні відповіді на всі зауваження, зазначені у відгуку та рецензіях, а також у виступах на захисті.</w:t>
      </w:r>
    </w:p>
    <w:p w:rsidR="00CB079B" w:rsidRPr="00460670" w:rsidRDefault="00CB079B" w:rsidP="00CB079B">
      <w:pPr>
        <w:spacing w:line="276" w:lineRule="auto"/>
        <w:ind w:firstLine="709"/>
        <w:jc w:val="both"/>
        <w:rPr>
          <w:sz w:val="28"/>
          <w:szCs w:val="28"/>
        </w:rPr>
      </w:pPr>
      <w:r w:rsidRPr="00460670">
        <w:rPr>
          <w:sz w:val="28"/>
          <w:szCs w:val="28"/>
        </w:rPr>
        <w:t xml:space="preserve">Студентові доцільно </w:t>
      </w:r>
      <w:r w:rsidRPr="00460670">
        <w:rPr>
          <w:color w:val="000000"/>
          <w:sz w:val="28"/>
          <w:szCs w:val="28"/>
        </w:rPr>
        <w:t xml:space="preserve">підготувати письмові відповіді на зауваження, які викладені у відгуку наукового керівника (наукового консультанта) та в </w:t>
      </w:r>
      <w:r w:rsidRPr="00460670">
        <w:rPr>
          <w:color w:val="000000"/>
          <w:sz w:val="28"/>
          <w:szCs w:val="28"/>
        </w:rPr>
        <w:lastRenderedPageBreak/>
        <w:t>рецензіях. Саме письмова форма дає змогу під час захисту дати відповіді правильно й спокійно. Якщо можливі посилання на текст дипломної роботи, то їх обов’язково слід використати, оскільки, це надає їм найбільшої переконливості й водночас дозволяє акцентувати увагу на достовірності результатів дослідження.</w:t>
      </w:r>
    </w:p>
    <w:p w:rsidR="00CB079B" w:rsidRPr="00460670" w:rsidRDefault="00CB079B" w:rsidP="00CB079B">
      <w:pPr>
        <w:spacing w:line="276" w:lineRule="auto"/>
        <w:ind w:firstLine="709"/>
        <w:jc w:val="both"/>
        <w:rPr>
          <w:sz w:val="28"/>
          <w:szCs w:val="28"/>
        </w:rPr>
      </w:pPr>
      <w:r w:rsidRPr="00460670">
        <w:rPr>
          <w:b/>
          <w:i/>
          <w:sz w:val="28"/>
          <w:szCs w:val="28"/>
        </w:rPr>
        <w:t xml:space="preserve">Відповідати на запитання </w:t>
      </w:r>
      <w:r w:rsidRPr="00460670">
        <w:rPr>
          <w:sz w:val="28"/>
          <w:szCs w:val="28"/>
        </w:rPr>
        <w:t xml:space="preserve">членів ЕК та присутніх на захисті слід тільки по суті. Студентові треба виявляти скромність в оцінці своїх наукових результатів і тактовність стосовно тих, хто ставить запитання. Перед тим як відповідати на запитання, необхідно уважно його вислухати до кінця і за можливості записати, а також не забути висловити вдячність за поставлені запитання. Бажано не вислуховувати всі запитання, а відповідати відразу на кожне зокрема, передбачаючи, що чітка, логічна й аргументована відповідь на попереднє запитання може виключити наступне. </w:t>
      </w:r>
    </w:p>
    <w:p w:rsidR="00CB079B" w:rsidRPr="00460670" w:rsidRDefault="00CB079B" w:rsidP="00CB079B">
      <w:pPr>
        <w:spacing w:line="276" w:lineRule="auto"/>
        <w:ind w:firstLine="709"/>
        <w:jc w:val="both"/>
        <w:rPr>
          <w:color w:val="FF0000"/>
          <w:sz w:val="28"/>
          <w:szCs w:val="28"/>
        </w:rPr>
      </w:pPr>
      <w:r w:rsidRPr="00460670">
        <w:rPr>
          <w:sz w:val="28"/>
          <w:szCs w:val="28"/>
        </w:rPr>
        <w:t>У з</w:t>
      </w:r>
      <w:r w:rsidRPr="00460670">
        <w:rPr>
          <w:b/>
          <w:i/>
          <w:sz w:val="28"/>
          <w:szCs w:val="28"/>
        </w:rPr>
        <w:t xml:space="preserve">аключному слові </w:t>
      </w:r>
      <w:r w:rsidRPr="00460670">
        <w:rPr>
          <w:sz w:val="28"/>
          <w:szCs w:val="28"/>
        </w:rPr>
        <w:t xml:space="preserve">студент висловлює свої висновки щодо результатів обговорення його роботи. </w:t>
      </w:r>
    </w:p>
    <w:p w:rsidR="00CB079B" w:rsidRPr="00460670" w:rsidRDefault="00CB079B" w:rsidP="00CB079B">
      <w:pPr>
        <w:spacing w:line="276" w:lineRule="auto"/>
        <w:ind w:firstLine="709"/>
        <w:jc w:val="both"/>
        <w:rPr>
          <w:color w:val="000000"/>
          <w:sz w:val="28"/>
          <w:szCs w:val="28"/>
        </w:rPr>
      </w:pPr>
      <w:r w:rsidRPr="00460670">
        <w:rPr>
          <w:sz w:val="28"/>
          <w:szCs w:val="28"/>
        </w:rPr>
        <w:t xml:space="preserve">Засідання ЕК, на якому відбувається захист дипломної роботи, оформляється протоколом. </w:t>
      </w:r>
      <w:r w:rsidRPr="00460670">
        <w:rPr>
          <w:color w:val="000000"/>
          <w:sz w:val="28"/>
          <w:szCs w:val="28"/>
        </w:rPr>
        <w:t>Результати захисту дипломної роботи визначаються оцінками «відмінно», «добре», «задовільно», «незадовільно», які оголошуються в той самий день (відразу після оформлення протоколів засідання ЕК, підписаних головою, членами та секретарем ЕК, які брали участь у засіданні).</w:t>
      </w:r>
    </w:p>
    <w:p w:rsidR="00CB079B" w:rsidRPr="00460670" w:rsidRDefault="00CB079B" w:rsidP="00CB079B">
      <w:pPr>
        <w:spacing w:line="276" w:lineRule="auto"/>
        <w:ind w:firstLine="709"/>
        <w:jc w:val="both"/>
        <w:rPr>
          <w:sz w:val="28"/>
          <w:szCs w:val="28"/>
        </w:rPr>
      </w:pPr>
      <w:r w:rsidRPr="00460670">
        <w:rPr>
          <w:sz w:val="28"/>
          <w:szCs w:val="28"/>
        </w:rPr>
        <w:t>Рішення ЕК про оцінку знань, виявлених при захисті дипломної роботи, приймається ЕК на засіданні відкритим голосуванням звичайною більшістю голосів членів ЕК, які брали участь в її засіданні. При однаковій кількості голосів, голос голови ЕК є вирішальним.</w:t>
      </w:r>
    </w:p>
    <w:p w:rsidR="00877DD2" w:rsidRPr="00460670" w:rsidRDefault="00877DD2" w:rsidP="00877DD2">
      <w:pPr>
        <w:spacing w:line="276" w:lineRule="auto"/>
        <w:ind w:firstLine="709"/>
        <w:jc w:val="both"/>
        <w:rPr>
          <w:sz w:val="28"/>
          <w:szCs w:val="28"/>
        </w:rPr>
      </w:pPr>
      <w:r w:rsidRPr="00460670">
        <w:rPr>
          <w:sz w:val="28"/>
          <w:szCs w:val="28"/>
        </w:rPr>
        <w:t>Студенти, які виявили особливі здібності до наукової творчості, захистили дипломну роботу на «відмінно», мають наукові публікації, є переможцями Всеукраїнських конкурсів студентських наукових робіт, можуть бути рекомендовані членами ЕК до вступу в аспірантуру.</w:t>
      </w:r>
    </w:p>
    <w:p w:rsidR="00CB079B" w:rsidRPr="00460670" w:rsidRDefault="00CB079B" w:rsidP="00CB079B">
      <w:pPr>
        <w:spacing w:line="276" w:lineRule="auto"/>
        <w:ind w:firstLine="709"/>
        <w:jc w:val="both"/>
        <w:rPr>
          <w:sz w:val="28"/>
          <w:szCs w:val="28"/>
        </w:rPr>
      </w:pPr>
      <w:r w:rsidRPr="00460670">
        <w:rPr>
          <w:sz w:val="28"/>
          <w:szCs w:val="28"/>
        </w:rPr>
        <w:t>Якщо захист дипломної роботи не відповідає вимогам рівня атестації, члени ЕК приймають рішення про те, що студент є неатестованим, про що відзначається у протоколі ЕК. Студент, який отримав незадовільну оцінку при захисті дипломної роботи, відраховується з вищого навчального закладу, про що йому видається академічна довідка. У випадку неявки студента на засідання ЕК для захисту дипломної роботи, в протоколі ЕК відзначається, що студент є неатестованим у зв’язку з неявкою на засідання ЕК.</w:t>
      </w:r>
    </w:p>
    <w:p w:rsidR="00CB079B" w:rsidRPr="00460670" w:rsidRDefault="00CB079B" w:rsidP="00CB079B">
      <w:pPr>
        <w:spacing w:line="276" w:lineRule="auto"/>
        <w:ind w:firstLine="709"/>
        <w:jc w:val="both"/>
        <w:rPr>
          <w:sz w:val="28"/>
          <w:szCs w:val="28"/>
        </w:rPr>
      </w:pPr>
      <w:r w:rsidRPr="00460670">
        <w:rPr>
          <w:sz w:val="28"/>
          <w:szCs w:val="28"/>
        </w:rPr>
        <w:t xml:space="preserve">Студенти, які у встановлений строк не захистили дипломну роботу, мають право на повторний її захист в наступний строк роботи ЕК протягом 3 років після закінчення ВНЗ на засадах, визначених </w:t>
      </w:r>
      <w:r w:rsidR="00877DD2">
        <w:rPr>
          <w:sz w:val="28"/>
          <w:szCs w:val="28"/>
        </w:rPr>
        <w:t>ДВНЗ «</w:t>
      </w:r>
      <w:r w:rsidRPr="00460670">
        <w:rPr>
          <w:sz w:val="28"/>
          <w:szCs w:val="28"/>
        </w:rPr>
        <w:t>Прикарпатськи</w:t>
      </w:r>
      <w:r w:rsidR="00877DD2">
        <w:rPr>
          <w:sz w:val="28"/>
          <w:szCs w:val="28"/>
        </w:rPr>
        <w:t>й</w:t>
      </w:r>
      <w:r w:rsidRPr="00460670">
        <w:rPr>
          <w:sz w:val="28"/>
          <w:szCs w:val="28"/>
        </w:rPr>
        <w:t xml:space="preserve"> національни</w:t>
      </w:r>
      <w:r w:rsidR="00877DD2">
        <w:rPr>
          <w:sz w:val="28"/>
          <w:szCs w:val="28"/>
        </w:rPr>
        <w:t>й</w:t>
      </w:r>
      <w:r w:rsidRPr="00460670">
        <w:rPr>
          <w:sz w:val="28"/>
          <w:szCs w:val="28"/>
        </w:rPr>
        <w:t xml:space="preserve"> університет</w:t>
      </w:r>
      <w:r w:rsidR="00877DD2">
        <w:rPr>
          <w:sz w:val="28"/>
          <w:szCs w:val="28"/>
        </w:rPr>
        <w:t xml:space="preserve"> імені Василя Стефаника»</w:t>
      </w:r>
      <w:r w:rsidRPr="00460670">
        <w:rPr>
          <w:sz w:val="28"/>
          <w:szCs w:val="28"/>
        </w:rPr>
        <w:t xml:space="preserve">. Якщо захист дипломної </w:t>
      </w:r>
      <w:r w:rsidRPr="00460670">
        <w:rPr>
          <w:sz w:val="28"/>
          <w:szCs w:val="28"/>
        </w:rPr>
        <w:lastRenderedPageBreak/>
        <w:t xml:space="preserve">роботи визнається незадовільним, ЕК встановлює, чи може студент подати на повторний захист ту саму дипломну роботу з доопрацюванням, чи він зобов’язаний опрацювати нову тему, визначену відповідною кафедрою. </w:t>
      </w:r>
    </w:p>
    <w:p w:rsidR="00CB079B" w:rsidRPr="00460670" w:rsidRDefault="00CB079B" w:rsidP="00CB079B">
      <w:pPr>
        <w:spacing w:line="276" w:lineRule="auto"/>
        <w:ind w:firstLine="709"/>
        <w:jc w:val="both"/>
        <w:rPr>
          <w:sz w:val="28"/>
          <w:szCs w:val="28"/>
        </w:rPr>
      </w:pPr>
      <w:r w:rsidRPr="00460670">
        <w:rPr>
          <w:sz w:val="28"/>
          <w:szCs w:val="28"/>
        </w:rPr>
        <w:t xml:space="preserve">Усі засідання Екзаменаційної комісії протоколюються, вносяться оцінки, одержані при захисті дипломної роботи, особливі думки і зауваження членів комісії, вказуються кваліфікація та державний документ (з відзнакою чи без відзнаки), що видається студенту-випускнику. Протокол підписують голова та члени Екзаменаційної комісії, які брали участь у засіданні. </w:t>
      </w:r>
    </w:p>
    <w:p w:rsidR="00CB079B" w:rsidRPr="00460670" w:rsidRDefault="00CB079B" w:rsidP="00CB079B">
      <w:pPr>
        <w:spacing w:line="276" w:lineRule="auto"/>
        <w:ind w:firstLine="709"/>
        <w:jc w:val="both"/>
        <w:rPr>
          <w:sz w:val="28"/>
          <w:szCs w:val="28"/>
        </w:rPr>
      </w:pPr>
      <w:r w:rsidRPr="00460670">
        <w:rPr>
          <w:sz w:val="28"/>
          <w:szCs w:val="28"/>
        </w:rPr>
        <w:t xml:space="preserve">Після закінчення роботи Екзаменаційної комісії голова комісії складає звіт, у якому дається аналіз рівня підготовки випускників зі спеціальності, якість виконання дипломних робіт, відповідність тематики та змісту робіт сучасним вимогам, характеристика знань студентів, виявлених під час захисту, недоліки у підготовці з окремих дисциплін (питань), висловлюються рекомендації щодо поліпшення навчального процесу. </w:t>
      </w:r>
    </w:p>
    <w:p w:rsidR="00CB079B" w:rsidRPr="00162A3A" w:rsidRDefault="00CB079B" w:rsidP="00CB079B">
      <w:pPr>
        <w:spacing w:line="276" w:lineRule="auto"/>
        <w:ind w:firstLine="709"/>
        <w:jc w:val="both"/>
        <w:rPr>
          <w:sz w:val="28"/>
          <w:szCs w:val="28"/>
        </w:rPr>
      </w:pPr>
      <w:r w:rsidRPr="00460670">
        <w:rPr>
          <w:sz w:val="28"/>
          <w:szCs w:val="28"/>
        </w:rPr>
        <w:t>Загальні підсумки роботи Екзаменаційної комісії обговорюються на засіданні Вченої ради</w:t>
      </w:r>
      <w:r w:rsidR="00162A3A">
        <w:rPr>
          <w:sz w:val="28"/>
          <w:szCs w:val="28"/>
        </w:rPr>
        <w:t xml:space="preserve"> факультету, </w:t>
      </w:r>
      <w:r w:rsidRPr="00460670">
        <w:rPr>
          <w:sz w:val="28"/>
          <w:szCs w:val="28"/>
        </w:rPr>
        <w:t xml:space="preserve"> інституту.</w:t>
      </w:r>
    </w:p>
    <w:p w:rsidR="00013CFF" w:rsidRPr="00460670" w:rsidRDefault="00013CFF" w:rsidP="00162A3A">
      <w:pPr>
        <w:spacing w:line="276" w:lineRule="auto"/>
        <w:ind w:firstLine="709"/>
        <w:jc w:val="both"/>
        <w:rPr>
          <w:sz w:val="28"/>
          <w:szCs w:val="28"/>
        </w:rPr>
      </w:pPr>
    </w:p>
    <w:p w:rsidR="00167A60" w:rsidRPr="00460670" w:rsidRDefault="005A02E8" w:rsidP="009B5AC4">
      <w:pPr>
        <w:pStyle w:val="210"/>
        <w:spacing w:line="240" w:lineRule="auto"/>
        <w:ind w:firstLine="567"/>
        <w:jc w:val="center"/>
        <w:rPr>
          <w:rFonts w:ascii="Times New Roman" w:hAnsi="Times New Roman" w:cs="Times New Roman"/>
          <w:b/>
          <w:bCs/>
          <w:sz w:val="28"/>
          <w:szCs w:val="28"/>
        </w:rPr>
      </w:pPr>
      <w:r w:rsidRPr="000C7ADF">
        <w:rPr>
          <w:rFonts w:ascii="Times New Roman" w:hAnsi="Times New Roman" w:cs="Times New Roman"/>
          <w:b/>
          <w:bCs/>
          <w:sz w:val="28"/>
          <w:szCs w:val="28"/>
        </w:rPr>
        <w:t>3.</w:t>
      </w:r>
      <w:r w:rsidR="00013CFF" w:rsidRPr="000C7ADF">
        <w:rPr>
          <w:rFonts w:ascii="Times New Roman" w:hAnsi="Times New Roman" w:cs="Times New Roman"/>
          <w:b/>
          <w:bCs/>
          <w:sz w:val="28"/>
          <w:szCs w:val="28"/>
        </w:rPr>
        <w:t>4</w:t>
      </w:r>
      <w:r w:rsidRPr="000C7ADF">
        <w:rPr>
          <w:rFonts w:ascii="Times New Roman" w:hAnsi="Times New Roman" w:cs="Times New Roman"/>
          <w:b/>
          <w:bCs/>
          <w:sz w:val="28"/>
          <w:szCs w:val="28"/>
        </w:rPr>
        <w:t xml:space="preserve"> Критерії оцінювання</w:t>
      </w:r>
      <w:r w:rsidR="00DE500B">
        <w:rPr>
          <w:rFonts w:ascii="Times New Roman" w:hAnsi="Times New Roman" w:cs="Times New Roman"/>
          <w:b/>
          <w:bCs/>
          <w:sz w:val="28"/>
          <w:szCs w:val="28"/>
          <w:lang w:val="en-US"/>
        </w:rPr>
        <w:t xml:space="preserve"> </w:t>
      </w:r>
      <w:r w:rsidRPr="000C7ADF">
        <w:rPr>
          <w:rFonts w:ascii="Times New Roman" w:hAnsi="Times New Roman" w:cs="Times New Roman"/>
          <w:b/>
          <w:bCs/>
          <w:sz w:val="28"/>
          <w:szCs w:val="28"/>
        </w:rPr>
        <w:t>дипломної</w:t>
      </w:r>
      <w:r w:rsidR="00167A60" w:rsidRPr="000C7ADF">
        <w:rPr>
          <w:rFonts w:ascii="Times New Roman" w:hAnsi="Times New Roman" w:cs="Times New Roman"/>
          <w:b/>
          <w:bCs/>
          <w:sz w:val="28"/>
          <w:szCs w:val="28"/>
        </w:rPr>
        <w:t xml:space="preserve"> роботи</w:t>
      </w:r>
    </w:p>
    <w:p w:rsidR="003D1C53" w:rsidRPr="00460670" w:rsidRDefault="003D1C53" w:rsidP="003D1C53">
      <w:pPr>
        <w:spacing w:line="276" w:lineRule="auto"/>
        <w:ind w:firstLine="709"/>
        <w:jc w:val="both"/>
        <w:rPr>
          <w:bCs/>
          <w:color w:val="000000"/>
          <w:sz w:val="28"/>
          <w:szCs w:val="28"/>
        </w:rPr>
      </w:pPr>
      <w:r w:rsidRPr="00460670">
        <w:rPr>
          <w:bCs/>
          <w:color w:val="000000"/>
          <w:sz w:val="28"/>
          <w:szCs w:val="28"/>
        </w:rPr>
        <w:t>Екзаменаційна комісія при визначенні підсумкової оцінки дипломної роботи враховує змістовні аспекти роботи та якість захисту роботи.</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При оцінюванні дипломної роботи беруться до уваги:</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вміння автора стисло, послідовно й чітко викласти сутність та результати дослідження;</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обґрунтованість мети дипломної роботи, логічність поставлених завдань і шляхи їх вирішення;</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відповідність розробки, аналізу, рішення проблеми кваліфікаційному рівню магістра;</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змістовність і цілісність структури дипломної роботи;</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інформативність заголовків і підрозділів щодо їхнього змісту, а також їх зв’язок з іншим текстом, логічний зв’язок між проблемою і розподілом дипломної роботи на розділи та підрозділи;</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оригінальність, правильна визначеність об’єкта і предмета дослідження;</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вміння знаходити і опрацьовувати наукову інформацію;</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використання сучасних методів обробки й аналізу інформації;</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надійність методів дослідження та достатність глибини дослідження;</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ґрунтовність отриманих теоретичних висновків, чіткість висновків і рекомендацій;</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практична цінність результатів дослідження й можливість їх практичного впровадження;</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lastRenderedPageBreak/>
        <w:t>- правовий та соціально-економічний ефект від впровадження результатів дослідження;</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наявність всіх необхідних структурних елементів в роботі та їх логічна послідовність;</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відповідність дипломної роботи встановленим вимогам;</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загальне оформлення дипломної роботи;</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здатність автора аргументовано захищати свої пропозиції, думки та погляди;</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 загальний рівень підготовки автора та володіння культурою презентації.</w:t>
      </w:r>
    </w:p>
    <w:p w:rsidR="003D1C53" w:rsidRPr="00460670" w:rsidRDefault="003D1C53" w:rsidP="003D1C53">
      <w:pPr>
        <w:shd w:val="clear" w:color="auto" w:fill="FFFFFF"/>
        <w:spacing w:line="276" w:lineRule="auto"/>
        <w:ind w:firstLine="709"/>
        <w:jc w:val="both"/>
        <w:rPr>
          <w:sz w:val="28"/>
          <w:szCs w:val="28"/>
        </w:rPr>
      </w:pPr>
      <w:r w:rsidRPr="00460670">
        <w:rPr>
          <w:sz w:val="28"/>
          <w:szCs w:val="28"/>
        </w:rPr>
        <w:t>Результати захисту дипломних робіт оцінюються з використанням Європейської кредитно-трансферної системи (ECТS) (за шкалою «А», «В», «С», «D», «Е», «FX», «F»); національної системи («відмінно», «добре», «задовільно», «незадовільно»); системи ДВНЗ «Прикарпатський національний університет імені Василя Стефаника» (100-бальна шкала).</w:t>
      </w:r>
    </w:p>
    <w:p w:rsidR="003D1C53" w:rsidRPr="00460670" w:rsidRDefault="003D1C53" w:rsidP="003D1C53">
      <w:pPr>
        <w:shd w:val="clear" w:color="auto" w:fill="FFFFFF"/>
        <w:spacing w:line="276" w:lineRule="auto"/>
        <w:ind w:firstLine="709"/>
        <w:jc w:val="both"/>
        <w:rPr>
          <w:sz w:val="28"/>
          <w:szCs w:val="28"/>
        </w:rPr>
      </w:pPr>
      <w:r w:rsidRPr="00460670">
        <w:rPr>
          <w:b/>
          <w:sz w:val="28"/>
          <w:szCs w:val="28"/>
        </w:rPr>
        <w:t xml:space="preserve">Оцінка «відмінно» </w:t>
      </w:r>
      <w:r w:rsidRPr="00460670">
        <w:rPr>
          <w:sz w:val="28"/>
          <w:szCs w:val="28"/>
        </w:rPr>
        <w:t>виставляється за таких умов:</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в дипломній роботі зроблено власну оцінку наукових джерел;</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використані різноманітні сучасні методи дослідження;</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розкриті основні проблеми досліджуваної теми та шляхи їх вирішення;</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зроблено власний аналіз та на його основі аргументовано пропозиції за темою дипломної роботи.</w:t>
      </w:r>
    </w:p>
    <w:p w:rsidR="003D1C53" w:rsidRPr="00460670" w:rsidRDefault="003D1C53" w:rsidP="003D1C53">
      <w:pPr>
        <w:shd w:val="clear" w:color="auto" w:fill="FFFFFF"/>
        <w:tabs>
          <w:tab w:val="left" w:pos="240"/>
          <w:tab w:val="left" w:pos="480"/>
        </w:tabs>
        <w:spacing w:line="276" w:lineRule="auto"/>
        <w:ind w:firstLine="709"/>
        <w:jc w:val="both"/>
        <w:rPr>
          <w:sz w:val="28"/>
          <w:szCs w:val="28"/>
        </w:rPr>
      </w:pPr>
      <w:r w:rsidRPr="00460670">
        <w:rPr>
          <w:b/>
          <w:sz w:val="28"/>
          <w:szCs w:val="28"/>
        </w:rPr>
        <w:t xml:space="preserve">Оцінка «добре» </w:t>
      </w:r>
      <w:r w:rsidRPr="00460670">
        <w:rPr>
          <w:sz w:val="28"/>
          <w:szCs w:val="28"/>
        </w:rPr>
        <w:t>виставляється за таких умов:</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в дипломній роботі зроблено аналіз наукових джерел;</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самостійно підібрано та проаналізовано підібраний матеріал;</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зроблено висновки та пропозиції, але вони не є достатньо аргументованими.</w:t>
      </w:r>
    </w:p>
    <w:p w:rsidR="003D1C53" w:rsidRPr="00460670" w:rsidRDefault="003D1C53" w:rsidP="003D1C53">
      <w:pPr>
        <w:shd w:val="clear" w:color="auto" w:fill="FFFFFF"/>
        <w:tabs>
          <w:tab w:val="left" w:pos="240"/>
          <w:tab w:val="left" w:pos="480"/>
        </w:tabs>
        <w:spacing w:line="276" w:lineRule="auto"/>
        <w:ind w:firstLine="709"/>
        <w:jc w:val="both"/>
        <w:rPr>
          <w:sz w:val="28"/>
          <w:szCs w:val="28"/>
        </w:rPr>
      </w:pPr>
      <w:r w:rsidRPr="00460670">
        <w:rPr>
          <w:b/>
          <w:sz w:val="28"/>
          <w:szCs w:val="28"/>
        </w:rPr>
        <w:t xml:space="preserve">Оцінка «задовільно» </w:t>
      </w:r>
      <w:r w:rsidRPr="00460670">
        <w:rPr>
          <w:sz w:val="28"/>
          <w:szCs w:val="28"/>
        </w:rPr>
        <w:t>виставляється за таких умов:</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в дипломній роботі прореферовано опубліковані наукові джерела;</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використані тільки деякі методи наукового дослідження;</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нерозкриті всі основні проблеми досліджуваної теми та шляхи їх вирішення;</w:t>
      </w:r>
    </w:p>
    <w:p w:rsidR="003D1C53" w:rsidRPr="00460670" w:rsidRDefault="003D1C53" w:rsidP="007C085C">
      <w:pPr>
        <w:widowControl/>
        <w:numPr>
          <w:ilvl w:val="0"/>
          <w:numId w:val="14"/>
        </w:numPr>
        <w:shd w:val="clear" w:color="auto" w:fill="FFFFFF"/>
        <w:tabs>
          <w:tab w:val="left" w:pos="240"/>
          <w:tab w:val="left" w:pos="480"/>
        </w:tabs>
        <w:spacing w:line="276" w:lineRule="auto"/>
        <w:ind w:left="0" w:firstLine="709"/>
        <w:jc w:val="both"/>
        <w:rPr>
          <w:color w:val="000000"/>
          <w:sz w:val="28"/>
          <w:szCs w:val="28"/>
        </w:rPr>
      </w:pPr>
      <w:r w:rsidRPr="00460670">
        <w:rPr>
          <w:color w:val="000000"/>
          <w:sz w:val="28"/>
          <w:szCs w:val="28"/>
        </w:rPr>
        <w:t xml:space="preserve">сформульовані висновки без їх необхідного </w:t>
      </w:r>
      <w:r w:rsidR="000C7ADF" w:rsidRPr="00460670">
        <w:rPr>
          <w:color w:val="000000"/>
          <w:sz w:val="28"/>
          <w:szCs w:val="28"/>
        </w:rPr>
        <w:t>обґрунтування</w:t>
      </w:r>
      <w:r w:rsidRPr="00460670">
        <w:rPr>
          <w:color w:val="000000"/>
          <w:sz w:val="28"/>
          <w:szCs w:val="28"/>
        </w:rPr>
        <w:t>.</w:t>
      </w:r>
    </w:p>
    <w:p w:rsidR="003D1C53" w:rsidRPr="00460670" w:rsidRDefault="003D1C53" w:rsidP="003D1C53">
      <w:pPr>
        <w:shd w:val="clear" w:color="auto" w:fill="FFFFFF"/>
        <w:tabs>
          <w:tab w:val="left" w:pos="240"/>
        </w:tabs>
        <w:spacing w:line="276" w:lineRule="auto"/>
        <w:ind w:firstLine="709"/>
        <w:jc w:val="both"/>
        <w:rPr>
          <w:sz w:val="28"/>
          <w:szCs w:val="28"/>
        </w:rPr>
      </w:pPr>
      <w:r w:rsidRPr="00460670">
        <w:rPr>
          <w:b/>
          <w:sz w:val="28"/>
          <w:szCs w:val="28"/>
        </w:rPr>
        <w:t xml:space="preserve">Оцінка «незадовільно» </w:t>
      </w:r>
      <w:r w:rsidRPr="00460670">
        <w:rPr>
          <w:sz w:val="28"/>
          <w:szCs w:val="28"/>
        </w:rPr>
        <w:t>виставляється за таких умов:</w:t>
      </w:r>
    </w:p>
    <w:p w:rsidR="003D1C53" w:rsidRPr="00460670" w:rsidRDefault="003D1C53" w:rsidP="007C085C">
      <w:pPr>
        <w:widowControl/>
        <w:numPr>
          <w:ilvl w:val="0"/>
          <w:numId w:val="14"/>
        </w:numPr>
        <w:shd w:val="clear" w:color="auto" w:fill="FFFFFF"/>
        <w:tabs>
          <w:tab w:val="left" w:pos="240"/>
        </w:tabs>
        <w:spacing w:line="276" w:lineRule="auto"/>
        <w:ind w:left="0" w:firstLine="709"/>
        <w:jc w:val="both"/>
        <w:rPr>
          <w:color w:val="000000"/>
          <w:sz w:val="28"/>
          <w:szCs w:val="28"/>
        </w:rPr>
      </w:pPr>
      <w:r w:rsidRPr="00460670">
        <w:rPr>
          <w:color w:val="000000"/>
          <w:sz w:val="28"/>
          <w:szCs w:val="28"/>
        </w:rPr>
        <w:t>робота виконана з порушенням авторського права, носить плагіатичний характер;</w:t>
      </w:r>
    </w:p>
    <w:p w:rsidR="003D1C53" w:rsidRPr="00460670" w:rsidRDefault="003D1C53" w:rsidP="007C085C">
      <w:pPr>
        <w:widowControl/>
        <w:numPr>
          <w:ilvl w:val="0"/>
          <w:numId w:val="14"/>
        </w:numPr>
        <w:shd w:val="clear" w:color="auto" w:fill="FFFFFF"/>
        <w:tabs>
          <w:tab w:val="left" w:pos="240"/>
        </w:tabs>
        <w:spacing w:line="276" w:lineRule="auto"/>
        <w:ind w:left="0" w:firstLine="709"/>
        <w:jc w:val="both"/>
        <w:rPr>
          <w:color w:val="000000"/>
          <w:sz w:val="28"/>
          <w:szCs w:val="28"/>
        </w:rPr>
      </w:pPr>
      <w:r w:rsidRPr="00460670">
        <w:rPr>
          <w:color w:val="000000"/>
          <w:sz w:val="28"/>
          <w:szCs w:val="28"/>
        </w:rPr>
        <w:t>зміст, текст і якість дипломної роботи не відповідають реальним відповідям студента при її захисті;</w:t>
      </w:r>
    </w:p>
    <w:p w:rsidR="003D1C53" w:rsidRPr="00460670" w:rsidRDefault="003D1C53" w:rsidP="007C085C">
      <w:pPr>
        <w:widowControl/>
        <w:numPr>
          <w:ilvl w:val="0"/>
          <w:numId w:val="14"/>
        </w:numPr>
        <w:shd w:val="clear" w:color="auto" w:fill="FFFFFF"/>
        <w:tabs>
          <w:tab w:val="left" w:pos="240"/>
        </w:tabs>
        <w:spacing w:line="276" w:lineRule="auto"/>
        <w:ind w:left="0" w:firstLine="709"/>
        <w:jc w:val="both"/>
        <w:rPr>
          <w:sz w:val="28"/>
          <w:szCs w:val="28"/>
        </w:rPr>
      </w:pPr>
      <w:r w:rsidRPr="00460670">
        <w:rPr>
          <w:color w:val="000000"/>
          <w:sz w:val="28"/>
          <w:szCs w:val="28"/>
        </w:rPr>
        <w:t>дипломна робота здана не вчасно або не відповідає формальним вимогам.</w:t>
      </w:r>
    </w:p>
    <w:p w:rsidR="0000642B" w:rsidRPr="00460670" w:rsidRDefault="0000642B" w:rsidP="00DA2571">
      <w:pPr>
        <w:pStyle w:val="a7"/>
        <w:spacing w:after="0"/>
        <w:ind w:firstLine="567"/>
        <w:jc w:val="both"/>
        <w:rPr>
          <w:sz w:val="28"/>
          <w:szCs w:val="28"/>
        </w:rPr>
      </w:pPr>
    </w:p>
    <w:p w:rsidR="003A2CCD" w:rsidRPr="00460670" w:rsidRDefault="00167A60" w:rsidP="003A2CCD">
      <w:pPr>
        <w:widowControl/>
        <w:autoSpaceDE/>
        <w:autoSpaceDN/>
        <w:adjustRightInd/>
        <w:spacing w:after="200" w:line="276" w:lineRule="auto"/>
        <w:jc w:val="center"/>
        <w:rPr>
          <w:b/>
          <w:sz w:val="28"/>
          <w:szCs w:val="28"/>
        </w:rPr>
      </w:pPr>
      <w:r w:rsidRPr="00460670">
        <w:rPr>
          <w:sz w:val="28"/>
          <w:szCs w:val="28"/>
        </w:rPr>
        <w:br w:type="page"/>
      </w:r>
      <w:r w:rsidR="009D7502" w:rsidRPr="00460670">
        <w:rPr>
          <w:b/>
          <w:sz w:val="28"/>
          <w:szCs w:val="28"/>
        </w:rPr>
        <w:lastRenderedPageBreak/>
        <w:t>Список використаних джерел</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Завгородня Т. К. Прокопів Л.М., Стражнікова І.В. Методологія та технологія педагогічних досліджень: навчально-методичний посібник. Івано-Франківськ, 2014. 76 с.</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Завгородня Т.К. Стинська В.В. Методичні вказівки до виконання дипломної роботи за другим (магістерським) рівнем вищої освіти / Івано-Франківськ: НАІР, 2015.  53 с.</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 xml:space="preserve">Кловак Г. Методика підготовки і захист дипломних робіт: навч.-метод. посіб. / Г. Кловак. </w:t>
      </w:r>
      <w:r w:rsidRPr="00460670">
        <w:rPr>
          <w:rStyle w:val="FontStyle46"/>
          <w:b w:val="0"/>
          <w:sz w:val="28"/>
          <w:szCs w:val="28"/>
          <w:lang w:val="uk-UA"/>
        </w:rPr>
        <w:noBreakHyphen/>
        <w:t xml:space="preserve"> К. : Наук. Світ, 2002. – 84 с.</w:t>
      </w:r>
    </w:p>
    <w:p w:rsidR="00013CFF" w:rsidRPr="00460670" w:rsidRDefault="00025B0A" w:rsidP="007C085C">
      <w:pPr>
        <w:pStyle w:val="Style3"/>
        <w:numPr>
          <w:ilvl w:val="0"/>
          <w:numId w:val="12"/>
        </w:numPr>
        <w:tabs>
          <w:tab w:val="left" w:pos="142"/>
          <w:tab w:val="left" w:pos="14317"/>
          <w:tab w:val="left" w:pos="14601"/>
        </w:tabs>
        <w:spacing w:line="240" w:lineRule="auto"/>
        <w:ind w:left="851" w:hanging="567"/>
        <w:jc w:val="both"/>
        <w:rPr>
          <w:rStyle w:val="FontStyle46"/>
          <w:sz w:val="28"/>
          <w:szCs w:val="28"/>
          <w:lang w:val="uk-UA"/>
        </w:rPr>
      </w:pPr>
      <w:hyperlink r:id="rId9" w:history="1">
        <w:r w:rsidR="00013CFF" w:rsidRPr="00460670">
          <w:rPr>
            <w:rStyle w:val="FontStyle46"/>
            <w:b w:val="0"/>
            <w:sz w:val="28"/>
            <w:szCs w:val="28"/>
            <w:lang w:val="uk-UA"/>
          </w:rPr>
          <w:t>Кодекс честі ДВНЗ «Прикарпатський національний університет імені Василя Стефанка»</w:t>
        </w:r>
      </w:hyperlink>
      <w:r w:rsidR="00013CFF" w:rsidRPr="00460670">
        <w:rPr>
          <w:rStyle w:val="FontStyle46"/>
          <w:b w:val="0"/>
          <w:sz w:val="28"/>
          <w:szCs w:val="28"/>
          <w:lang w:val="uk-UA"/>
        </w:rPr>
        <w:t xml:space="preserve"> URL: http://pnu.edu.ua/</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bCs w:val="0"/>
          <w:sz w:val="28"/>
          <w:szCs w:val="28"/>
          <w:lang w:val="uk-UA"/>
        </w:rPr>
        <w:t xml:space="preserve">Кодекс честі </w:t>
      </w:r>
      <w:r w:rsidRPr="00460670">
        <w:rPr>
          <w:rStyle w:val="FontStyle46"/>
          <w:b w:val="0"/>
          <w:sz w:val="28"/>
          <w:szCs w:val="28"/>
          <w:lang w:val="uk-UA"/>
        </w:rPr>
        <w:t>ДВНЗ «Прикарпатський національний університет імені Василя Стефаника»від 29 грудня 2015 року (зі змінами від 29 листопада 2017 року URL:</w:t>
      </w:r>
      <w:hyperlink r:id="rId10" w:history="1">
        <w:r w:rsidRPr="00460670">
          <w:rPr>
            <w:rStyle w:val="FontStyle46"/>
            <w:b w:val="0"/>
            <w:sz w:val="28"/>
            <w:szCs w:val="28"/>
            <w:lang w:val="uk-UA"/>
          </w:rPr>
          <w:t>/ http://pnu.edu.ua/</w:t>
        </w:r>
      </w:hyperlink>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Наказ Міністерства освіти і науки України. 12.01.2017. №40. URL: http://zakon3.rada.gov.ua/laws/show/z0155-17</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Національна стратегія розвитку освіти в Україні на 2012 – 2021 роки URL: http:// www. meduniv.lviv.ua/files/info/nats_strategia.pdf</w:t>
      </w:r>
    </w:p>
    <w:p w:rsidR="003D1C53" w:rsidRPr="00460670" w:rsidRDefault="003D1C53"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sz w:val="28"/>
          <w:szCs w:val="28"/>
          <w:lang w:val="uk-UA"/>
        </w:rPr>
        <w:t>Олійник О.С., Романко С.М. Методичні вказівки до виконання, оформлення та захисту дипломних робіт [текст]. Івано-Франківськ: Навчально-науковий юридичний інститут ДВНЗ «Прикарпатський національний університет імені Василя Стефаника», 2017.  46 с.</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Положення про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 URL:</w:t>
      </w:r>
      <w:hyperlink r:id="rId11" w:history="1">
        <w:r w:rsidRPr="00460670">
          <w:rPr>
            <w:rStyle w:val="FontStyle46"/>
            <w:sz w:val="28"/>
            <w:szCs w:val="28"/>
            <w:lang w:val="uk-UA"/>
          </w:rPr>
          <w:t>/ http://pnu.edu.ua/</w:t>
        </w:r>
      </w:hyperlink>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Про вищу освіту: Закон України від 01.07.2014 № 1556-VII  URL: http: // www. zakon.rada.gov.ua/laws/show/1556-18</w:t>
      </w:r>
    </w:p>
    <w:p w:rsidR="00013CFF" w:rsidRPr="00460670" w:rsidRDefault="00013CFF" w:rsidP="007C085C">
      <w:pPr>
        <w:pStyle w:val="Style3"/>
        <w:numPr>
          <w:ilvl w:val="0"/>
          <w:numId w:val="12"/>
        </w:numPr>
        <w:tabs>
          <w:tab w:val="left" w:pos="142"/>
          <w:tab w:val="left" w:pos="14317"/>
          <w:tab w:val="left" w:pos="14601"/>
        </w:tabs>
        <w:spacing w:line="240" w:lineRule="auto"/>
        <w:ind w:left="851" w:hanging="567"/>
        <w:jc w:val="both"/>
        <w:rPr>
          <w:rStyle w:val="FontStyle46"/>
          <w:b w:val="0"/>
          <w:sz w:val="28"/>
          <w:szCs w:val="28"/>
          <w:lang w:val="uk-UA"/>
        </w:rPr>
      </w:pPr>
      <w:r w:rsidRPr="00460670">
        <w:rPr>
          <w:rStyle w:val="FontStyle46"/>
          <w:b w:val="0"/>
          <w:sz w:val="28"/>
          <w:szCs w:val="28"/>
          <w:lang w:val="uk-UA"/>
        </w:rPr>
        <w:t>Про освіту: Закон України від</w:t>
      </w:r>
      <w:hyperlink r:id="rId12" w:history="1">
        <w:r w:rsidRPr="00460670">
          <w:rPr>
            <w:rStyle w:val="FontStyle46"/>
            <w:b w:val="0"/>
            <w:sz w:val="28"/>
            <w:szCs w:val="28"/>
            <w:lang w:val="uk-UA"/>
          </w:rPr>
          <w:t xml:space="preserve"> 05.09.2017</w:t>
        </w:r>
      </w:hyperlink>
      <w:hyperlink r:id="rId13" w:history="1">
        <w:r w:rsidRPr="00460670">
          <w:rPr>
            <w:rStyle w:val="FontStyle46"/>
            <w:b w:val="0"/>
            <w:sz w:val="28"/>
            <w:szCs w:val="28"/>
            <w:lang w:val="uk-UA"/>
          </w:rPr>
          <w:t xml:space="preserve"> №2145-URL: http:VIII </w:t>
        </w:r>
      </w:hyperlink>
      <w:r w:rsidRPr="00460670">
        <w:rPr>
          <w:rStyle w:val="FontStyle46"/>
          <w:b w:val="0"/>
          <w:sz w:val="28"/>
          <w:szCs w:val="28"/>
          <w:lang w:val="uk-UA"/>
        </w:rPr>
        <w:t xml:space="preserve">URL: </w:t>
      </w:r>
      <w:hyperlink r:id="rId14" w:history="1">
        <w:r w:rsidRPr="00460670">
          <w:rPr>
            <w:rStyle w:val="FontStyle46"/>
            <w:sz w:val="28"/>
            <w:szCs w:val="28"/>
            <w:lang w:val="uk-UA"/>
          </w:rPr>
          <w:t>http://zakon3.rada.gov.ua/laws/show/2145-19</w:t>
        </w:r>
      </w:hyperlink>
    </w:p>
    <w:p w:rsidR="00013CFF" w:rsidRPr="00460670" w:rsidRDefault="00013CFF" w:rsidP="00013CFF">
      <w:pPr>
        <w:pStyle w:val="Style3"/>
        <w:tabs>
          <w:tab w:val="left" w:pos="142"/>
          <w:tab w:val="left" w:pos="14317"/>
          <w:tab w:val="left" w:pos="14601"/>
        </w:tabs>
        <w:spacing w:line="240" w:lineRule="auto"/>
        <w:ind w:left="851" w:firstLine="0"/>
        <w:jc w:val="both"/>
        <w:rPr>
          <w:rStyle w:val="FontStyle46"/>
          <w:b w:val="0"/>
          <w:sz w:val="28"/>
          <w:szCs w:val="28"/>
          <w:lang w:val="uk-UA"/>
        </w:rPr>
      </w:pPr>
    </w:p>
    <w:p w:rsidR="009D7502" w:rsidRPr="00460670" w:rsidRDefault="009D7502">
      <w:pPr>
        <w:widowControl/>
        <w:autoSpaceDE/>
        <w:autoSpaceDN/>
        <w:adjustRightInd/>
        <w:spacing w:after="200" w:line="276" w:lineRule="auto"/>
        <w:rPr>
          <w:b/>
          <w:sz w:val="28"/>
          <w:szCs w:val="28"/>
        </w:rPr>
      </w:pPr>
      <w:r w:rsidRPr="00460670">
        <w:rPr>
          <w:b/>
          <w:sz w:val="28"/>
          <w:szCs w:val="28"/>
        </w:rPr>
        <w:br w:type="page"/>
      </w:r>
    </w:p>
    <w:p w:rsidR="00E0180E" w:rsidRPr="00460670" w:rsidRDefault="00E0180E" w:rsidP="00D654ED">
      <w:pPr>
        <w:widowControl/>
        <w:autoSpaceDE/>
        <w:autoSpaceDN/>
        <w:adjustRightInd/>
        <w:spacing w:after="200" w:line="276" w:lineRule="auto"/>
        <w:jc w:val="center"/>
        <w:rPr>
          <w:b/>
          <w:sz w:val="28"/>
          <w:szCs w:val="28"/>
        </w:rPr>
      </w:pPr>
      <w:r w:rsidRPr="00460670">
        <w:rPr>
          <w:b/>
          <w:sz w:val="28"/>
          <w:szCs w:val="28"/>
        </w:rPr>
        <w:lastRenderedPageBreak/>
        <w:t>ДОДАТКИ</w:t>
      </w:r>
    </w:p>
    <w:p w:rsidR="00115487" w:rsidRPr="00460670" w:rsidRDefault="00115487" w:rsidP="00D654ED">
      <w:pPr>
        <w:widowControl/>
        <w:autoSpaceDE/>
        <w:autoSpaceDN/>
        <w:adjustRightInd/>
        <w:spacing w:after="200" w:line="276" w:lineRule="auto"/>
        <w:jc w:val="center"/>
        <w:rPr>
          <w:b/>
          <w:i/>
          <w:sz w:val="28"/>
          <w:szCs w:val="28"/>
        </w:rPr>
      </w:pPr>
      <w:r w:rsidRPr="00460670">
        <w:rPr>
          <w:b/>
          <w:i/>
          <w:sz w:val="28"/>
          <w:szCs w:val="28"/>
        </w:rPr>
        <w:t>Додаток А</w:t>
      </w:r>
    </w:p>
    <w:p w:rsidR="00115487" w:rsidRPr="00460670" w:rsidRDefault="00115487" w:rsidP="00DA2571">
      <w:pPr>
        <w:pStyle w:val="27"/>
        <w:spacing w:line="360" w:lineRule="auto"/>
        <w:ind w:firstLine="709"/>
        <w:jc w:val="center"/>
        <w:rPr>
          <w:b/>
          <w:sz w:val="28"/>
          <w:szCs w:val="28"/>
        </w:rPr>
      </w:pPr>
      <w:r w:rsidRPr="00460670">
        <w:rPr>
          <w:b/>
          <w:sz w:val="28"/>
          <w:szCs w:val="28"/>
        </w:rPr>
        <w:t>Зразок титульного аркушу ДР</w:t>
      </w:r>
    </w:p>
    <w:p w:rsidR="00115487" w:rsidRPr="00460670" w:rsidRDefault="00115487" w:rsidP="00DA2571">
      <w:pPr>
        <w:jc w:val="center"/>
        <w:rPr>
          <w:sz w:val="28"/>
          <w:szCs w:val="28"/>
        </w:rPr>
      </w:pPr>
      <w:r w:rsidRPr="00460670">
        <w:rPr>
          <w:sz w:val="28"/>
          <w:szCs w:val="28"/>
        </w:rPr>
        <w:t xml:space="preserve">Державний вищий навчальний заклад </w:t>
      </w:r>
    </w:p>
    <w:p w:rsidR="00115487" w:rsidRPr="00460670" w:rsidRDefault="00115487" w:rsidP="00DA2571">
      <w:pPr>
        <w:jc w:val="center"/>
        <w:rPr>
          <w:sz w:val="28"/>
          <w:szCs w:val="28"/>
        </w:rPr>
      </w:pPr>
      <w:r w:rsidRPr="00460670">
        <w:rPr>
          <w:sz w:val="28"/>
          <w:szCs w:val="28"/>
        </w:rPr>
        <w:t>«Прикарпатський національний університет імені Василя Стефаника»</w:t>
      </w:r>
    </w:p>
    <w:p w:rsidR="00115487" w:rsidRPr="00460670" w:rsidRDefault="00115487" w:rsidP="00DA2571">
      <w:pPr>
        <w:jc w:val="center"/>
        <w:rPr>
          <w:sz w:val="28"/>
          <w:szCs w:val="28"/>
        </w:rPr>
      </w:pPr>
      <w:r w:rsidRPr="00460670">
        <w:rPr>
          <w:sz w:val="28"/>
          <w:szCs w:val="28"/>
        </w:rPr>
        <w:t>__________________________________________________</w:t>
      </w:r>
    </w:p>
    <w:p w:rsidR="00115487" w:rsidRPr="00460670" w:rsidRDefault="00115487" w:rsidP="00DA2571">
      <w:pPr>
        <w:jc w:val="center"/>
        <w:rPr>
          <w:sz w:val="28"/>
          <w:szCs w:val="28"/>
          <w:lang w:val="ru-RU"/>
        </w:rPr>
      </w:pPr>
      <w:r w:rsidRPr="00460670">
        <w:rPr>
          <w:sz w:val="28"/>
          <w:szCs w:val="28"/>
        </w:rPr>
        <w:t>(назва інституту, факультету)</w:t>
      </w:r>
    </w:p>
    <w:p w:rsidR="00115487" w:rsidRPr="00460670" w:rsidRDefault="00115487" w:rsidP="00DA2571">
      <w:pPr>
        <w:jc w:val="center"/>
        <w:rPr>
          <w:sz w:val="28"/>
          <w:szCs w:val="28"/>
        </w:rPr>
      </w:pPr>
      <w:r w:rsidRPr="00460670">
        <w:rPr>
          <w:sz w:val="28"/>
          <w:szCs w:val="28"/>
        </w:rPr>
        <w:t>___________________________________________________</w:t>
      </w:r>
    </w:p>
    <w:p w:rsidR="00115487" w:rsidRPr="00460670" w:rsidRDefault="00115487" w:rsidP="00DA2571">
      <w:pPr>
        <w:jc w:val="center"/>
        <w:rPr>
          <w:sz w:val="28"/>
          <w:szCs w:val="28"/>
        </w:rPr>
      </w:pPr>
      <w:r w:rsidRPr="00460670">
        <w:rPr>
          <w:sz w:val="28"/>
          <w:szCs w:val="28"/>
        </w:rPr>
        <w:t>(повна назва кафедри)</w:t>
      </w:r>
    </w:p>
    <w:p w:rsidR="00115487" w:rsidRPr="00460670" w:rsidRDefault="00115487" w:rsidP="00DA2571">
      <w:pPr>
        <w:jc w:val="center"/>
        <w:rPr>
          <w:sz w:val="28"/>
          <w:szCs w:val="28"/>
        </w:rPr>
      </w:pPr>
    </w:p>
    <w:p w:rsidR="00115487" w:rsidRPr="00460670" w:rsidRDefault="00115487" w:rsidP="00DA2571">
      <w:pPr>
        <w:keepNext/>
        <w:jc w:val="center"/>
        <w:outlineLvl w:val="1"/>
        <w:rPr>
          <w:b/>
          <w:bCs/>
          <w:sz w:val="28"/>
          <w:szCs w:val="28"/>
        </w:rPr>
      </w:pPr>
      <w:r w:rsidRPr="00460670">
        <w:rPr>
          <w:b/>
          <w:bCs/>
          <w:sz w:val="28"/>
          <w:szCs w:val="28"/>
        </w:rPr>
        <w:t>ДИПЛОМНА РОБОТА</w:t>
      </w:r>
    </w:p>
    <w:p w:rsidR="00115487" w:rsidRPr="00460670" w:rsidRDefault="00115487" w:rsidP="00DA2571">
      <w:pPr>
        <w:jc w:val="center"/>
        <w:rPr>
          <w:sz w:val="28"/>
          <w:szCs w:val="28"/>
        </w:rPr>
      </w:pPr>
      <w:r w:rsidRPr="00460670">
        <w:rPr>
          <w:sz w:val="28"/>
          <w:szCs w:val="28"/>
        </w:rPr>
        <w:t>________________________________</w:t>
      </w:r>
    </w:p>
    <w:p w:rsidR="00115487" w:rsidRPr="00460670" w:rsidRDefault="00115487" w:rsidP="00DA2571">
      <w:pPr>
        <w:jc w:val="center"/>
        <w:rPr>
          <w:sz w:val="28"/>
          <w:szCs w:val="28"/>
        </w:rPr>
      </w:pPr>
      <w:r w:rsidRPr="00460670">
        <w:rPr>
          <w:sz w:val="28"/>
          <w:szCs w:val="28"/>
        </w:rPr>
        <w:t xml:space="preserve"> (освітній рівень)</w:t>
      </w:r>
    </w:p>
    <w:p w:rsidR="00115487" w:rsidRPr="00460670" w:rsidRDefault="00115487" w:rsidP="00DA2571">
      <w:pPr>
        <w:jc w:val="center"/>
        <w:rPr>
          <w:sz w:val="28"/>
          <w:szCs w:val="28"/>
        </w:rPr>
      </w:pPr>
      <w:r w:rsidRPr="00460670">
        <w:rPr>
          <w:sz w:val="28"/>
          <w:szCs w:val="28"/>
        </w:rPr>
        <w:t>на тему __________________________________________________</w:t>
      </w:r>
    </w:p>
    <w:p w:rsidR="00115487" w:rsidRPr="00460670" w:rsidRDefault="00115487" w:rsidP="00DA2571">
      <w:pPr>
        <w:jc w:val="center"/>
        <w:rPr>
          <w:sz w:val="28"/>
          <w:szCs w:val="28"/>
        </w:rPr>
      </w:pPr>
    </w:p>
    <w:p w:rsidR="00115487" w:rsidRPr="00460670" w:rsidRDefault="00115487" w:rsidP="00063922">
      <w:pPr>
        <w:ind w:left="5103"/>
        <w:rPr>
          <w:sz w:val="28"/>
          <w:szCs w:val="28"/>
        </w:rPr>
      </w:pPr>
      <w:r w:rsidRPr="00460670">
        <w:rPr>
          <w:sz w:val="28"/>
          <w:szCs w:val="28"/>
        </w:rPr>
        <w:t>Виконав</w:t>
      </w:r>
      <w:r w:rsidR="00CD4F14" w:rsidRPr="00460670">
        <w:rPr>
          <w:sz w:val="28"/>
          <w:szCs w:val="28"/>
        </w:rPr>
        <w:t xml:space="preserve">: студент ___курсу, ________групи </w:t>
      </w:r>
    </w:p>
    <w:p w:rsidR="00CD4F14" w:rsidRPr="00460670" w:rsidRDefault="00CD4F14" w:rsidP="00063922">
      <w:pPr>
        <w:ind w:left="5103"/>
        <w:rPr>
          <w:sz w:val="28"/>
          <w:szCs w:val="28"/>
        </w:rPr>
      </w:pPr>
    </w:p>
    <w:p w:rsidR="00115487" w:rsidRPr="00460670" w:rsidRDefault="00CD4F14" w:rsidP="00063922">
      <w:pPr>
        <w:ind w:left="5103"/>
        <w:rPr>
          <w:sz w:val="28"/>
          <w:szCs w:val="28"/>
        </w:rPr>
      </w:pPr>
      <w:r w:rsidRPr="00460670">
        <w:rPr>
          <w:sz w:val="28"/>
          <w:szCs w:val="28"/>
        </w:rPr>
        <w:t>спеціальності__________________</w:t>
      </w:r>
    </w:p>
    <w:p w:rsidR="00115487" w:rsidRPr="00460670" w:rsidRDefault="00115487" w:rsidP="00063922">
      <w:pPr>
        <w:ind w:left="5103"/>
        <w:rPr>
          <w:sz w:val="28"/>
          <w:szCs w:val="28"/>
        </w:rPr>
      </w:pPr>
      <w:r w:rsidRPr="00460670">
        <w:rPr>
          <w:sz w:val="28"/>
          <w:szCs w:val="28"/>
        </w:rPr>
        <w:t xml:space="preserve">   (шифр і назва  спеціальності)</w:t>
      </w:r>
    </w:p>
    <w:p w:rsidR="00115487" w:rsidRPr="00460670" w:rsidRDefault="00115487" w:rsidP="00063922">
      <w:pPr>
        <w:ind w:left="5103"/>
        <w:rPr>
          <w:sz w:val="28"/>
          <w:szCs w:val="28"/>
        </w:rPr>
      </w:pPr>
      <w:r w:rsidRPr="00460670">
        <w:rPr>
          <w:sz w:val="28"/>
          <w:szCs w:val="28"/>
        </w:rPr>
        <w:t>_______________________</w:t>
      </w:r>
      <w:r w:rsidR="00CD4F14" w:rsidRPr="00460670">
        <w:rPr>
          <w:sz w:val="28"/>
          <w:szCs w:val="28"/>
        </w:rPr>
        <w:t>_______</w:t>
      </w:r>
    </w:p>
    <w:p w:rsidR="00115487" w:rsidRPr="00460670" w:rsidRDefault="00115487" w:rsidP="00063922">
      <w:pPr>
        <w:ind w:left="5103"/>
        <w:rPr>
          <w:sz w:val="28"/>
          <w:szCs w:val="28"/>
        </w:rPr>
      </w:pPr>
      <w:r w:rsidRPr="00460670">
        <w:rPr>
          <w:sz w:val="28"/>
          <w:szCs w:val="28"/>
        </w:rPr>
        <w:t xml:space="preserve"> (прізвище та ініціали студента)</w:t>
      </w:r>
    </w:p>
    <w:p w:rsidR="00CD4F14" w:rsidRPr="00460670" w:rsidRDefault="00CD4F14" w:rsidP="00063922">
      <w:pPr>
        <w:ind w:left="5103"/>
        <w:rPr>
          <w:sz w:val="28"/>
          <w:szCs w:val="28"/>
        </w:rPr>
      </w:pPr>
    </w:p>
    <w:p w:rsidR="00115487" w:rsidRPr="00460670" w:rsidRDefault="00115487" w:rsidP="00063922">
      <w:pPr>
        <w:ind w:left="5103"/>
        <w:rPr>
          <w:sz w:val="28"/>
          <w:szCs w:val="28"/>
        </w:rPr>
      </w:pPr>
      <w:r w:rsidRPr="00460670">
        <w:rPr>
          <w:sz w:val="28"/>
          <w:szCs w:val="28"/>
        </w:rPr>
        <w:t>Кері</w:t>
      </w:r>
      <w:r w:rsidR="00CD4F14" w:rsidRPr="00460670">
        <w:rPr>
          <w:sz w:val="28"/>
          <w:szCs w:val="28"/>
        </w:rPr>
        <w:t>вник _____________________</w:t>
      </w:r>
    </w:p>
    <w:p w:rsidR="00115487" w:rsidRPr="00460670" w:rsidRDefault="00115487" w:rsidP="00063922">
      <w:pPr>
        <w:ind w:left="5103"/>
        <w:rPr>
          <w:sz w:val="28"/>
          <w:szCs w:val="28"/>
        </w:rPr>
      </w:pPr>
      <w:r w:rsidRPr="00460670">
        <w:rPr>
          <w:sz w:val="28"/>
          <w:szCs w:val="28"/>
        </w:rPr>
        <w:t>(прізвище та ініціали)</w:t>
      </w:r>
    </w:p>
    <w:p w:rsidR="00115487" w:rsidRPr="00460670" w:rsidRDefault="00115487" w:rsidP="00063922">
      <w:pPr>
        <w:ind w:left="5103"/>
        <w:rPr>
          <w:sz w:val="28"/>
          <w:szCs w:val="28"/>
        </w:rPr>
      </w:pPr>
      <w:r w:rsidRPr="00460670">
        <w:rPr>
          <w:sz w:val="28"/>
          <w:szCs w:val="28"/>
        </w:rPr>
        <w:t>Реце</w:t>
      </w:r>
      <w:r w:rsidR="00546203" w:rsidRPr="00460670">
        <w:rPr>
          <w:sz w:val="28"/>
          <w:szCs w:val="28"/>
        </w:rPr>
        <w:t>нзент__________________</w:t>
      </w:r>
      <w:r w:rsidR="00CD4F14" w:rsidRPr="00460670">
        <w:rPr>
          <w:sz w:val="28"/>
          <w:szCs w:val="28"/>
        </w:rPr>
        <w:t>___</w:t>
      </w:r>
    </w:p>
    <w:p w:rsidR="00115487" w:rsidRPr="00460670" w:rsidRDefault="00115487" w:rsidP="00063922">
      <w:pPr>
        <w:ind w:left="5103"/>
        <w:rPr>
          <w:sz w:val="28"/>
          <w:szCs w:val="28"/>
        </w:rPr>
      </w:pPr>
      <w:r w:rsidRPr="00460670">
        <w:rPr>
          <w:sz w:val="28"/>
          <w:szCs w:val="28"/>
        </w:rPr>
        <w:t>(прізвище та ініціали)</w:t>
      </w:r>
    </w:p>
    <w:p w:rsidR="00546203" w:rsidRPr="00460670" w:rsidRDefault="00546203" w:rsidP="00063922">
      <w:pPr>
        <w:ind w:left="5103"/>
        <w:jc w:val="center"/>
        <w:rPr>
          <w:sz w:val="28"/>
          <w:szCs w:val="28"/>
        </w:rPr>
      </w:pPr>
    </w:p>
    <w:p w:rsidR="0020328E" w:rsidRPr="00460670" w:rsidRDefault="0020328E" w:rsidP="00063922">
      <w:pPr>
        <w:ind w:left="5103"/>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20328E" w:rsidRPr="00460670" w:rsidRDefault="0020328E" w:rsidP="00DA2571">
      <w:pPr>
        <w:jc w:val="center"/>
        <w:rPr>
          <w:sz w:val="28"/>
          <w:szCs w:val="28"/>
        </w:rPr>
      </w:pPr>
    </w:p>
    <w:p w:rsidR="00115487" w:rsidRPr="00460670" w:rsidRDefault="00115487" w:rsidP="00DA2571">
      <w:pPr>
        <w:jc w:val="center"/>
        <w:rPr>
          <w:bCs/>
          <w:sz w:val="28"/>
          <w:szCs w:val="28"/>
        </w:rPr>
      </w:pPr>
      <w:r w:rsidRPr="00460670">
        <w:rPr>
          <w:sz w:val="28"/>
          <w:szCs w:val="28"/>
        </w:rPr>
        <w:t>Івано-Франківськ – 20__ р.</w:t>
      </w:r>
    </w:p>
    <w:p w:rsidR="00115487" w:rsidRPr="00460670" w:rsidRDefault="00115487" w:rsidP="00E73C7F">
      <w:pPr>
        <w:pStyle w:val="27"/>
        <w:spacing w:line="360" w:lineRule="auto"/>
        <w:ind w:firstLine="0"/>
        <w:jc w:val="center"/>
        <w:rPr>
          <w:b/>
          <w:i/>
          <w:sz w:val="28"/>
          <w:szCs w:val="28"/>
        </w:rPr>
      </w:pPr>
      <w:r w:rsidRPr="00460670">
        <w:rPr>
          <w:b/>
          <w:i/>
          <w:sz w:val="28"/>
          <w:szCs w:val="28"/>
        </w:rPr>
        <w:br w:type="page"/>
      </w:r>
      <w:r w:rsidRPr="00460670">
        <w:rPr>
          <w:b/>
          <w:i/>
          <w:sz w:val="28"/>
          <w:szCs w:val="28"/>
        </w:rPr>
        <w:lastRenderedPageBreak/>
        <w:t>Додаток Б</w:t>
      </w:r>
    </w:p>
    <w:p w:rsidR="00115487" w:rsidRPr="00460670" w:rsidRDefault="00115487" w:rsidP="00DA2571">
      <w:pPr>
        <w:pStyle w:val="27"/>
        <w:spacing w:line="360" w:lineRule="auto"/>
        <w:ind w:firstLine="709"/>
        <w:jc w:val="center"/>
        <w:rPr>
          <w:b/>
          <w:sz w:val="28"/>
          <w:szCs w:val="28"/>
        </w:rPr>
      </w:pPr>
      <w:r w:rsidRPr="00460670">
        <w:rPr>
          <w:b/>
          <w:sz w:val="28"/>
          <w:szCs w:val="28"/>
        </w:rPr>
        <w:t>Зразок індивідуального завдання</w:t>
      </w:r>
    </w:p>
    <w:p w:rsidR="00115487" w:rsidRPr="00460670" w:rsidRDefault="00115487" w:rsidP="00DA2571">
      <w:pPr>
        <w:jc w:val="center"/>
        <w:rPr>
          <w:sz w:val="28"/>
          <w:szCs w:val="28"/>
        </w:rPr>
      </w:pPr>
      <w:r w:rsidRPr="00460670">
        <w:rPr>
          <w:sz w:val="28"/>
          <w:szCs w:val="28"/>
        </w:rPr>
        <w:t xml:space="preserve">Державний вищий навчальний заклад </w:t>
      </w:r>
    </w:p>
    <w:p w:rsidR="00E36744" w:rsidRPr="00460670" w:rsidRDefault="00115487" w:rsidP="00DA2571">
      <w:pPr>
        <w:jc w:val="center"/>
        <w:rPr>
          <w:sz w:val="28"/>
          <w:szCs w:val="28"/>
        </w:rPr>
      </w:pPr>
      <w:r w:rsidRPr="00460670">
        <w:rPr>
          <w:sz w:val="28"/>
          <w:szCs w:val="28"/>
        </w:rPr>
        <w:t xml:space="preserve">«Прикарпатський національний університет </w:t>
      </w:r>
    </w:p>
    <w:p w:rsidR="00115487" w:rsidRPr="00460670" w:rsidRDefault="00115487" w:rsidP="00DA2571">
      <w:pPr>
        <w:jc w:val="center"/>
        <w:rPr>
          <w:sz w:val="28"/>
          <w:szCs w:val="28"/>
        </w:rPr>
      </w:pPr>
      <w:r w:rsidRPr="00460670">
        <w:rPr>
          <w:sz w:val="28"/>
          <w:szCs w:val="28"/>
        </w:rPr>
        <w:t>імені Василя Стефаника»</w:t>
      </w:r>
    </w:p>
    <w:p w:rsidR="00115487" w:rsidRPr="00460670" w:rsidRDefault="00115487" w:rsidP="00DA2571">
      <w:pPr>
        <w:rPr>
          <w:bCs/>
          <w:sz w:val="28"/>
          <w:szCs w:val="28"/>
        </w:rPr>
      </w:pPr>
    </w:p>
    <w:p w:rsidR="00115487" w:rsidRPr="00460670" w:rsidRDefault="00115487" w:rsidP="00DA2571">
      <w:pPr>
        <w:keepNext/>
        <w:outlineLvl w:val="0"/>
        <w:rPr>
          <w:b/>
          <w:sz w:val="28"/>
          <w:szCs w:val="28"/>
        </w:rPr>
      </w:pPr>
      <w:r w:rsidRPr="00460670">
        <w:rPr>
          <w:bCs/>
          <w:sz w:val="28"/>
          <w:szCs w:val="28"/>
        </w:rPr>
        <w:t xml:space="preserve">Інститут, факультет </w:t>
      </w:r>
      <w:r w:rsidRPr="00460670">
        <w:rPr>
          <w:b/>
          <w:sz w:val="28"/>
          <w:szCs w:val="28"/>
        </w:rPr>
        <w:t>_____________</w:t>
      </w:r>
      <w:r w:rsidR="00546203" w:rsidRPr="00460670">
        <w:rPr>
          <w:b/>
          <w:sz w:val="28"/>
          <w:szCs w:val="28"/>
        </w:rPr>
        <w:t>______________________________</w:t>
      </w:r>
    </w:p>
    <w:p w:rsidR="00115487" w:rsidRPr="00460670" w:rsidRDefault="00115487" w:rsidP="00DA2571">
      <w:pPr>
        <w:keepNext/>
        <w:outlineLvl w:val="0"/>
        <w:rPr>
          <w:bCs/>
          <w:sz w:val="28"/>
          <w:szCs w:val="28"/>
          <w:lang w:val="ru-RU"/>
        </w:rPr>
      </w:pPr>
      <w:r w:rsidRPr="00460670">
        <w:rPr>
          <w:bCs/>
          <w:sz w:val="28"/>
          <w:szCs w:val="28"/>
        </w:rPr>
        <w:t>Кафедра_____________________________</w:t>
      </w:r>
      <w:r w:rsidRPr="00460670">
        <w:rPr>
          <w:bCs/>
          <w:sz w:val="28"/>
          <w:szCs w:val="28"/>
          <w:lang w:val="ru-RU"/>
        </w:rPr>
        <w:t>__</w:t>
      </w:r>
      <w:r w:rsidR="00546203" w:rsidRPr="00460670">
        <w:rPr>
          <w:bCs/>
          <w:sz w:val="28"/>
          <w:szCs w:val="28"/>
        </w:rPr>
        <w:t>____________</w:t>
      </w:r>
      <w:r w:rsidR="00CD4F14" w:rsidRPr="00460670">
        <w:rPr>
          <w:bCs/>
          <w:sz w:val="28"/>
          <w:szCs w:val="28"/>
        </w:rPr>
        <w:t>__________</w:t>
      </w:r>
    </w:p>
    <w:p w:rsidR="00115487" w:rsidRPr="00460670" w:rsidRDefault="00546203" w:rsidP="00DA2571">
      <w:pPr>
        <w:rPr>
          <w:sz w:val="28"/>
          <w:szCs w:val="28"/>
          <w:lang w:val="ru-RU"/>
        </w:rPr>
      </w:pPr>
      <w:r w:rsidRPr="00460670">
        <w:rPr>
          <w:sz w:val="28"/>
          <w:szCs w:val="28"/>
        </w:rPr>
        <w:t xml:space="preserve">Освітній </w:t>
      </w:r>
      <w:r w:rsidR="00115487" w:rsidRPr="00460670">
        <w:rPr>
          <w:sz w:val="28"/>
          <w:szCs w:val="28"/>
        </w:rPr>
        <w:t>рівень_____________________________________</w:t>
      </w:r>
      <w:r w:rsidR="00115487" w:rsidRPr="00460670">
        <w:rPr>
          <w:sz w:val="28"/>
          <w:szCs w:val="28"/>
          <w:lang w:val="ru-RU"/>
        </w:rPr>
        <w:t>_</w:t>
      </w:r>
      <w:r w:rsidR="00CD4F14" w:rsidRPr="00460670">
        <w:rPr>
          <w:sz w:val="28"/>
          <w:szCs w:val="28"/>
          <w:lang w:val="ru-RU"/>
        </w:rPr>
        <w:t>__________</w:t>
      </w:r>
    </w:p>
    <w:p w:rsidR="00115487" w:rsidRPr="00460670" w:rsidRDefault="00115487" w:rsidP="00DA2571">
      <w:pPr>
        <w:keepNext/>
        <w:jc w:val="both"/>
        <w:outlineLvl w:val="0"/>
        <w:rPr>
          <w:bCs/>
          <w:sz w:val="28"/>
          <w:szCs w:val="28"/>
        </w:rPr>
      </w:pPr>
      <w:r w:rsidRPr="00460670">
        <w:rPr>
          <w:bCs/>
          <w:sz w:val="28"/>
          <w:szCs w:val="28"/>
        </w:rPr>
        <w:t>(шифр і назва)</w:t>
      </w:r>
    </w:p>
    <w:p w:rsidR="00115487" w:rsidRPr="00460670" w:rsidRDefault="00115487" w:rsidP="00DA2571">
      <w:pPr>
        <w:keepNext/>
        <w:jc w:val="both"/>
        <w:outlineLvl w:val="0"/>
        <w:rPr>
          <w:b/>
          <w:sz w:val="28"/>
          <w:szCs w:val="28"/>
        </w:rPr>
      </w:pPr>
    </w:p>
    <w:p w:rsidR="00115487" w:rsidRPr="00460670" w:rsidRDefault="00115487" w:rsidP="00DA2571">
      <w:pPr>
        <w:keepNext/>
        <w:jc w:val="right"/>
        <w:outlineLvl w:val="0"/>
        <w:rPr>
          <w:b/>
          <w:sz w:val="28"/>
          <w:szCs w:val="28"/>
        </w:rPr>
      </w:pPr>
      <w:r w:rsidRPr="00460670">
        <w:rPr>
          <w:b/>
          <w:sz w:val="28"/>
          <w:szCs w:val="28"/>
        </w:rPr>
        <w:tab/>
      </w:r>
      <w:r w:rsidRPr="00460670">
        <w:rPr>
          <w:b/>
          <w:sz w:val="28"/>
          <w:szCs w:val="28"/>
        </w:rPr>
        <w:tab/>
      </w:r>
      <w:r w:rsidRPr="00460670">
        <w:rPr>
          <w:b/>
          <w:sz w:val="28"/>
          <w:szCs w:val="28"/>
        </w:rPr>
        <w:tab/>
      </w:r>
      <w:r w:rsidRPr="00460670">
        <w:rPr>
          <w:b/>
          <w:sz w:val="28"/>
          <w:szCs w:val="28"/>
        </w:rPr>
        <w:tab/>
      </w:r>
      <w:r w:rsidRPr="00460670">
        <w:rPr>
          <w:b/>
          <w:sz w:val="28"/>
          <w:szCs w:val="28"/>
        </w:rPr>
        <w:tab/>
      </w:r>
      <w:r w:rsidRPr="00460670">
        <w:rPr>
          <w:b/>
          <w:sz w:val="28"/>
          <w:szCs w:val="28"/>
        </w:rPr>
        <w:tab/>
      </w:r>
      <w:r w:rsidRPr="00460670">
        <w:rPr>
          <w:b/>
          <w:sz w:val="28"/>
          <w:szCs w:val="28"/>
        </w:rPr>
        <w:tab/>
      </w:r>
      <w:r w:rsidRPr="00460670">
        <w:rPr>
          <w:b/>
          <w:sz w:val="28"/>
          <w:szCs w:val="28"/>
        </w:rPr>
        <w:tab/>
        <w:t xml:space="preserve">  ЗАТВЕРДЖУЮ</w:t>
      </w:r>
    </w:p>
    <w:p w:rsidR="00115487" w:rsidRPr="00460670" w:rsidRDefault="00115487" w:rsidP="00DA2571">
      <w:pPr>
        <w:jc w:val="right"/>
        <w:rPr>
          <w:b/>
          <w:sz w:val="28"/>
          <w:szCs w:val="28"/>
        </w:rPr>
      </w:pPr>
      <w:r w:rsidRPr="00460670">
        <w:rPr>
          <w:b/>
          <w:sz w:val="28"/>
          <w:szCs w:val="28"/>
        </w:rPr>
        <w:t xml:space="preserve">                                   Завідувач кафедри ________________</w:t>
      </w:r>
    </w:p>
    <w:p w:rsidR="00115487" w:rsidRPr="00460670" w:rsidRDefault="00115487" w:rsidP="00DA2571">
      <w:pPr>
        <w:ind w:left="3540" w:firstLine="708"/>
        <w:jc w:val="center"/>
        <w:rPr>
          <w:sz w:val="28"/>
          <w:szCs w:val="28"/>
        </w:rPr>
      </w:pPr>
      <w:r w:rsidRPr="00460670">
        <w:rPr>
          <w:sz w:val="28"/>
          <w:szCs w:val="28"/>
        </w:rPr>
        <w:t xml:space="preserve"> (підпис)</w:t>
      </w:r>
    </w:p>
    <w:p w:rsidR="00115487" w:rsidRPr="00460670" w:rsidRDefault="00115487" w:rsidP="00DA2571">
      <w:pPr>
        <w:jc w:val="right"/>
        <w:rPr>
          <w:b/>
          <w:sz w:val="28"/>
          <w:szCs w:val="28"/>
        </w:rPr>
      </w:pPr>
      <w:r w:rsidRPr="00460670">
        <w:rPr>
          <w:b/>
          <w:sz w:val="28"/>
          <w:szCs w:val="28"/>
        </w:rPr>
        <w:t>______________</w:t>
      </w:r>
      <w:r w:rsidR="00275DA5" w:rsidRPr="00460670">
        <w:rPr>
          <w:b/>
          <w:sz w:val="28"/>
          <w:szCs w:val="28"/>
        </w:rPr>
        <w:t>___________________________</w:t>
      </w:r>
    </w:p>
    <w:p w:rsidR="00115487" w:rsidRPr="00460670" w:rsidRDefault="00275DA5" w:rsidP="00DA2571">
      <w:pPr>
        <w:jc w:val="right"/>
        <w:rPr>
          <w:sz w:val="28"/>
          <w:szCs w:val="28"/>
        </w:rPr>
      </w:pP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rPr>
        <w:tab/>
      </w:r>
      <w:r w:rsidR="00115487" w:rsidRPr="00460670">
        <w:rPr>
          <w:sz w:val="28"/>
          <w:szCs w:val="28"/>
        </w:rPr>
        <w:t xml:space="preserve">                 (прізвище, ініціали)</w:t>
      </w:r>
    </w:p>
    <w:p w:rsidR="00115487" w:rsidRPr="00460670" w:rsidRDefault="00115487" w:rsidP="00DA2571">
      <w:pPr>
        <w:jc w:val="right"/>
        <w:rPr>
          <w:bCs/>
          <w:sz w:val="28"/>
          <w:szCs w:val="28"/>
        </w:rPr>
      </w:pPr>
      <w:r w:rsidRPr="00460670">
        <w:rPr>
          <w:bCs/>
          <w:sz w:val="28"/>
          <w:szCs w:val="28"/>
        </w:rPr>
        <w:t>“____” _________________20___ р.</w:t>
      </w:r>
    </w:p>
    <w:p w:rsidR="00115487" w:rsidRPr="00460670" w:rsidRDefault="00115487" w:rsidP="00DA2571">
      <w:pPr>
        <w:jc w:val="both"/>
        <w:rPr>
          <w:b/>
          <w:sz w:val="28"/>
          <w:szCs w:val="28"/>
        </w:rPr>
      </w:pPr>
    </w:p>
    <w:p w:rsidR="00115487" w:rsidRPr="00460670" w:rsidRDefault="00115487" w:rsidP="00DA2571">
      <w:pPr>
        <w:jc w:val="both"/>
        <w:rPr>
          <w:b/>
          <w:sz w:val="28"/>
          <w:szCs w:val="28"/>
        </w:rPr>
      </w:pPr>
    </w:p>
    <w:p w:rsidR="00115487" w:rsidRPr="00460670" w:rsidRDefault="00115487" w:rsidP="00DA2571">
      <w:pPr>
        <w:keepNext/>
        <w:jc w:val="center"/>
        <w:outlineLvl w:val="1"/>
        <w:rPr>
          <w:b/>
          <w:sz w:val="28"/>
          <w:szCs w:val="28"/>
        </w:rPr>
      </w:pPr>
      <w:r w:rsidRPr="00460670">
        <w:rPr>
          <w:b/>
          <w:sz w:val="28"/>
          <w:szCs w:val="28"/>
        </w:rPr>
        <w:t>З А В Д А Н Н Я</w:t>
      </w:r>
    </w:p>
    <w:p w:rsidR="00115487" w:rsidRPr="00460670" w:rsidRDefault="00115487" w:rsidP="00DA2571">
      <w:pPr>
        <w:keepNext/>
        <w:jc w:val="center"/>
        <w:outlineLvl w:val="2"/>
        <w:rPr>
          <w:b/>
          <w:sz w:val="28"/>
          <w:szCs w:val="28"/>
        </w:rPr>
      </w:pPr>
      <w:r w:rsidRPr="00460670">
        <w:rPr>
          <w:b/>
          <w:sz w:val="28"/>
          <w:szCs w:val="28"/>
          <w:lang w:val="ru-RU"/>
        </w:rPr>
        <w:t>НА ДИПЛОМН</w:t>
      </w:r>
      <w:r w:rsidRPr="00460670">
        <w:rPr>
          <w:b/>
          <w:sz w:val="28"/>
          <w:szCs w:val="28"/>
        </w:rPr>
        <w:t xml:space="preserve">У </w:t>
      </w:r>
      <w:r w:rsidRPr="00460670">
        <w:rPr>
          <w:b/>
          <w:sz w:val="28"/>
          <w:szCs w:val="28"/>
          <w:lang w:val="ru-RU"/>
        </w:rPr>
        <w:t>РОБОТУ</w:t>
      </w:r>
      <w:r w:rsidRPr="00460670">
        <w:rPr>
          <w:b/>
          <w:sz w:val="28"/>
          <w:szCs w:val="28"/>
        </w:rPr>
        <w:t xml:space="preserve"> СТУДЕНТУ</w:t>
      </w:r>
    </w:p>
    <w:p w:rsidR="00115487" w:rsidRPr="00460670" w:rsidRDefault="00115487" w:rsidP="00DA2571">
      <w:pPr>
        <w:rPr>
          <w:sz w:val="28"/>
          <w:szCs w:val="28"/>
        </w:rPr>
      </w:pPr>
    </w:p>
    <w:p w:rsidR="00115487" w:rsidRPr="00460670" w:rsidRDefault="00115487" w:rsidP="00DA2571">
      <w:pPr>
        <w:rPr>
          <w:sz w:val="28"/>
          <w:szCs w:val="28"/>
        </w:rPr>
      </w:pPr>
      <w:r w:rsidRPr="00460670">
        <w:rPr>
          <w:sz w:val="28"/>
          <w:szCs w:val="28"/>
          <w:lang w:val="ru-RU"/>
        </w:rPr>
        <w:t>_____________________________</w:t>
      </w:r>
      <w:r w:rsidR="00275DA5" w:rsidRPr="00460670">
        <w:rPr>
          <w:sz w:val="28"/>
          <w:szCs w:val="28"/>
          <w:lang w:val="ru-RU"/>
        </w:rPr>
        <w:t>_____________________________</w:t>
      </w:r>
      <w:r w:rsidR="0020328E" w:rsidRPr="00460670">
        <w:rPr>
          <w:sz w:val="28"/>
          <w:szCs w:val="28"/>
          <w:lang w:val="ru-RU"/>
        </w:rPr>
        <w:t>__</w:t>
      </w:r>
      <w:r w:rsidR="00063922" w:rsidRPr="00460670">
        <w:rPr>
          <w:sz w:val="28"/>
          <w:szCs w:val="28"/>
          <w:lang w:val="ru-RU"/>
        </w:rPr>
        <w:t>________</w:t>
      </w:r>
    </w:p>
    <w:p w:rsidR="00115487" w:rsidRPr="00460670" w:rsidRDefault="00115487" w:rsidP="00DA2571">
      <w:pPr>
        <w:jc w:val="center"/>
        <w:rPr>
          <w:sz w:val="28"/>
          <w:szCs w:val="28"/>
          <w:vertAlign w:val="superscript"/>
        </w:rPr>
      </w:pPr>
      <w:r w:rsidRPr="00460670">
        <w:rPr>
          <w:sz w:val="28"/>
          <w:szCs w:val="28"/>
        </w:rPr>
        <w:t>(прізвище, ім’я,  по батькові)</w:t>
      </w:r>
    </w:p>
    <w:p w:rsidR="00115487" w:rsidRPr="00460670" w:rsidRDefault="00115487" w:rsidP="00DA2571">
      <w:pPr>
        <w:jc w:val="both"/>
        <w:rPr>
          <w:sz w:val="28"/>
          <w:szCs w:val="28"/>
        </w:rPr>
      </w:pPr>
      <w:r w:rsidRPr="00460670">
        <w:rPr>
          <w:sz w:val="28"/>
          <w:szCs w:val="28"/>
        </w:rPr>
        <w:t>1. Тема роботи________________________________________________</w:t>
      </w:r>
      <w:r w:rsidR="00063922" w:rsidRPr="00460670">
        <w:rPr>
          <w:sz w:val="28"/>
          <w:szCs w:val="28"/>
        </w:rPr>
        <w:t>______________</w:t>
      </w:r>
    </w:p>
    <w:p w:rsidR="00115487" w:rsidRPr="00460670" w:rsidRDefault="00115487" w:rsidP="00DA2571">
      <w:pPr>
        <w:jc w:val="both"/>
        <w:rPr>
          <w:sz w:val="28"/>
          <w:szCs w:val="28"/>
        </w:rPr>
      </w:pPr>
      <w:r w:rsidRPr="00460670">
        <w:rPr>
          <w:sz w:val="28"/>
          <w:szCs w:val="28"/>
        </w:rPr>
        <w:t>__________________________________</w:t>
      </w:r>
      <w:r w:rsidR="00275DA5" w:rsidRPr="00460670">
        <w:rPr>
          <w:sz w:val="28"/>
          <w:szCs w:val="28"/>
        </w:rPr>
        <w:t>____________________</w:t>
      </w:r>
      <w:r w:rsidR="0020328E" w:rsidRPr="00460670">
        <w:rPr>
          <w:sz w:val="28"/>
          <w:szCs w:val="28"/>
        </w:rPr>
        <w:t>______________</w:t>
      </w:r>
      <w:r w:rsidRPr="00460670">
        <w:rPr>
          <w:sz w:val="28"/>
          <w:szCs w:val="28"/>
        </w:rPr>
        <w:t>,</w:t>
      </w:r>
    </w:p>
    <w:p w:rsidR="00115487" w:rsidRPr="00460670" w:rsidRDefault="00115487" w:rsidP="00DA2571">
      <w:pPr>
        <w:jc w:val="both"/>
        <w:rPr>
          <w:sz w:val="28"/>
          <w:szCs w:val="28"/>
        </w:rPr>
      </w:pPr>
    </w:p>
    <w:p w:rsidR="00115487" w:rsidRPr="00460670" w:rsidRDefault="00115487" w:rsidP="00DA2571">
      <w:pPr>
        <w:jc w:val="both"/>
        <w:rPr>
          <w:sz w:val="28"/>
          <w:szCs w:val="28"/>
          <w:lang w:val="ru-RU"/>
        </w:rPr>
      </w:pPr>
      <w:r w:rsidRPr="00460670">
        <w:rPr>
          <w:sz w:val="28"/>
          <w:szCs w:val="28"/>
        </w:rPr>
        <w:t>керівник роботи______________________________________</w:t>
      </w:r>
      <w:r w:rsidR="00275DA5" w:rsidRPr="00460670">
        <w:rPr>
          <w:sz w:val="28"/>
          <w:szCs w:val="28"/>
          <w:lang w:val="ru-RU"/>
        </w:rPr>
        <w:t>_______</w:t>
      </w:r>
    </w:p>
    <w:p w:rsidR="00115487" w:rsidRPr="00460670" w:rsidRDefault="00115487" w:rsidP="00DA2571">
      <w:pPr>
        <w:jc w:val="center"/>
        <w:rPr>
          <w:sz w:val="28"/>
          <w:szCs w:val="28"/>
          <w:lang w:val="ru-RU"/>
        </w:rPr>
      </w:pPr>
      <w:r w:rsidRPr="00460670">
        <w:rPr>
          <w:sz w:val="28"/>
          <w:szCs w:val="28"/>
          <w:lang w:val="ru-RU"/>
        </w:rPr>
        <w:t xml:space="preserve">( </w:t>
      </w:r>
      <w:r w:rsidRPr="00460670">
        <w:rPr>
          <w:sz w:val="28"/>
          <w:szCs w:val="28"/>
        </w:rPr>
        <w:t>прізвище, ім’я, по батькові, науковий ступінь, вчене звання</w:t>
      </w:r>
      <w:r w:rsidRPr="00460670">
        <w:rPr>
          <w:sz w:val="28"/>
          <w:szCs w:val="28"/>
          <w:lang w:val="ru-RU"/>
        </w:rPr>
        <w:t>)</w:t>
      </w:r>
    </w:p>
    <w:p w:rsidR="00115487" w:rsidRPr="00460670" w:rsidRDefault="00115487" w:rsidP="00DA2571">
      <w:pPr>
        <w:rPr>
          <w:sz w:val="28"/>
          <w:szCs w:val="28"/>
        </w:rPr>
      </w:pPr>
      <w:r w:rsidRPr="00460670">
        <w:rPr>
          <w:sz w:val="28"/>
          <w:szCs w:val="28"/>
        </w:rPr>
        <w:t>затверджені наказом університету від “___”__________20__ р. №______</w:t>
      </w:r>
      <w:r w:rsidR="0020328E" w:rsidRPr="00460670">
        <w:rPr>
          <w:sz w:val="28"/>
          <w:szCs w:val="28"/>
        </w:rPr>
        <w:t>________________________________</w:t>
      </w:r>
      <w:r w:rsidRPr="00460670">
        <w:rPr>
          <w:sz w:val="28"/>
          <w:szCs w:val="28"/>
        </w:rPr>
        <w:t>.</w:t>
      </w:r>
    </w:p>
    <w:p w:rsidR="00115487" w:rsidRPr="00460670" w:rsidRDefault="00115487" w:rsidP="00DA2571">
      <w:pPr>
        <w:jc w:val="both"/>
        <w:rPr>
          <w:sz w:val="28"/>
          <w:szCs w:val="28"/>
        </w:rPr>
      </w:pPr>
      <w:r w:rsidRPr="00460670">
        <w:rPr>
          <w:sz w:val="28"/>
          <w:szCs w:val="28"/>
        </w:rPr>
        <w:t>2. Строк подання студентом робот</w:t>
      </w:r>
      <w:r w:rsidR="00275DA5" w:rsidRPr="00460670">
        <w:rPr>
          <w:sz w:val="28"/>
          <w:szCs w:val="28"/>
        </w:rPr>
        <w:t>и______________________________</w:t>
      </w:r>
    </w:p>
    <w:p w:rsidR="00115487" w:rsidRPr="00460670" w:rsidRDefault="00115487" w:rsidP="00DA2571">
      <w:pPr>
        <w:jc w:val="both"/>
        <w:rPr>
          <w:sz w:val="28"/>
          <w:szCs w:val="28"/>
        </w:rPr>
      </w:pPr>
      <w:r w:rsidRPr="00460670">
        <w:rPr>
          <w:sz w:val="28"/>
          <w:szCs w:val="28"/>
        </w:rPr>
        <w:t>3. Вихідні дані до роботи________</w:t>
      </w:r>
      <w:r w:rsidR="00275DA5" w:rsidRPr="00460670">
        <w:rPr>
          <w:sz w:val="28"/>
          <w:szCs w:val="28"/>
        </w:rPr>
        <w:t>_______________________________</w:t>
      </w:r>
    </w:p>
    <w:p w:rsidR="00115487" w:rsidRPr="00460670" w:rsidRDefault="00115487" w:rsidP="00DA2571">
      <w:pPr>
        <w:jc w:val="both"/>
        <w:rPr>
          <w:sz w:val="28"/>
          <w:szCs w:val="28"/>
        </w:rPr>
      </w:pPr>
      <w:r w:rsidRPr="00460670">
        <w:rPr>
          <w:sz w:val="28"/>
          <w:szCs w:val="28"/>
        </w:rPr>
        <w:t>__________________________________</w:t>
      </w:r>
      <w:r w:rsidR="00275DA5" w:rsidRPr="00460670">
        <w:rPr>
          <w:sz w:val="28"/>
          <w:szCs w:val="28"/>
        </w:rPr>
        <w:t>___________________________</w:t>
      </w:r>
    </w:p>
    <w:p w:rsidR="00115487" w:rsidRPr="00460670" w:rsidRDefault="00275DA5" w:rsidP="00DA2571">
      <w:pPr>
        <w:jc w:val="both"/>
        <w:rPr>
          <w:sz w:val="28"/>
          <w:szCs w:val="28"/>
        </w:rPr>
      </w:pPr>
      <w:r w:rsidRPr="00460670">
        <w:rPr>
          <w:sz w:val="28"/>
          <w:szCs w:val="28"/>
        </w:rPr>
        <w:t>_</w:t>
      </w:r>
      <w:r w:rsidR="00115487" w:rsidRPr="00460670">
        <w:rPr>
          <w:sz w:val="28"/>
          <w:szCs w:val="28"/>
        </w:rPr>
        <w:t>____________________________________________________________</w:t>
      </w:r>
    </w:p>
    <w:p w:rsidR="00115487" w:rsidRPr="00460670" w:rsidRDefault="00115487" w:rsidP="00DA2571">
      <w:pPr>
        <w:jc w:val="both"/>
        <w:rPr>
          <w:sz w:val="28"/>
          <w:szCs w:val="28"/>
        </w:rPr>
      </w:pPr>
      <w:r w:rsidRPr="00460670">
        <w:rPr>
          <w:sz w:val="28"/>
          <w:szCs w:val="28"/>
        </w:rPr>
        <w:t>______________________________________________________</w:t>
      </w:r>
      <w:r w:rsidR="00275DA5" w:rsidRPr="00460670">
        <w:rPr>
          <w:sz w:val="28"/>
          <w:szCs w:val="28"/>
        </w:rPr>
        <w:t>_______</w:t>
      </w:r>
    </w:p>
    <w:p w:rsidR="00115487" w:rsidRPr="00460670" w:rsidRDefault="00115487" w:rsidP="00DA2571">
      <w:pPr>
        <w:jc w:val="both"/>
        <w:rPr>
          <w:sz w:val="28"/>
          <w:szCs w:val="28"/>
        </w:rPr>
      </w:pPr>
      <w:r w:rsidRPr="00460670">
        <w:rPr>
          <w:sz w:val="28"/>
          <w:szCs w:val="28"/>
        </w:rPr>
        <w:t>__________________________________</w:t>
      </w:r>
      <w:r w:rsidR="00275DA5" w:rsidRPr="00460670">
        <w:rPr>
          <w:sz w:val="28"/>
          <w:szCs w:val="28"/>
        </w:rPr>
        <w:t>___________________________</w:t>
      </w:r>
    </w:p>
    <w:p w:rsidR="00E36744" w:rsidRPr="00460670" w:rsidRDefault="00E36744" w:rsidP="00A311E6">
      <w:pPr>
        <w:jc w:val="right"/>
        <w:rPr>
          <w:sz w:val="28"/>
          <w:szCs w:val="28"/>
        </w:rPr>
      </w:pPr>
    </w:p>
    <w:p w:rsidR="00115487" w:rsidRPr="00460670" w:rsidRDefault="00E36744" w:rsidP="00DA2571">
      <w:pPr>
        <w:jc w:val="both"/>
        <w:rPr>
          <w:sz w:val="28"/>
          <w:szCs w:val="28"/>
        </w:rPr>
      </w:pPr>
      <w:r w:rsidRPr="00460670">
        <w:rPr>
          <w:sz w:val="28"/>
          <w:szCs w:val="28"/>
        </w:rPr>
        <w:t xml:space="preserve">4. Зміст розрахунково-пояснювальної записки (перелік питань, які </w:t>
      </w:r>
      <w:r w:rsidR="00115487" w:rsidRPr="00460670">
        <w:rPr>
          <w:sz w:val="28"/>
          <w:szCs w:val="28"/>
        </w:rPr>
        <w:t>потрібно розробити)_________________</w:t>
      </w:r>
      <w:r w:rsidR="00E73C7F" w:rsidRPr="00460670">
        <w:rPr>
          <w:sz w:val="28"/>
          <w:szCs w:val="28"/>
        </w:rPr>
        <w:t>_________________________</w:t>
      </w:r>
    </w:p>
    <w:p w:rsidR="00115487" w:rsidRPr="00460670" w:rsidRDefault="00115487" w:rsidP="00DA2571">
      <w:pPr>
        <w:jc w:val="both"/>
        <w:rPr>
          <w:sz w:val="28"/>
          <w:szCs w:val="28"/>
        </w:rPr>
      </w:pPr>
      <w:r w:rsidRPr="00460670">
        <w:rPr>
          <w:sz w:val="28"/>
          <w:szCs w:val="28"/>
        </w:rPr>
        <w:t>_________________________________________</w:t>
      </w:r>
      <w:r w:rsidR="00275DA5" w:rsidRPr="00460670">
        <w:rPr>
          <w:sz w:val="28"/>
          <w:szCs w:val="28"/>
        </w:rPr>
        <w:t>____________________</w:t>
      </w:r>
    </w:p>
    <w:p w:rsidR="00115487" w:rsidRPr="00460670" w:rsidRDefault="00115487" w:rsidP="00DA2571">
      <w:pPr>
        <w:jc w:val="both"/>
        <w:rPr>
          <w:sz w:val="28"/>
          <w:szCs w:val="28"/>
        </w:rPr>
      </w:pPr>
      <w:r w:rsidRPr="00460670">
        <w:rPr>
          <w:sz w:val="28"/>
          <w:szCs w:val="28"/>
        </w:rPr>
        <w:t>__________________________________</w:t>
      </w:r>
      <w:r w:rsidR="00275DA5" w:rsidRPr="00460670">
        <w:rPr>
          <w:sz w:val="28"/>
          <w:szCs w:val="28"/>
        </w:rPr>
        <w:t>__________________________</w:t>
      </w:r>
    </w:p>
    <w:p w:rsidR="00115487" w:rsidRPr="00460670" w:rsidRDefault="00115487" w:rsidP="00DA2571">
      <w:pPr>
        <w:jc w:val="both"/>
        <w:rPr>
          <w:sz w:val="28"/>
          <w:szCs w:val="28"/>
        </w:rPr>
      </w:pPr>
      <w:r w:rsidRPr="00460670">
        <w:rPr>
          <w:sz w:val="28"/>
          <w:szCs w:val="28"/>
        </w:rPr>
        <w:t>____________________________________________________________</w:t>
      </w:r>
    </w:p>
    <w:p w:rsidR="00115487" w:rsidRPr="00460670" w:rsidRDefault="00115487" w:rsidP="00DA2571">
      <w:pPr>
        <w:jc w:val="both"/>
        <w:rPr>
          <w:sz w:val="28"/>
          <w:szCs w:val="28"/>
        </w:rPr>
      </w:pPr>
      <w:r w:rsidRPr="00460670">
        <w:rPr>
          <w:sz w:val="28"/>
          <w:szCs w:val="28"/>
        </w:rPr>
        <w:lastRenderedPageBreak/>
        <w:t>5. Перелік графічного матеріалу</w:t>
      </w:r>
    </w:p>
    <w:p w:rsidR="00115487" w:rsidRPr="00460670" w:rsidRDefault="00115487" w:rsidP="00DA2571">
      <w:pPr>
        <w:jc w:val="both"/>
        <w:rPr>
          <w:sz w:val="28"/>
          <w:szCs w:val="28"/>
        </w:rPr>
      </w:pPr>
      <w:r w:rsidRPr="00460670">
        <w:rPr>
          <w:sz w:val="28"/>
          <w:szCs w:val="28"/>
        </w:rPr>
        <w:t>__________________________________</w:t>
      </w:r>
      <w:r w:rsidR="00275DA5" w:rsidRPr="00460670">
        <w:rPr>
          <w:sz w:val="28"/>
          <w:szCs w:val="28"/>
        </w:rPr>
        <w:t>___________________________</w:t>
      </w:r>
    </w:p>
    <w:p w:rsidR="00115487" w:rsidRPr="00460670" w:rsidRDefault="00115487" w:rsidP="00DA2571">
      <w:pPr>
        <w:jc w:val="both"/>
        <w:rPr>
          <w:sz w:val="28"/>
          <w:szCs w:val="28"/>
        </w:rPr>
      </w:pPr>
      <w:r w:rsidRPr="00460670">
        <w:rPr>
          <w:sz w:val="28"/>
          <w:szCs w:val="28"/>
        </w:rPr>
        <w:t>__________________________________</w:t>
      </w:r>
      <w:r w:rsidR="00275DA5" w:rsidRPr="00460670">
        <w:rPr>
          <w:sz w:val="28"/>
          <w:szCs w:val="28"/>
        </w:rPr>
        <w:t>___________________________</w:t>
      </w:r>
    </w:p>
    <w:p w:rsidR="00115487" w:rsidRPr="00460670" w:rsidRDefault="00115487" w:rsidP="00DA2571">
      <w:pPr>
        <w:jc w:val="both"/>
        <w:rPr>
          <w:sz w:val="28"/>
          <w:szCs w:val="28"/>
        </w:rPr>
      </w:pPr>
      <w:r w:rsidRPr="00460670">
        <w:rPr>
          <w:sz w:val="28"/>
          <w:szCs w:val="28"/>
        </w:rPr>
        <w:t>___________________________________________________</w:t>
      </w:r>
      <w:r w:rsidR="00275DA5" w:rsidRPr="00460670">
        <w:rPr>
          <w:sz w:val="28"/>
          <w:szCs w:val="28"/>
        </w:rPr>
        <w:t>__________</w:t>
      </w:r>
    </w:p>
    <w:p w:rsidR="00115487" w:rsidRPr="00460670" w:rsidRDefault="00115487" w:rsidP="00DA2571">
      <w:pPr>
        <w:jc w:val="both"/>
        <w:rPr>
          <w:sz w:val="28"/>
          <w:szCs w:val="28"/>
        </w:rPr>
      </w:pPr>
      <w:r w:rsidRPr="00460670">
        <w:rPr>
          <w:sz w:val="28"/>
          <w:szCs w:val="28"/>
        </w:rPr>
        <w:tab/>
      </w:r>
    </w:p>
    <w:p w:rsidR="00115487" w:rsidRPr="00460670" w:rsidRDefault="00115487" w:rsidP="00DA2571">
      <w:pPr>
        <w:tabs>
          <w:tab w:val="left" w:pos="4995"/>
        </w:tabs>
        <w:jc w:val="both"/>
        <w:rPr>
          <w:sz w:val="28"/>
          <w:szCs w:val="28"/>
        </w:rPr>
      </w:pPr>
      <w:r w:rsidRPr="00460670">
        <w:rPr>
          <w:sz w:val="28"/>
          <w:szCs w:val="28"/>
        </w:rPr>
        <w:t>6. Консультанти розділів роботи</w:t>
      </w:r>
      <w:r w:rsidR="004361A8" w:rsidRPr="00460670">
        <w:rPr>
          <w:sz w:val="28"/>
          <w:szCs w:val="28"/>
        </w:rPr>
        <w:tab/>
      </w:r>
    </w:p>
    <w:p w:rsidR="00115487" w:rsidRPr="00460670" w:rsidRDefault="00115487" w:rsidP="00DA2571">
      <w:pPr>
        <w:jc w:val="both"/>
        <w:rPr>
          <w:sz w:val="28"/>
          <w:szCs w:val="28"/>
        </w:rPr>
      </w:pPr>
    </w:p>
    <w:tbl>
      <w:tblPr>
        <w:tblStyle w:val="ad"/>
        <w:tblW w:w="9889" w:type="dxa"/>
        <w:tblLook w:val="04A0" w:firstRow="1" w:lastRow="0" w:firstColumn="1" w:lastColumn="0" w:noHBand="0" w:noVBand="1"/>
      </w:tblPr>
      <w:tblGrid>
        <w:gridCol w:w="1511"/>
        <w:gridCol w:w="1965"/>
        <w:gridCol w:w="3627"/>
        <w:gridCol w:w="2786"/>
      </w:tblGrid>
      <w:tr w:rsidR="0020328E" w:rsidRPr="00460670" w:rsidTr="00821034">
        <w:trPr>
          <w:trHeight w:val="135"/>
        </w:trPr>
        <w:tc>
          <w:tcPr>
            <w:tcW w:w="1591" w:type="dxa"/>
            <w:vMerge w:val="restart"/>
          </w:tcPr>
          <w:p w:rsidR="0020328E" w:rsidRPr="00460670" w:rsidRDefault="0020328E" w:rsidP="00DA2571">
            <w:pPr>
              <w:jc w:val="center"/>
              <w:rPr>
                <w:b/>
                <w:sz w:val="28"/>
                <w:szCs w:val="28"/>
              </w:rPr>
            </w:pPr>
            <w:r w:rsidRPr="00460670">
              <w:rPr>
                <w:b/>
                <w:sz w:val="28"/>
                <w:szCs w:val="28"/>
              </w:rPr>
              <w:t>Розділ</w:t>
            </w:r>
          </w:p>
        </w:tc>
        <w:tc>
          <w:tcPr>
            <w:tcW w:w="1592" w:type="dxa"/>
            <w:vMerge w:val="restart"/>
          </w:tcPr>
          <w:p w:rsidR="0020328E" w:rsidRPr="00460670" w:rsidRDefault="0020328E" w:rsidP="00DA2571">
            <w:pPr>
              <w:jc w:val="center"/>
              <w:rPr>
                <w:b/>
                <w:sz w:val="28"/>
                <w:szCs w:val="28"/>
              </w:rPr>
            </w:pPr>
            <w:r w:rsidRPr="00460670">
              <w:rPr>
                <w:b/>
                <w:sz w:val="28"/>
                <w:szCs w:val="28"/>
              </w:rPr>
              <w:t>Прізвище, ініціали та посада консультанта</w:t>
            </w:r>
          </w:p>
        </w:tc>
        <w:tc>
          <w:tcPr>
            <w:tcW w:w="6706" w:type="dxa"/>
            <w:gridSpan w:val="2"/>
          </w:tcPr>
          <w:p w:rsidR="0020328E" w:rsidRPr="00460670" w:rsidRDefault="0020328E" w:rsidP="00DA2571">
            <w:pPr>
              <w:jc w:val="center"/>
              <w:rPr>
                <w:b/>
                <w:sz w:val="28"/>
                <w:szCs w:val="28"/>
              </w:rPr>
            </w:pPr>
            <w:r w:rsidRPr="00460670">
              <w:rPr>
                <w:b/>
                <w:sz w:val="28"/>
                <w:szCs w:val="28"/>
              </w:rPr>
              <w:t>Підпис, дата</w:t>
            </w:r>
          </w:p>
        </w:tc>
      </w:tr>
      <w:tr w:rsidR="004361A8" w:rsidRPr="00460670" w:rsidTr="0020328E">
        <w:trPr>
          <w:trHeight w:val="90"/>
        </w:trPr>
        <w:tc>
          <w:tcPr>
            <w:tcW w:w="1591" w:type="dxa"/>
            <w:vMerge/>
          </w:tcPr>
          <w:p w:rsidR="004361A8" w:rsidRPr="00460670" w:rsidRDefault="004361A8" w:rsidP="00DA2571">
            <w:pPr>
              <w:jc w:val="center"/>
              <w:rPr>
                <w:b/>
                <w:sz w:val="28"/>
                <w:szCs w:val="28"/>
              </w:rPr>
            </w:pPr>
          </w:p>
        </w:tc>
        <w:tc>
          <w:tcPr>
            <w:tcW w:w="1592" w:type="dxa"/>
            <w:vMerge/>
          </w:tcPr>
          <w:p w:rsidR="004361A8" w:rsidRPr="00460670" w:rsidRDefault="004361A8" w:rsidP="00DA2571">
            <w:pPr>
              <w:jc w:val="center"/>
              <w:rPr>
                <w:b/>
                <w:sz w:val="28"/>
                <w:szCs w:val="28"/>
              </w:rPr>
            </w:pPr>
          </w:p>
        </w:tc>
        <w:tc>
          <w:tcPr>
            <w:tcW w:w="3871" w:type="dxa"/>
          </w:tcPr>
          <w:p w:rsidR="004361A8" w:rsidRPr="00460670" w:rsidRDefault="004361A8" w:rsidP="00DA2571">
            <w:pPr>
              <w:jc w:val="center"/>
              <w:rPr>
                <w:b/>
                <w:sz w:val="28"/>
                <w:szCs w:val="28"/>
              </w:rPr>
            </w:pPr>
            <w:r w:rsidRPr="00460670">
              <w:rPr>
                <w:b/>
                <w:sz w:val="28"/>
                <w:szCs w:val="28"/>
              </w:rPr>
              <w:t>завданнявидав</w:t>
            </w:r>
          </w:p>
        </w:tc>
        <w:tc>
          <w:tcPr>
            <w:tcW w:w="2835" w:type="dxa"/>
          </w:tcPr>
          <w:p w:rsidR="004361A8" w:rsidRPr="00460670" w:rsidRDefault="004361A8" w:rsidP="00DA2571">
            <w:pPr>
              <w:jc w:val="center"/>
              <w:rPr>
                <w:b/>
                <w:sz w:val="28"/>
                <w:szCs w:val="28"/>
              </w:rPr>
            </w:pPr>
            <w:r w:rsidRPr="00460670">
              <w:rPr>
                <w:b/>
                <w:sz w:val="28"/>
                <w:szCs w:val="28"/>
              </w:rPr>
              <w:t>завданняприйняв</w:t>
            </w:r>
          </w:p>
        </w:tc>
      </w:tr>
      <w:tr w:rsidR="004361A8" w:rsidRPr="00460670" w:rsidTr="0020328E">
        <w:tc>
          <w:tcPr>
            <w:tcW w:w="1591" w:type="dxa"/>
          </w:tcPr>
          <w:p w:rsidR="004361A8" w:rsidRPr="00460670" w:rsidRDefault="004361A8" w:rsidP="00DA2571">
            <w:pPr>
              <w:jc w:val="center"/>
              <w:rPr>
                <w:b/>
                <w:sz w:val="28"/>
                <w:szCs w:val="28"/>
              </w:rPr>
            </w:pPr>
          </w:p>
        </w:tc>
        <w:tc>
          <w:tcPr>
            <w:tcW w:w="1592" w:type="dxa"/>
          </w:tcPr>
          <w:p w:rsidR="004361A8" w:rsidRPr="00460670" w:rsidRDefault="004361A8" w:rsidP="00DA2571">
            <w:pPr>
              <w:jc w:val="center"/>
              <w:rPr>
                <w:b/>
                <w:sz w:val="28"/>
                <w:szCs w:val="28"/>
              </w:rPr>
            </w:pPr>
          </w:p>
        </w:tc>
        <w:tc>
          <w:tcPr>
            <w:tcW w:w="3871" w:type="dxa"/>
          </w:tcPr>
          <w:p w:rsidR="004361A8" w:rsidRPr="00460670" w:rsidRDefault="004361A8" w:rsidP="00DA2571">
            <w:pPr>
              <w:jc w:val="center"/>
              <w:rPr>
                <w:b/>
                <w:sz w:val="28"/>
                <w:szCs w:val="28"/>
              </w:rPr>
            </w:pPr>
          </w:p>
        </w:tc>
        <w:tc>
          <w:tcPr>
            <w:tcW w:w="2835" w:type="dxa"/>
          </w:tcPr>
          <w:p w:rsidR="004361A8" w:rsidRPr="00460670" w:rsidRDefault="004361A8" w:rsidP="00DA2571">
            <w:pPr>
              <w:jc w:val="center"/>
              <w:rPr>
                <w:b/>
                <w:sz w:val="28"/>
                <w:szCs w:val="28"/>
              </w:rPr>
            </w:pPr>
          </w:p>
        </w:tc>
      </w:tr>
      <w:tr w:rsidR="004361A8" w:rsidRPr="00460670" w:rsidTr="0020328E">
        <w:tc>
          <w:tcPr>
            <w:tcW w:w="1591" w:type="dxa"/>
          </w:tcPr>
          <w:p w:rsidR="004361A8" w:rsidRPr="00460670" w:rsidRDefault="004361A8" w:rsidP="00DA2571">
            <w:pPr>
              <w:jc w:val="center"/>
              <w:rPr>
                <w:b/>
                <w:sz w:val="28"/>
                <w:szCs w:val="28"/>
              </w:rPr>
            </w:pPr>
          </w:p>
        </w:tc>
        <w:tc>
          <w:tcPr>
            <w:tcW w:w="1592" w:type="dxa"/>
          </w:tcPr>
          <w:p w:rsidR="004361A8" w:rsidRPr="00460670" w:rsidRDefault="004361A8" w:rsidP="00DA2571">
            <w:pPr>
              <w:jc w:val="center"/>
              <w:rPr>
                <w:b/>
                <w:sz w:val="28"/>
                <w:szCs w:val="28"/>
              </w:rPr>
            </w:pPr>
          </w:p>
        </w:tc>
        <w:tc>
          <w:tcPr>
            <w:tcW w:w="3871" w:type="dxa"/>
          </w:tcPr>
          <w:p w:rsidR="004361A8" w:rsidRPr="00460670" w:rsidRDefault="004361A8" w:rsidP="00DA2571">
            <w:pPr>
              <w:jc w:val="center"/>
              <w:rPr>
                <w:b/>
                <w:sz w:val="28"/>
                <w:szCs w:val="28"/>
              </w:rPr>
            </w:pPr>
          </w:p>
        </w:tc>
        <w:tc>
          <w:tcPr>
            <w:tcW w:w="2835" w:type="dxa"/>
          </w:tcPr>
          <w:p w:rsidR="004361A8" w:rsidRPr="00460670" w:rsidRDefault="004361A8" w:rsidP="00DA2571">
            <w:pPr>
              <w:jc w:val="center"/>
              <w:rPr>
                <w:b/>
                <w:sz w:val="28"/>
                <w:szCs w:val="28"/>
              </w:rPr>
            </w:pPr>
          </w:p>
        </w:tc>
      </w:tr>
      <w:tr w:rsidR="004361A8" w:rsidRPr="00460670" w:rsidTr="0020328E">
        <w:tc>
          <w:tcPr>
            <w:tcW w:w="1591" w:type="dxa"/>
          </w:tcPr>
          <w:p w:rsidR="004361A8" w:rsidRPr="00460670" w:rsidRDefault="004361A8" w:rsidP="00DA2571">
            <w:pPr>
              <w:jc w:val="center"/>
              <w:rPr>
                <w:b/>
                <w:sz w:val="28"/>
                <w:szCs w:val="28"/>
              </w:rPr>
            </w:pPr>
          </w:p>
        </w:tc>
        <w:tc>
          <w:tcPr>
            <w:tcW w:w="1592" w:type="dxa"/>
          </w:tcPr>
          <w:p w:rsidR="004361A8" w:rsidRPr="00460670" w:rsidRDefault="004361A8" w:rsidP="00DA2571">
            <w:pPr>
              <w:jc w:val="center"/>
              <w:rPr>
                <w:b/>
                <w:sz w:val="28"/>
                <w:szCs w:val="28"/>
              </w:rPr>
            </w:pPr>
          </w:p>
        </w:tc>
        <w:tc>
          <w:tcPr>
            <w:tcW w:w="3871" w:type="dxa"/>
          </w:tcPr>
          <w:p w:rsidR="004361A8" w:rsidRPr="00460670" w:rsidRDefault="004361A8" w:rsidP="00DA2571">
            <w:pPr>
              <w:jc w:val="center"/>
              <w:rPr>
                <w:b/>
                <w:sz w:val="28"/>
                <w:szCs w:val="28"/>
              </w:rPr>
            </w:pPr>
          </w:p>
        </w:tc>
        <w:tc>
          <w:tcPr>
            <w:tcW w:w="2835" w:type="dxa"/>
          </w:tcPr>
          <w:p w:rsidR="004361A8" w:rsidRPr="00460670" w:rsidRDefault="004361A8" w:rsidP="00DA2571">
            <w:pPr>
              <w:jc w:val="center"/>
              <w:rPr>
                <w:b/>
                <w:sz w:val="28"/>
                <w:szCs w:val="28"/>
              </w:rPr>
            </w:pPr>
          </w:p>
        </w:tc>
      </w:tr>
    </w:tbl>
    <w:p w:rsidR="00115487" w:rsidRPr="00460670" w:rsidRDefault="00115487" w:rsidP="00DA2571">
      <w:pPr>
        <w:jc w:val="center"/>
        <w:rPr>
          <w:b/>
          <w:sz w:val="28"/>
          <w:szCs w:val="28"/>
        </w:rPr>
      </w:pPr>
    </w:p>
    <w:p w:rsidR="00115487" w:rsidRPr="00460670" w:rsidRDefault="00115487" w:rsidP="00DA2571">
      <w:pPr>
        <w:jc w:val="both"/>
        <w:rPr>
          <w:b/>
          <w:sz w:val="28"/>
          <w:szCs w:val="28"/>
        </w:rPr>
      </w:pPr>
      <w:r w:rsidRPr="00460670">
        <w:rPr>
          <w:sz w:val="28"/>
          <w:szCs w:val="28"/>
        </w:rPr>
        <w:t xml:space="preserve">7. Дата видачі завдання </w:t>
      </w:r>
      <w:r w:rsidRPr="00460670">
        <w:rPr>
          <w:b/>
          <w:sz w:val="28"/>
          <w:szCs w:val="28"/>
        </w:rPr>
        <w:t>_____________________________________</w:t>
      </w:r>
    </w:p>
    <w:p w:rsidR="00115487" w:rsidRPr="00460670" w:rsidRDefault="00115487" w:rsidP="00DA2571">
      <w:pPr>
        <w:jc w:val="both"/>
        <w:rPr>
          <w:b/>
          <w:sz w:val="28"/>
          <w:szCs w:val="28"/>
          <w:vertAlign w:val="superscript"/>
        </w:rPr>
      </w:pPr>
    </w:p>
    <w:p w:rsidR="004361A8" w:rsidRPr="00460670" w:rsidRDefault="00063922" w:rsidP="00DA2571">
      <w:pPr>
        <w:jc w:val="center"/>
        <w:rPr>
          <w:b/>
          <w:sz w:val="32"/>
          <w:szCs w:val="28"/>
          <w:vertAlign w:val="superscript"/>
        </w:rPr>
      </w:pPr>
      <w:r w:rsidRPr="00460670">
        <w:rPr>
          <w:b/>
          <w:sz w:val="32"/>
          <w:szCs w:val="28"/>
          <w:vertAlign w:val="superscript"/>
        </w:rPr>
        <w:t>КАЛЕНДАРНИЙ ПЛАН</w:t>
      </w:r>
    </w:p>
    <w:tbl>
      <w:tblPr>
        <w:tblStyle w:val="ad"/>
        <w:tblW w:w="10031" w:type="dxa"/>
        <w:tblLook w:val="04A0" w:firstRow="1" w:lastRow="0" w:firstColumn="1" w:lastColumn="0" w:noHBand="0" w:noVBand="1"/>
      </w:tblPr>
      <w:tblGrid>
        <w:gridCol w:w="617"/>
        <w:gridCol w:w="2649"/>
        <w:gridCol w:w="3273"/>
        <w:gridCol w:w="3492"/>
      </w:tblGrid>
      <w:tr w:rsidR="004361A8" w:rsidRPr="00460670" w:rsidTr="0020328E">
        <w:tc>
          <w:tcPr>
            <w:tcW w:w="534" w:type="dxa"/>
          </w:tcPr>
          <w:p w:rsidR="004361A8" w:rsidRPr="00460670" w:rsidRDefault="000F353F" w:rsidP="00DA2571">
            <w:pPr>
              <w:jc w:val="center"/>
              <w:rPr>
                <w:b/>
                <w:sz w:val="28"/>
                <w:szCs w:val="28"/>
              </w:rPr>
            </w:pPr>
            <w:r w:rsidRPr="00460670">
              <w:rPr>
                <w:b/>
                <w:sz w:val="28"/>
                <w:szCs w:val="28"/>
              </w:rPr>
              <w:t>№ п/п</w:t>
            </w:r>
          </w:p>
        </w:tc>
        <w:tc>
          <w:tcPr>
            <w:tcW w:w="2649" w:type="dxa"/>
          </w:tcPr>
          <w:p w:rsidR="004361A8" w:rsidRPr="00460670" w:rsidRDefault="000F353F" w:rsidP="00DA2571">
            <w:pPr>
              <w:jc w:val="center"/>
              <w:rPr>
                <w:b/>
                <w:sz w:val="28"/>
                <w:szCs w:val="28"/>
              </w:rPr>
            </w:pPr>
            <w:r w:rsidRPr="00460670">
              <w:rPr>
                <w:b/>
                <w:sz w:val="28"/>
                <w:szCs w:val="28"/>
              </w:rPr>
              <w:t>Назваетапівроботи</w:t>
            </w:r>
          </w:p>
        </w:tc>
        <w:tc>
          <w:tcPr>
            <w:tcW w:w="3162" w:type="dxa"/>
          </w:tcPr>
          <w:p w:rsidR="004361A8" w:rsidRPr="00460670" w:rsidRDefault="000F353F" w:rsidP="00DA2571">
            <w:pPr>
              <w:jc w:val="center"/>
              <w:rPr>
                <w:b/>
                <w:sz w:val="28"/>
                <w:szCs w:val="28"/>
              </w:rPr>
            </w:pPr>
            <w:r w:rsidRPr="00460670">
              <w:rPr>
                <w:b/>
                <w:sz w:val="28"/>
                <w:szCs w:val="28"/>
              </w:rPr>
              <w:t>Строк виконанняетапівроботи</w:t>
            </w:r>
          </w:p>
        </w:tc>
        <w:tc>
          <w:tcPr>
            <w:tcW w:w="3686" w:type="dxa"/>
          </w:tcPr>
          <w:p w:rsidR="004361A8" w:rsidRPr="00460670" w:rsidRDefault="000F353F" w:rsidP="00DA2571">
            <w:pPr>
              <w:jc w:val="center"/>
              <w:rPr>
                <w:b/>
                <w:sz w:val="28"/>
                <w:szCs w:val="28"/>
                <w:vertAlign w:val="superscript"/>
              </w:rPr>
            </w:pPr>
            <w:r w:rsidRPr="00460670">
              <w:rPr>
                <w:b/>
                <w:sz w:val="28"/>
                <w:szCs w:val="28"/>
                <w:vertAlign w:val="superscript"/>
              </w:rPr>
              <w:t>Примітка</w:t>
            </w: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r w:rsidR="004361A8" w:rsidRPr="00460670" w:rsidTr="0020328E">
        <w:tc>
          <w:tcPr>
            <w:tcW w:w="534" w:type="dxa"/>
          </w:tcPr>
          <w:p w:rsidR="004361A8" w:rsidRPr="00460670" w:rsidRDefault="004361A8" w:rsidP="00DA2571">
            <w:pPr>
              <w:jc w:val="both"/>
              <w:rPr>
                <w:b/>
                <w:sz w:val="28"/>
                <w:szCs w:val="28"/>
                <w:vertAlign w:val="superscript"/>
              </w:rPr>
            </w:pPr>
          </w:p>
        </w:tc>
        <w:tc>
          <w:tcPr>
            <w:tcW w:w="2649" w:type="dxa"/>
          </w:tcPr>
          <w:p w:rsidR="004361A8" w:rsidRPr="00460670" w:rsidRDefault="004361A8" w:rsidP="00DA2571">
            <w:pPr>
              <w:jc w:val="both"/>
              <w:rPr>
                <w:b/>
                <w:sz w:val="28"/>
                <w:szCs w:val="28"/>
                <w:vertAlign w:val="superscript"/>
              </w:rPr>
            </w:pPr>
          </w:p>
        </w:tc>
        <w:tc>
          <w:tcPr>
            <w:tcW w:w="3162" w:type="dxa"/>
          </w:tcPr>
          <w:p w:rsidR="004361A8" w:rsidRPr="00460670" w:rsidRDefault="004361A8" w:rsidP="00DA2571">
            <w:pPr>
              <w:jc w:val="both"/>
              <w:rPr>
                <w:b/>
                <w:sz w:val="28"/>
                <w:szCs w:val="28"/>
                <w:vertAlign w:val="superscript"/>
              </w:rPr>
            </w:pPr>
          </w:p>
        </w:tc>
        <w:tc>
          <w:tcPr>
            <w:tcW w:w="3686" w:type="dxa"/>
          </w:tcPr>
          <w:p w:rsidR="004361A8" w:rsidRPr="00460670" w:rsidRDefault="004361A8" w:rsidP="00DA2571">
            <w:pPr>
              <w:jc w:val="both"/>
              <w:rPr>
                <w:b/>
                <w:sz w:val="28"/>
                <w:szCs w:val="28"/>
                <w:vertAlign w:val="superscript"/>
              </w:rPr>
            </w:pPr>
          </w:p>
        </w:tc>
      </w:tr>
    </w:tbl>
    <w:p w:rsidR="00115487" w:rsidRPr="00460670" w:rsidRDefault="00115487" w:rsidP="00DA2571">
      <w:pPr>
        <w:jc w:val="both"/>
        <w:rPr>
          <w:sz w:val="28"/>
          <w:szCs w:val="28"/>
        </w:rPr>
      </w:pPr>
      <w:r w:rsidRPr="00460670">
        <w:rPr>
          <w:sz w:val="28"/>
          <w:szCs w:val="28"/>
        </w:rPr>
        <w:t>Студент _________  ____________________________</w:t>
      </w:r>
    </w:p>
    <w:p w:rsidR="00115487" w:rsidRPr="00460670" w:rsidRDefault="00891CC9" w:rsidP="00DA2571">
      <w:pPr>
        <w:jc w:val="both"/>
        <w:rPr>
          <w:sz w:val="28"/>
          <w:szCs w:val="28"/>
        </w:rPr>
      </w:pPr>
      <w:r w:rsidRPr="00460670">
        <w:rPr>
          <w:bCs/>
          <w:sz w:val="28"/>
          <w:szCs w:val="28"/>
          <w:vertAlign w:val="superscript"/>
        </w:rPr>
        <w:t>(</w:t>
      </w:r>
      <w:r w:rsidR="00115487" w:rsidRPr="00460670">
        <w:rPr>
          <w:bCs/>
          <w:sz w:val="28"/>
          <w:szCs w:val="28"/>
          <w:vertAlign w:val="superscript"/>
        </w:rPr>
        <w:t>підпис )     (прізвище та ініціали)</w:t>
      </w:r>
    </w:p>
    <w:p w:rsidR="00115487" w:rsidRPr="00460670" w:rsidRDefault="00115487" w:rsidP="00DA2571">
      <w:pPr>
        <w:ind w:left="1560" w:firstLine="141"/>
        <w:rPr>
          <w:sz w:val="28"/>
          <w:szCs w:val="28"/>
        </w:rPr>
      </w:pPr>
    </w:p>
    <w:p w:rsidR="00115487" w:rsidRPr="00460670" w:rsidRDefault="00115487" w:rsidP="00DA2571">
      <w:pPr>
        <w:rPr>
          <w:sz w:val="28"/>
          <w:szCs w:val="28"/>
        </w:rPr>
      </w:pPr>
      <w:r w:rsidRPr="00460670">
        <w:rPr>
          <w:sz w:val="28"/>
          <w:szCs w:val="28"/>
        </w:rPr>
        <w:t xml:space="preserve"> Керівник роботи _________   ____________________________</w:t>
      </w:r>
    </w:p>
    <w:p w:rsidR="00115487" w:rsidRPr="00460670" w:rsidRDefault="00115487" w:rsidP="00DA2571">
      <w:pPr>
        <w:jc w:val="both"/>
        <w:rPr>
          <w:sz w:val="28"/>
          <w:szCs w:val="28"/>
        </w:rPr>
      </w:pPr>
      <w:r w:rsidRPr="00460670">
        <w:rPr>
          <w:bCs/>
          <w:sz w:val="28"/>
          <w:szCs w:val="28"/>
          <w:vertAlign w:val="superscript"/>
        </w:rPr>
        <w:t>( підпис )         (прізвище та ініціали)</w:t>
      </w:r>
    </w:p>
    <w:p w:rsidR="0020328E" w:rsidRPr="00460670" w:rsidRDefault="0020328E">
      <w:pPr>
        <w:widowControl/>
        <w:autoSpaceDE/>
        <w:autoSpaceDN/>
        <w:adjustRightInd/>
        <w:spacing w:after="200" w:line="276" w:lineRule="auto"/>
        <w:rPr>
          <w:b/>
          <w:i/>
          <w:sz w:val="28"/>
          <w:szCs w:val="28"/>
        </w:rPr>
      </w:pPr>
      <w:r w:rsidRPr="00460670">
        <w:rPr>
          <w:b/>
          <w:i/>
          <w:sz w:val="28"/>
          <w:szCs w:val="28"/>
        </w:rPr>
        <w:br w:type="page"/>
      </w:r>
    </w:p>
    <w:p w:rsidR="00115487" w:rsidRPr="00460670" w:rsidRDefault="00115487" w:rsidP="00187056">
      <w:pPr>
        <w:ind w:firstLine="709"/>
        <w:jc w:val="center"/>
        <w:rPr>
          <w:b/>
          <w:i/>
          <w:sz w:val="28"/>
          <w:szCs w:val="28"/>
        </w:rPr>
      </w:pPr>
      <w:r w:rsidRPr="00460670">
        <w:rPr>
          <w:b/>
          <w:i/>
          <w:sz w:val="28"/>
          <w:szCs w:val="28"/>
        </w:rPr>
        <w:lastRenderedPageBreak/>
        <w:t>Додаток В</w:t>
      </w:r>
    </w:p>
    <w:p w:rsidR="00115487" w:rsidRPr="00460670" w:rsidRDefault="00115487" w:rsidP="00187056">
      <w:pPr>
        <w:pStyle w:val="27"/>
        <w:spacing w:line="240" w:lineRule="auto"/>
        <w:ind w:firstLine="709"/>
        <w:jc w:val="center"/>
        <w:rPr>
          <w:b/>
          <w:sz w:val="28"/>
          <w:szCs w:val="28"/>
        </w:rPr>
      </w:pPr>
      <w:r w:rsidRPr="00460670">
        <w:rPr>
          <w:b/>
          <w:sz w:val="28"/>
          <w:szCs w:val="28"/>
        </w:rPr>
        <w:t>Зразок форми відгуку наукового керівника</w:t>
      </w:r>
    </w:p>
    <w:p w:rsidR="00115487" w:rsidRPr="00460670" w:rsidRDefault="00115487" w:rsidP="00DA2571">
      <w:pPr>
        <w:spacing w:line="360" w:lineRule="auto"/>
        <w:ind w:firstLine="709"/>
        <w:jc w:val="right"/>
        <w:rPr>
          <w:i/>
          <w:iCs/>
          <w:sz w:val="28"/>
          <w:szCs w:val="28"/>
        </w:rPr>
      </w:pPr>
    </w:p>
    <w:p w:rsidR="00115487" w:rsidRPr="00460670" w:rsidRDefault="00115487" w:rsidP="005A02E8">
      <w:pPr>
        <w:pStyle w:val="3"/>
        <w:keepNext w:val="0"/>
        <w:spacing w:before="0" w:after="0"/>
        <w:ind w:firstLine="709"/>
        <w:jc w:val="center"/>
        <w:rPr>
          <w:rFonts w:ascii="Times New Roman" w:hAnsi="Times New Roman" w:cs="Times New Roman"/>
          <w:sz w:val="28"/>
          <w:szCs w:val="28"/>
        </w:rPr>
      </w:pPr>
      <w:r w:rsidRPr="00460670">
        <w:rPr>
          <w:rFonts w:ascii="Times New Roman" w:hAnsi="Times New Roman" w:cs="Times New Roman"/>
          <w:sz w:val="28"/>
          <w:szCs w:val="28"/>
        </w:rPr>
        <w:t>ВІДГУК</w:t>
      </w:r>
    </w:p>
    <w:p w:rsidR="00115487" w:rsidRPr="00460670" w:rsidRDefault="00115487" w:rsidP="005A02E8">
      <w:pPr>
        <w:ind w:firstLine="709"/>
        <w:jc w:val="center"/>
        <w:rPr>
          <w:b/>
          <w:bCs/>
          <w:sz w:val="28"/>
          <w:szCs w:val="28"/>
        </w:rPr>
      </w:pPr>
      <w:r w:rsidRPr="00460670">
        <w:rPr>
          <w:b/>
          <w:bCs/>
          <w:sz w:val="28"/>
          <w:szCs w:val="28"/>
        </w:rPr>
        <w:t>на дипломну роботу</w:t>
      </w:r>
    </w:p>
    <w:p w:rsidR="005A02E8" w:rsidRPr="00460670" w:rsidRDefault="005A02E8" w:rsidP="005A02E8">
      <w:pPr>
        <w:rPr>
          <w:sz w:val="28"/>
          <w:szCs w:val="28"/>
        </w:rPr>
      </w:pPr>
    </w:p>
    <w:p w:rsidR="00115487" w:rsidRPr="00460670" w:rsidRDefault="00115487" w:rsidP="005A02E8">
      <w:pPr>
        <w:rPr>
          <w:sz w:val="28"/>
          <w:szCs w:val="28"/>
        </w:rPr>
      </w:pPr>
      <w:r w:rsidRPr="00460670">
        <w:rPr>
          <w:sz w:val="28"/>
          <w:szCs w:val="28"/>
        </w:rPr>
        <w:t>студента________________________</w:t>
      </w:r>
      <w:r w:rsidR="003B6760" w:rsidRPr="00460670">
        <w:rPr>
          <w:sz w:val="28"/>
          <w:szCs w:val="28"/>
        </w:rPr>
        <w:t>__________________</w:t>
      </w:r>
    </w:p>
    <w:p w:rsidR="00115487" w:rsidRPr="00460670" w:rsidRDefault="00115487" w:rsidP="005A02E8">
      <w:pPr>
        <w:ind w:firstLine="709"/>
        <w:rPr>
          <w:sz w:val="28"/>
          <w:szCs w:val="28"/>
          <w:vertAlign w:val="superscript"/>
        </w:rPr>
      </w:pPr>
      <w:r w:rsidRPr="00460670">
        <w:rPr>
          <w:sz w:val="28"/>
          <w:szCs w:val="28"/>
        </w:rPr>
        <w:tab/>
      </w:r>
      <w:r w:rsidRPr="00460670">
        <w:rPr>
          <w:sz w:val="28"/>
          <w:szCs w:val="28"/>
        </w:rPr>
        <w:tab/>
      </w:r>
      <w:r w:rsidRPr="00460670">
        <w:rPr>
          <w:sz w:val="28"/>
          <w:szCs w:val="28"/>
        </w:rPr>
        <w:tab/>
      </w:r>
      <w:r w:rsidRPr="00460670">
        <w:rPr>
          <w:sz w:val="28"/>
          <w:szCs w:val="28"/>
          <w:vertAlign w:val="superscript"/>
        </w:rPr>
        <w:t>(прізвище, ім’я)</w:t>
      </w:r>
    </w:p>
    <w:p w:rsidR="00115487" w:rsidRPr="00460670" w:rsidRDefault="00115487" w:rsidP="005A02E8">
      <w:pPr>
        <w:rPr>
          <w:sz w:val="28"/>
          <w:szCs w:val="28"/>
          <w:vertAlign w:val="superscript"/>
        </w:rPr>
      </w:pPr>
      <w:r w:rsidRPr="00460670">
        <w:rPr>
          <w:sz w:val="28"/>
          <w:szCs w:val="28"/>
        </w:rPr>
        <w:t>на тему_____________________________</w:t>
      </w:r>
      <w:r w:rsidR="003B6760" w:rsidRPr="00460670">
        <w:rPr>
          <w:sz w:val="28"/>
          <w:szCs w:val="28"/>
        </w:rPr>
        <w:t>________</w:t>
      </w:r>
      <w:r w:rsidRPr="00460670">
        <w:rPr>
          <w:sz w:val="28"/>
          <w:szCs w:val="28"/>
        </w:rPr>
        <w:tab/>
      </w:r>
      <w:r w:rsidRPr="00460670">
        <w:rPr>
          <w:sz w:val="28"/>
          <w:szCs w:val="28"/>
        </w:rPr>
        <w:tab/>
      </w:r>
      <w:r w:rsidRPr="00460670">
        <w:rPr>
          <w:sz w:val="28"/>
          <w:szCs w:val="28"/>
        </w:rPr>
        <w:tab/>
      </w:r>
      <w:r w:rsidRPr="00460670">
        <w:rPr>
          <w:sz w:val="28"/>
          <w:szCs w:val="28"/>
          <w:vertAlign w:val="superscript"/>
        </w:rPr>
        <w:t>(назва теми)</w:t>
      </w:r>
    </w:p>
    <w:p w:rsidR="00115487" w:rsidRPr="00460670" w:rsidRDefault="003B6760" w:rsidP="005A02E8">
      <w:pPr>
        <w:rPr>
          <w:sz w:val="28"/>
          <w:szCs w:val="28"/>
        </w:rPr>
      </w:pPr>
      <w:r w:rsidRPr="00460670">
        <w:rPr>
          <w:sz w:val="28"/>
          <w:szCs w:val="28"/>
        </w:rPr>
        <w:t>___</w:t>
      </w:r>
      <w:r w:rsidR="00115487" w:rsidRPr="00460670">
        <w:rPr>
          <w:sz w:val="28"/>
          <w:szCs w:val="28"/>
        </w:rPr>
        <w:t>_______________________________</w:t>
      </w:r>
      <w:r w:rsidRPr="00460670">
        <w:rPr>
          <w:sz w:val="28"/>
          <w:szCs w:val="28"/>
        </w:rPr>
        <w:t>________</w:t>
      </w:r>
    </w:p>
    <w:p w:rsidR="00115487" w:rsidRPr="00460670" w:rsidRDefault="00115487" w:rsidP="005A02E8">
      <w:pPr>
        <w:ind w:firstLine="709"/>
        <w:jc w:val="center"/>
        <w:rPr>
          <w:sz w:val="28"/>
          <w:szCs w:val="28"/>
        </w:rPr>
      </w:pPr>
      <w:r w:rsidRPr="00460670">
        <w:rPr>
          <w:sz w:val="28"/>
          <w:szCs w:val="28"/>
        </w:rPr>
        <w:t>(Текст відгуку)</w:t>
      </w:r>
    </w:p>
    <w:p w:rsidR="00115487" w:rsidRPr="00460670" w:rsidRDefault="00115487" w:rsidP="005A02E8">
      <w:pPr>
        <w:rPr>
          <w:sz w:val="28"/>
          <w:szCs w:val="28"/>
        </w:rPr>
      </w:pPr>
      <w:r w:rsidRPr="00460670">
        <w:rPr>
          <w:sz w:val="28"/>
          <w:szCs w:val="28"/>
        </w:rPr>
        <w:t>_____________________________________________________________</w:t>
      </w:r>
      <w:r w:rsidR="003B6760" w:rsidRPr="00460670">
        <w:rPr>
          <w:sz w:val="28"/>
          <w:szCs w:val="28"/>
        </w:rPr>
        <w:t>_________________________</w:t>
      </w:r>
    </w:p>
    <w:p w:rsidR="00115487" w:rsidRPr="00460670" w:rsidRDefault="00115487" w:rsidP="005A02E8">
      <w:pPr>
        <w:pStyle w:val="a7"/>
        <w:spacing w:after="0"/>
        <w:jc w:val="both"/>
        <w:rPr>
          <w:sz w:val="28"/>
          <w:szCs w:val="28"/>
        </w:rPr>
      </w:pPr>
      <w:r w:rsidRPr="00460670">
        <w:rPr>
          <w:sz w:val="28"/>
          <w:szCs w:val="28"/>
        </w:rPr>
        <w:t>Загальна оцінка дипломної роботи та висновки щодо рекомендації до захисту в ДЕК.</w:t>
      </w:r>
    </w:p>
    <w:p w:rsidR="00115487" w:rsidRPr="00460670" w:rsidRDefault="00115487" w:rsidP="005A02E8">
      <w:pPr>
        <w:ind w:firstLine="709"/>
        <w:rPr>
          <w:sz w:val="28"/>
          <w:szCs w:val="28"/>
        </w:rPr>
      </w:pPr>
    </w:p>
    <w:p w:rsidR="00115487" w:rsidRPr="00460670" w:rsidRDefault="00115487" w:rsidP="005A02E8">
      <w:pPr>
        <w:rPr>
          <w:sz w:val="28"/>
          <w:szCs w:val="28"/>
        </w:rPr>
      </w:pPr>
      <w:r w:rsidRPr="00460670">
        <w:rPr>
          <w:sz w:val="28"/>
          <w:szCs w:val="28"/>
        </w:rPr>
        <w:t>Науковий керівник_______________</w:t>
      </w:r>
      <w:r w:rsidR="003B6760" w:rsidRPr="00460670">
        <w:rPr>
          <w:sz w:val="28"/>
          <w:szCs w:val="28"/>
        </w:rPr>
        <w:t>__________________</w:t>
      </w:r>
      <w:r w:rsidR="005B5C75" w:rsidRPr="00460670">
        <w:rPr>
          <w:sz w:val="28"/>
          <w:szCs w:val="28"/>
        </w:rPr>
        <w:t>_</w:t>
      </w:r>
    </w:p>
    <w:p w:rsidR="005B5C75" w:rsidRPr="00460670" w:rsidRDefault="00115487" w:rsidP="00E36744">
      <w:pPr>
        <w:ind w:firstLine="709"/>
        <w:rPr>
          <w:sz w:val="28"/>
          <w:szCs w:val="28"/>
        </w:rPr>
      </w:pPr>
      <w:r w:rsidRPr="00460670">
        <w:rPr>
          <w:sz w:val="28"/>
          <w:szCs w:val="28"/>
        </w:rPr>
        <w:tab/>
      </w:r>
      <w:r w:rsidRPr="00460670">
        <w:rPr>
          <w:sz w:val="28"/>
          <w:szCs w:val="28"/>
          <w:vertAlign w:val="superscript"/>
        </w:rPr>
        <w:t xml:space="preserve"> (посада, місце роботи</w:t>
      </w:r>
      <w:r w:rsidR="003B6760" w:rsidRPr="00460670">
        <w:rPr>
          <w:sz w:val="28"/>
          <w:szCs w:val="28"/>
          <w:vertAlign w:val="superscript"/>
        </w:rPr>
        <w:t>)</w:t>
      </w:r>
      <w:r w:rsidR="00CD4F14" w:rsidRPr="00460670">
        <w:rPr>
          <w:sz w:val="28"/>
          <w:szCs w:val="28"/>
        </w:rPr>
        <w:tab/>
      </w:r>
      <w:r w:rsidRPr="00460670">
        <w:rPr>
          <w:sz w:val="28"/>
          <w:szCs w:val="28"/>
        </w:rPr>
        <w:t>____________________</w:t>
      </w:r>
      <w:r w:rsidRPr="00460670">
        <w:rPr>
          <w:sz w:val="28"/>
          <w:szCs w:val="28"/>
        </w:rPr>
        <w:tab/>
      </w:r>
      <w:r w:rsidRPr="00460670">
        <w:rPr>
          <w:sz w:val="28"/>
          <w:szCs w:val="28"/>
        </w:rPr>
        <w:tab/>
      </w:r>
      <w:r w:rsidR="00CD4F14" w:rsidRPr="00460670">
        <w:rPr>
          <w:sz w:val="28"/>
          <w:szCs w:val="28"/>
        </w:rPr>
        <w:t>__________</w:t>
      </w:r>
    </w:p>
    <w:p w:rsidR="00115487" w:rsidRPr="00460670" w:rsidRDefault="00CD4F14" w:rsidP="00E36744">
      <w:pPr>
        <w:spacing w:line="240" w:lineRule="atLeast"/>
        <w:ind w:firstLine="709"/>
        <w:rPr>
          <w:sz w:val="28"/>
          <w:szCs w:val="28"/>
        </w:rPr>
      </w:pPr>
      <w:r w:rsidRPr="00460670">
        <w:rPr>
          <w:sz w:val="28"/>
          <w:szCs w:val="28"/>
        </w:rPr>
        <w:t>(</w:t>
      </w:r>
      <w:r w:rsidR="00115487" w:rsidRPr="00460670">
        <w:rPr>
          <w:sz w:val="28"/>
          <w:szCs w:val="28"/>
        </w:rPr>
        <w:t>ініціали, прізвище)</w:t>
      </w:r>
      <w:r w:rsidR="00E36744" w:rsidRPr="00460670">
        <w:rPr>
          <w:sz w:val="28"/>
          <w:szCs w:val="28"/>
        </w:rPr>
        <w:tab/>
      </w:r>
      <w:r w:rsidR="00E36744" w:rsidRPr="00460670">
        <w:rPr>
          <w:sz w:val="28"/>
          <w:szCs w:val="28"/>
        </w:rPr>
        <w:tab/>
      </w:r>
      <w:r w:rsidR="00E36744" w:rsidRPr="00460670">
        <w:rPr>
          <w:sz w:val="28"/>
          <w:szCs w:val="28"/>
        </w:rPr>
        <w:tab/>
        <w:t xml:space="preserve">          (підпис)</w:t>
      </w:r>
    </w:p>
    <w:p w:rsidR="003B6760" w:rsidRPr="00460670" w:rsidRDefault="00115487" w:rsidP="005A02E8">
      <w:pPr>
        <w:pStyle w:val="27"/>
        <w:spacing w:line="240" w:lineRule="auto"/>
        <w:ind w:firstLine="709"/>
        <w:jc w:val="center"/>
        <w:rPr>
          <w:sz w:val="28"/>
          <w:szCs w:val="28"/>
        </w:rPr>
      </w:pPr>
      <w:r w:rsidRPr="00460670">
        <w:rPr>
          <w:sz w:val="28"/>
          <w:szCs w:val="28"/>
        </w:rPr>
        <w:tab/>
      </w:r>
      <w:r w:rsidRPr="00460670">
        <w:rPr>
          <w:sz w:val="28"/>
          <w:szCs w:val="28"/>
        </w:rPr>
        <w:tab/>
      </w:r>
    </w:p>
    <w:p w:rsidR="00E36744" w:rsidRPr="00460670" w:rsidRDefault="00E36744" w:rsidP="005A02E8">
      <w:pPr>
        <w:pStyle w:val="27"/>
        <w:spacing w:line="240" w:lineRule="auto"/>
        <w:ind w:firstLine="709"/>
        <w:jc w:val="center"/>
        <w:rPr>
          <w:sz w:val="28"/>
          <w:szCs w:val="28"/>
        </w:rPr>
      </w:pPr>
    </w:p>
    <w:p w:rsidR="00115487" w:rsidRPr="00460670" w:rsidRDefault="00115487" w:rsidP="005A02E8">
      <w:pPr>
        <w:pStyle w:val="27"/>
        <w:spacing w:line="240" w:lineRule="auto"/>
        <w:ind w:firstLine="709"/>
        <w:jc w:val="center"/>
        <w:rPr>
          <w:b/>
          <w:sz w:val="28"/>
          <w:szCs w:val="28"/>
        </w:rPr>
      </w:pPr>
      <w:r w:rsidRPr="00460670">
        <w:rPr>
          <w:sz w:val="28"/>
          <w:szCs w:val="28"/>
        </w:rPr>
        <w:t>“____” ____________ 20__</w:t>
      </w:r>
      <w:r w:rsidR="00CD4F14" w:rsidRPr="00460670">
        <w:rPr>
          <w:sz w:val="28"/>
          <w:szCs w:val="28"/>
        </w:rPr>
        <w:t>___</w:t>
      </w:r>
      <w:r w:rsidRPr="00460670">
        <w:rPr>
          <w:sz w:val="28"/>
          <w:szCs w:val="28"/>
          <w:lang w:val="en-US"/>
        </w:rPr>
        <w:t> </w:t>
      </w:r>
      <w:r w:rsidRPr="00460670">
        <w:rPr>
          <w:sz w:val="28"/>
          <w:szCs w:val="28"/>
        </w:rPr>
        <w:t>р.</w:t>
      </w:r>
    </w:p>
    <w:p w:rsidR="00115487" w:rsidRPr="00460670" w:rsidRDefault="00115487" w:rsidP="00E36744">
      <w:pPr>
        <w:shd w:val="clear" w:color="auto" w:fill="FFFFFF"/>
        <w:ind w:firstLine="709"/>
        <w:jc w:val="center"/>
        <w:rPr>
          <w:b/>
          <w:i/>
          <w:sz w:val="28"/>
          <w:szCs w:val="28"/>
        </w:rPr>
      </w:pPr>
      <w:r w:rsidRPr="00460670">
        <w:rPr>
          <w:sz w:val="28"/>
          <w:szCs w:val="28"/>
        </w:rPr>
        <w:br w:type="page"/>
      </w:r>
    </w:p>
    <w:p w:rsidR="00115487" w:rsidRPr="00460670" w:rsidRDefault="00115487" w:rsidP="005A02E8">
      <w:pPr>
        <w:pStyle w:val="27"/>
        <w:spacing w:line="240" w:lineRule="auto"/>
        <w:ind w:firstLine="709"/>
        <w:jc w:val="center"/>
        <w:rPr>
          <w:b/>
          <w:i/>
          <w:sz w:val="28"/>
          <w:szCs w:val="28"/>
        </w:rPr>
      </w:pPr>
      <w:r w:rsidRPr="00460670">
        <w:rPr>
          <w:b/>
          <w:i/>
          <w:sz w:val="28"/>
          <w:szCs w:val="28"/>
        </w:rPr>
        <w:lastRenderedPageBreak/>
        <w:t xml:space="preserve">Додаток </w:t>
      </w:r>
      <w:r w:rsidR="00D626BF" w:rsidRPr="00460670">
        <w:rPr>
          <w:b/>
          <w:i/>
          <w:sz w:val="28"/>
          <w:szCs w:val="28"/>
        </w:rPr>
        <w:t>Ґ</w:t>
      </w:r>
    </w:p>
    <w:p w:rsidR="00115487" w:rsidRPr="00460670" w:rsidRDefault="00115487" w:rsidP="005A02E8">
      <w:pPr>
        <w:pStyle w:val="2"/>
        <w:keepNext w:val="0"/>
        <w:widowControl w:val="0"/>
        <w:spacing w:before="0" w:after="0"/>
        <w:ind w:firstLine="709"/>
        <w:jc w:val="center"/>
        <w:rPr>
          <w:rFonts w:ascii="Times New Roman" w:hAnsi="Times New Roman" w:cs="Times New Roman"/>
          <w:i w:val="0"/>
          <w:lang w:val="uk-UA"/>
        </w:rPr>
      </w:pPr>
      <w:r w:rsidRPr="00460670">
        <w:rPr>
          <w:rFonts w:ascii="Times New Roman" w:hAnsi="Times New Roman" w:cs="Times New Roman"/>
          <w:i w:val="0"/>
          <w:lang w:val="uk-UA"/>
        </w:rPr>
        <w:t>Зразок форми рецензії</w:t>
      </w:r>
    </w:p>
    <w:p w:rsidR="00115487" w:rsidRPr="00460670" w:rsidRDefault="00115487" w:rsidP="005A02E8">
      <w:pPr>
        <w:ind w:firstLine="709"/>
        <w:jc w:val="center"/>
        <w:rPr>
          <w:b/>
          <w:bCs/>
          <w:sz w:val="28"/>
          <w:szCs w:val="28"/>
        </w:rPr>
      </w:pPr>
    </w:p>
    <w:p w:rsidR="00115487" w:rsidRPr="00460670" w:rsidRDefault="00115487" w:rsidP="005A02E8">
      <w:pPr>
        <w:ind w:firstLine="709"/>
        <w:jc w:val="center"/>
        <w:rPr>
          <w:b/>
          <w:bCs/>
          <w:sz w:val="28"/>
          <w:szCs w:val="28"/>
        </w:rPr>
      </w:pPr>
      <w:r w:rsidRPr="00460670">
        <w:rPr>
          <w:b/>
          <w:bCs/>
          <w:sz w:val="28"/>
          <w:szCs w:val="28"/>
        </w:rPr>
        <w:t>РЕЦЕНЗІЯ</w:t>
      </w:r>
    </w:p>
    <w:p w:rsidR="00115487" w:rsidRPr="00460670" w:rsidRDefault="00523BED" w:rsidP="005A02E8">
      <w:pPr>
        <w:ind w:firstLine="709"/>
        <w:jc w:val="center"/>
        <w:rPr>
          <w:b/>
          <w:bCs/>
          <w:sz w:val="28"/>
          <w:szCs w:val="28"/>
        </w:rPr>
      </w:pPr>
      <w:r w:rsidRPr="00460670">
        <w:rPr>
          <w:b/>
          <w:bCs/>
          <w:sz w:val="28"/>
          <w:szCs w:val="28"/>
        </w:rPr>
        <w:t>на дипломну</w:t>
      </w:r>
      <w:r w:rsidR="00115487" w:rsidRPr="00460670">
        <w:rPr>
          <w:b/>
          <w:bCs/>
          <w:sz w:val="28"/>
          <w:szCs w:val="28"/>
        </w:rPr>
        <w:t>роботу</w:t>
      </w:r>
    </w:p>
    <w:p w:rsidR="00115487" w:rsidRPr="00460670" w:rsidRDefault="00115487" w:rsidP="003D769B">
      <w:pPr>
        <w:jc w:val="both"/>
        <w:rPr>
          <w:sz w:val="28"/>
          <w:szCs w:val="28"/>
        </w:rPr>
      </w:pPr>
      <w:r w:rsidRPr="00460670">
        <w:rPr>
          <w:sz w:val="28"/>
          <w:szCs w:val="28"/>
        </w:rPr>
        <w:t xml:space="preserve">студента </w:t>
      </w:r>
      <w:r w:rsidR="00574803" w:rsidRPr="00460670">
        <w:rPr>
          <w:sz w:val="28"/>
          <w:szCs w:val="28"/>
        </w:rPr>
        <w:t>педагогічного</w:t>
      </w:r>
      <w:r w:rsidRPr="00460670">
        <w:rPr>
          <w:sz w:val="28"/>
          <w:szCs w:val="28"/>
        </w:rPr>
        <w:t xml:space="preserve"> факультету </w:t>
      </w:r>
      <w:r w:rsidR="00574803" w:rsidRPr="00460670">
        <w:rPr>
          <w:sz w:val="28"/>
          <w:szCs w:val="28"/>
        </w:rPr>
        <w:t>ДВНЗ «Прикарпатський національний</w:t>
      </w:r>
      <w:r w:rsidRPr="00460670">
        <w:rPr>
          <w:sz w:val="28"/>
          <w:szCs w:val="28"/>
        </w:rPr>
        <w:t xml:space="preserve"> універси</w:t>
      </w:r>
      <w:r w:rsidR="00574803" w:rsidRPr="00460670">
        <w:rPr>
          <w:sz w:val="28"/>
          <w:szCs w:val="28"/>
        </w:rPr>
        <w:t>тет</w:t>
      </w:r>
      <w:r w:rsidRPr="00460670">
        <w:rPr>
          <w:sz w:val="28"/>
          <w:szCs w:val="28"/>
        </w:rPr>
        <w:t>ім. В. Стефаника</w:t>
      </w:r>
      <w:r w:rsidR="00574803" w:rsidRPr="00460670">
        <w:rPr>
          <w:sz w:val="28"/>
          <w:szCs w:val="28"/>
        </w:rPr>
        <w:t>»</w:t>
      </w:r>
      <w:r w:rsidRPr="00460670">
        <w:rPr>
          <w:sz w:val="28"/>
          <w:szCs w:val="28"/>
        </w:rPr>
        <w:t xml:space="preserve"> ____________</w:t>
      </w:r>
      <w:r w:rsidR="00574803" w:rsidRPr="00460670">
        <w:rPr>
          <w:sz w:val="28"/>
          <w:szCs w:val="28"/>
        </w:rPr>
        <w:t>_____________________</w:t>
      </w:r>
    </w:p>
    <w:p w:rsidR="00115487" w:rsidRPr="00460670" w:rsidRDefault="00115487" w:rsidP="003D769B">
      <w:pPr>
        <w:ind w:firstLine="709"/>
        <w:rPr>
          <w:sz w:val="28"/>
          <w:szCs w:val="28"/>
          <w:vertAlign w:val="superscript"/>
        </w:rPr>
      </w:pP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vertAlign w:val="superscript"/>
        </w:rPr>
        <w:t>(прізвище, ініціали)</w:t>
      </w:r>
    </w:p>
    <w:p w:rsidR="00115487" w:rsidRPr="00460670" w:rsidRDefault="00115487" w:rsidP="003D769B">
      <w:pPr>
        <w:jc w:val="center"/>
        <w:rPr>
          <w:sz w:val="28"/>
          <w:szCs w:val="28"/>
        </w:rPr>
      </w:pPr>
      <w:r w:rsidRPr="00460670">
        <w:rPr>
          <w:sz w:val="28"/>
          <w:szCs w:val="28"/>
        </w:rPr>
        <w:t>___________________________________________________</w:t>
      </w:r>
      <w:r w:rsidRPr="00460670">
        <w:rPr>
          <w:sz w:val="28"/>
          <w:szCs w:val="28"/>
          <w:vertAlign w:val="superscript"/>
        </w:rPr>
        <w:t xml:space="preserve">  (назва теми)</w:t>
      </w:r>
    </w:p>
    <w:p w:rsidR="00115487" w:rsidRPr="00460670" w:rsidRDefault="00115487" w:rsidP="007C085C">
      <w:pPr>
        <w:numPr>
          <w:ilvl w:val="0"/>
          <w:numId w:val="10"/>
        </w:numPr>
        <w:tabs>
          <w:tab w:val="clear" w:pos="720"/>
          <w:tab w:val="left" w:pos="709"/>
        </w:tabs>
        <w:autoSpaceDE/>
        <w:autoSpaceDN/>
        <w:adjustRightInd/>
        <w:ind w:hanging="11"/>
        <w:rPr>
          <w:sz w:val="28"/>
          <w:szCs w:val="28"/>
        </w:rPr>
      </w:pPr>
      <w:r w:rsidRPr="00460670">
        <w:rPr>
          <w:sz w:val="28"/>
          <w:szCs w:val="28"/>
        </w:rPr>
        <w:t>Актуальність теми</w:t>
      </w:r>
    </w:p>
    <w:p w:rsidR="00115487" w:rsidRPr="00460670" w:rsidRDefault="00115487" w:rsidP="003D769B">
      <w:pPr>
        <w:tabs>
          <w:tab w:val="left" w:pos="1980"/>
        </w:tabs>
        <w:rPr>
          <w:sz w:val="28"/>
          <w:szCs w:val="28"/>
        </w:rPr>
      </w:pPr>
      <w:r w:rsidRPr="00460670">
        <w:rPr>
          <w:sz w:val="28"/>
          <w:szCs w:val="28"/>
        </w:rPr>
        <w:t>______________________________________________________________________________________________________</w:t>
      </w:r>
    </w:p>
    <w:p w:rsidR="00115487" w:rsidRPr="00460670" w:rsidRDefault="00115487" w:rsidP="007C085C">
      <w:pPr>
        <w:numPr>
          <w:ilvl w:val="0"/>
          <w:numId w:val="10"/>
        </w:numPr>
        <w:tabs>
          <w:tab w:val="clear" w:pos="720"/>
          <w:tab w:val="left" w:pos="709"/>
        </w:tabs>
        <w:autoSpaceDE/>
        <w:autoSpaceDN/>
        <w:adjustRightInd/>
        <w:ind w:hanging="11"/>
        <w:rPr>
          <w:sz w:val="28"/>
          <w:szCs w:val="28"/>
        </w:rPr>
      </w:pPr>
      <w:r w:rsidRPr="00460670">
        <w:rPr>
          <w:sz w:val="28"/>
          <w:szCs w:val="28"/>
        </w:rPr>
        <w:t>Якість проведеного аналізу проблеми</w:t>
      </w:r>
    </w:p>
    <w:p w:rsidR="00115487" w:rsidRPr="00460670" w:rsidRDefault="00115487" w:rsidP="003D769B">
      <w:pPr>
        <w:tabs>
          <w:tab w:val="left" w:pos="1980"/>
        </w:tabs>
        <w:rPr>
          <w:sz w:val="28"/>
          <w:szCs w:val="28"/>
        </w:rPr>
      </w:pPr>
      <w:r w:rsidRPr="00460670">
        <w:rPr>
          <w:sz w:val="28"/>
          <w:szCs w:val="28"/>
        </w:rPr>
        <w:t>_________________________________________________________________________________________________</w:t>
      </w:r>
      <w:r w:rsidR="00574803" w:rsidRPr="00460670">
        <w:rPr>
          <w:sz w:val="28"/>
          <w:szCs w:val="28"/>
        </w:rPr>
        <w:t>_____</w:t>
      </w:r>
    </w:p>
    <w:p w:rsidR="00115487" w:rsidRPr="00460670" w:rsidRDefault="00115487" w:rsidP="007C085C">
      <w:pPr>
        <w:numPr>
          <w:ilvl w:val="0"/>
          <w:numId w:val="10"/>
        </w:numPr>
        <w:tabs>
          <w:tab w:val="clear" w:pos="720"/>
          <w:tab w:val="left" w:pos="709"/>
        </w:tabs>
        <w:autoSpaceDE/>
        <w:autoSpaceDN/>
        <w:adjustRightInd/>
        <w:ind w:hanging="11"/>
        <w:rPr>
          <w:sz w:val="28"/>
          <w:szCs w:val="28"/>
        </w:rPr>
      </w:pPr>
      <w:r w:rsidRPr="00460670">
        <w:rPr>
          <w:sz w:val="28"/>
          <w:szCs w:val="28"/>
        </w:rPr>
        <w:t>Практична цінність висновків і рекомендацій</w:t>
      </w:r>
    </w:p>
    <w:p w:rsidR="00115487" w:rsidRPr="00460670" w:rsidRDefault="00115487" w:rsidP="003D769B">
      <w:pPr>
        <w:tabs>
          <w:tab w:val="left" w:pos="1980"/>
        </w:tabs>
        <w:rPr>
          <w:sz w:val="28"/>
          <w:szCs w:val="28"/>
        </w:rPr>
      </w:pPr>
      <w:r w:rsidRPr="00460670">
        <w:rPr>
          <w:sz w:val="28"/>
          <w:szCs w:val="28"/>
        </w:rPr>
        <w:t>______________________________________________________________________________________________________</w:t>
      </w:r>
    </w:p>
    <w:p w:rsidR="00115487" w:rsidRPr="00460670" w:rsidRDefault="00115487" w:rsidP="007C085C">
      <w:pPr>
        <w:numPr>
          <w:ilvl w:val="0"/>
          <w:numId w:val="10"/>
        </w:numPr>
        <w:tabs>
          <w:tab w:val="clear" w:pos="720"/>
          <w:tab w:val="left" w:pos="709"/>
        </w:tabs>
        <w:autoSpaceDE/>
        <w:autoSpaceDN/>
        <w:adjustRightInd/>
        <w:ind w:hanging="11"/>
        <w:rPr>
          <w:sz w:val="28"/>
          <w:szCs w:val="28"/>
        </w:rPr>
      </w:pPr>
      <w:r w:rsidRPr="00460670">
        <w:rPr>
          <w:sz w:val="28"/>
          <w:szCs w:val="28"/>
        </w:rPr>
        <w:t>Наявність недоліків</w:t>
      </w:r>
    </w:p>
    <w:p w:rsidR="00115487" w:rsidRPr="00460670" w:rsidRDefault="00115487" w:rsidP="003D769B">
      <w:pPr>
        <w:tabs>
          <w:tab w:val="left" w:pos="1980"/>
        </w:tabs>
        <w:rPr>
          <w:sz w:val="28"/>
          <w:szCs w:val="28"/>
        </w:rPr>
      </w:pPr>
      <w:r w:rsidRPr="00460670">
        <w:rPr>
          <w:sz w:val="28"/>
          <w:szCs w:val="28"/>
        </w:rPr>
        <w:t>_______________________________________________________________________</w:t>
      </w:r>
      <w:r w:rsidR="003D769B" w:rsidRPr="00460670">
        <w:rPr>
          <w:sz w:val="28"/>
          <w:szCs w:val="28"/>
        </w:rPr>
        <w:t>_______________________________</w:t>
      </w:r>
    </w:p>
    <w:p w:rsidR="00115487" w:rsidRPr="00460670" w:rsidRDefault="00115487" w:rsidP="007C085C">
      <w:pPr>
        <w:numPr>
          <w:ilvl w:val="0"/>
          <w:numId w:val="10"/>
        </w:numPr>
        <w:tabs>
          <w:tab w:val="left" w:pos="851"/>
        </w:tabs>
        <w:autoSpaceDE/>
        <w:autoSpaceDN/>
        <w:adjustRightInd/>
        <w:ind w:left="851" w:firstLine="0"/>
        <w:jc w:val="both"/>
        <w:rPr>
          <w:sz w:val="28"/>
          <w:szCs w:val="28"/>
        </w:rPr>
      </w:pPr>
      <w:r w:rsidRPr="00460670">
        <w:rPr>
          <w:sz w:val="28"/>
          <w:szCs w:val="28"/>
        </w:rPr>
        <w:t>Загальний висновок і оцінка дипломної роботи</w:t>
      </w:r>
    </w:p>
    <w:p w:rsidR="00115487" w:rsidRPr="00460670" w:rsidRDefault="00115487" w:rsidP="003D769B">
      <w:pPr>
        <w:tabs>
          <w:tab w:val="left" w:pos="1980"/>
        </w:tabs>
        <w:rPr>
          <w:sz w:val="28"/>
          <w:szCs w:val="28"/>
        </w:rPr>
      </w:pPr>
      <w:r w:rsidRPr="00460670">
        <w:rPr>
          <w:sz w:val="28"/>
          <w:szCs w:val="28"/>
        </w:rPr>
        <w:t>______________________________________________________________________________________________________</w:t>
      </w:r>
    </w:p>
    <w:p w:rsidR="00115487" w:rsidRPr="00460670" w:rsidRDefault="00115487" w:rsidP="003D769B">
      <w:pPr>
        <w:ind w:firstLine="709"/>
        <w:rPr>
          <w:sz w:val="28"/>
          <w:szCs w:val="28"/>
        </w:rPr>
      </w:pPr>
      <w:r w:rsidRPr="00460670">
        <w:rPr>
          <w:sz w:val="28"/>
          <w:szCs w:val="28"/>
        </w:rPr>
        <w:t>Рецензент ______________________</w:t>
      </w:r>
      <w:r w:rsidR="003D769B" w:rsidRPr="00460670">
        <w:rPr>
          <w:sz w:val="28"/>
          <w:szCs w:val="28"/>
        </w:rPr>
        <w:t>______________</w:t>
      </w:r>
    </w:p>
    <w:p w:rsidR="00574803" w:rsidRPr="00460670" w:rsidRDefault="00115487" w:rsidP="003D769B">
      <w:pPr>
        <w:ind w:firstLine="709"/>
        <w:rPr>
          <w:sz w:val="28"/>
          <w:szCs w:val="28"/>
        </w:rPr>
      </w:pPr>
      <w:r w:rsidRPr="00460670">
        <w:rPr>
          <w:sz w:val="28"/>
          <w:szCs w:val="28"/>
        </w:rPr>
        <w:tab/>
      </w:r>
      <w:r w:rsidRPr="00460670">
        <w:rPr>
          <w:sz w:val="28"/>
          <w:szCs w:val="28"/>
          <w:vertAlign w:val="superscript"/>
        </w:rPr>
        <w:t>(посада)</w:t>
      </w:r>
    </w:p>
    <w:p w:rsidR="00115487" w:rsidRPr="00460670" w:rsidRDefault="00115487" w:rsidP="003D769B">
      <w:pPr>
        <w:rPr>
          <w:sz w:val="28"/>
          <w:szCs w:val="28"/>
          <w:vertAlign w:val="superscript"/>
        </w:rPr>
      </w:pPr>
      <w:r w:rsidRPr="00460670">
        <w:rPr>
          <w:sz w:val="28"/>
          <w:szCs w:val="28"/>
        </w:rPr>
        <w:t xml:space="preserve">______________________ </w:t>
      </w:r>
      <w:r w:rsidRPr="00460670">
        <w:rPr>
          <w:sz w:val="28"/>
          <w:szCs w:val="28"/>
          <w:vertAlign w:val="superscript"/>
        </w:rPr>
        <w:tab/>
      </w:r>
      <w:r w:rsidRPr="00460670">
        <w:rPr>
          <w:sz w:val="28"/>
          <w:szCs w:val="28"/>
          <w:vertAlign w:val="superscript"/>
        </w:rPr>
        <w:tab/>
      </w:r>
      <w:r w:rsidR="00574803" w:rsidRPr="00460670">
        <w:rPr>
          <w:sz w:val="28"/>
          <w:szCs w:val="28"/>
          <w:vertAlign w:val="superscript"/>
        </w:rPr>
        <w:t>__________________________________________________________________</w:t>
      </w:r>
      <w:r w:rsidRPr="00460670">
        <w:rPr>
          <w:sz w:val="28"/>
          <w:szCs w:val="28"/>
          <w:vertAlign w:val="superscript"/>
        </w:rPr>
        <w:tab/>
      </w:r>
      <w:r w:rsidR="00574803" w:rsidRPr="00460670">
        <w:rPr>
          <w:sz w:val="28"/>
          <w:szCs w:val="28"/>
          <w:vertAlign w:val="superscript"/>
        </w:rPr>
        <w:t>(підпис)</w:t>
      </w:r>
      <w:r w:rsidRPr="00460670">
        <w:rPr>
          <w:sz w:val="28"/>
          <w:szCs w:val="28"/>
          <w:vertAlign w:val="superscript"/>
        </w:rPr>
        <w:tab/>
      </w:r>
      <w:r w:rsidR="00574803" w:rsidRPr="00460670">
        <w:rPr>
          <w:sz w:val="28"/>
          <w:szCs w:val="28"/>
          <w:vertAlign w:val="superscript"/>
        </w:rPr>
        <w:tab/>
      </w:r>
      <w:r w:rsidR="00574803" w:rsidRPr="00460670">
        <w:rPr>
          <w:sz w:val="28"/>
          <w:szCs w:val="28"/>
          <w:vertAlign w:val="superscript"/>
        </w:rPr>
        <w:tab/>
      </w:r>
      <w:r w:rsidR="00574803" w:rsidRPr="00460670">
        <w:rPr>
          <w:sz w:val="28"/>
          <w:szCs w:val="28"/>
          <w:vertAlign w:val="superscript"/>
        </w:rPr>
        <w:tab/>
      </w:r>
      <w:r w:rsidR="00574803" w:rsidRPr="00460670">
        <w:rPr>
          <w:sz w:val="28"/>
          <w:szCs w:val="28"/>
          <w:vertAlign w:val="superscript"/>
        </w:rPr>
        <w:tab/>
      </w:r>
      <w:r w:rsidRPr="00460670">
        <w:rPr>
          <w:sz w:val="28"/>
          <w:szCs w:val="28"/>
          <w:vertAlign w:val="superscript"/>
        </w:rPr>
        <w:t xml:space="preserve"> (ініціали, прізвище)</w:t>
      </w:r>
    </w:p>
    <w:p w:rsidR="00115487" w:rsidRPr="00460670" w:rsidRDefault="00115487" w:rsidP="003D769B">
      <w:pPr>
        <w:rPr>
          <w:sz w:val="28"/>
          <w:szCs w:val="28"/>
        </w:rPr>
      </w:pPr>
      <w:r w:rsidRPr="00460670">
        <w:rPr>
          <w:sz w:val="28"/>
          <w:szCs w:val="28"/>
        </w:rPr>
        <w:t>_________________________________________</w:t>
      </w:r>
    </w:p>
    <w:p w:rsidR="00115487" w:rsidRPr="00460670" w:rsidRDefault="00115487" w:rsidP="003D769B">
      <w:pPr>
        <w:ind w:firstLine="709"/>
        <w:rPr>
          <w:sz w:val="28"/>
          <w:szCs w:val="28"/>
          <w:vertAlign w:val="superscript"/>
        </w:rPr>
      </w:pPr>
      <w:r w:rsidRPr="00460670">
        <w:rPr>
          <w:sz w:val="28"/>
          <w:szCs w:val="28"/>
        </w:rPr>
        <w:tab/>
      </w:r>
      <w:r w:rsidRPr="00460670">
        <w:rPr>
          <w:sz w:val="28"/>
          <w:szCs w:val="28"/>
        </w:rPr>
        <w:tab/>
      </w:r>
      <w:r w:rsidRPr="00460670">
        <w:rPr>
          <w:sz w:val="28"/>
          <w:szCs w:val="28"/>
          <w:vertAlign w:val="superscript"/>
        </w:rPr>
        <w:t>(місце роботи)</w:t>
      </w:r>
    </w:p>
    <w:p w:rsidR="00115487" w:rsidRPr="00460670" w:rsidRDefault="00574803" w:rsidP="003D769B">
      <w:pPr>
        <w:rPr>
          <w:sz w:val="28"/>
          <w:szCs w:val="28"/>
        </w:rPr>
      </w:pPr>
      <w:r w:rsidRPr="00460670">
        <w:rPr>
          <w:sz w:val="28"/>
          <w:szCs w:val="28"/>
        </w:rPr>
        <w:t xml:space="preserve">Печатка </w:t>
      </w:r>
      <w:r w:rsidRPr="00460670">
        <w:rPr>
          <w:sz w:val="28"/>
          <w:szCs w:val="28"/>
        </w:rPr>
        <w:tab/>
      </w:r>
      <w:r w:rsidRPr="00460670">
        <w:rPr>
          <w:sz w:val="28"/>
          <w:szCs w:val="28"/>
        </w:rPr>
        <w:tab/>
      </w:r>
      <w:r w:rsidR="00115487" w:rsidRPr="00460670">
        <w:rPr>
          <w:sz w:val="28"/>
          <w:szCs w:val="28"/>
        </w:rPr>
        <w:t>“_____” ______________ 20__</w:t>
      </w:r>
      <w:r w:rsidR="00115487" w:rsidRPr="00460670">
        <w:rPr>
          <w:sz w:val="28"/>
          <w:szCs w:val="28"/>
          <w:lang w:val="en-US"/>
        </w:rPr>
        <w:t> </w:t>
      </w:r>
      <w:r w:rsidR="00115487" w:rsidRPr="00460670">
        <w:rPr>
          <w:sz w:val="28"/>
          <w:szCs w:val="28"/>
        </w:rPr>
        <w:t>р.</w:t>
      </w:r>
    </w:p>
    <w:p w:rsidR="0020328E" w:rsidRPr="00460670" w:rsidRDefault="00115487" w:rsidP="00063922">
      <w:pPr>
        <w:ind w:firstLine="709"/>
        <w:rPr>
          <w:sz w:val="28"/>
          <w:szCs w:val="28"/>
        </w:rPr>
      </w:pP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rPr>
        <w:tab/>
      </w:r>
      <w:r w:rsidRPr="00460670">
        <w:rPr>
          <w:sz w:val="28"/>
          <w:szCs w:val="28"/>
          <w:vertAlign w:val="superscript"/>
        </w:rPr>
        <w:t>(дата)</w:t>
      </w:r>
      <w:r w:rsidR="0020328E" w:rsidRPr="00460670">
        <w:rPr>
          <w:sz w:val="28"/>
          <w:szCs w:val="28"/>
        </w:rPr>
        <w:br w:type="page"/>
      </w:r>
    </w:p>
    <w:tbl>
      <w:tblPr>
        <w:tblW w:w="9241" w:type="dxa"/>
        <w:tblInd w:w="648" w:type="dxa"/>
        <w:tblLook w:val="0000" w:firstRow="0" w:lastRow="0" w:firstColumn="0" w:lastColumn="0" w:noHBand="0" w:noVBand="0"/>
      </w:tblPr>
      <w:tblGrid>
        <w:gridCol w:w="9241"/>
      </w:tblGrid>
      <w:tr w:rsidR="00115487" w:rsidRPr="00460670" w:rsidTr="0020328E">
        <w:trPr>
          <w:trHeight w:val="10810"/>
        </w:trPr>
        <w:tc>
          <w:tcPr>
            <w:tcW w:w="9241" w:type="dxa"/>
          </w:tcPr>
          <w:p w:rsidR="00D626BF" w:rsidRPr="00460670" w:rsidRDefault="00D626BF" w:rsidP="00C139E6">
            <w:pPr>
              <w:pStyle w:val="27"/>
              <w:spacing w:line="360" w:lineRule="auto"/>
              <w:ind w:right="55" w:firstLine="709"/>
              <w:jc w:val="center"/>
              <w:rPr>
                <w:b/>
                <w:i/>
                <w:sz w:val="28"/>
                <w:szCs w:val="28"/>
              </w:rPr>
            </w:pPr>
            <w:r w:rsidRPr="00460670">
              <w:rPr>
                <w:b/>
                <w:i/>
                <w:sz w:val="28"/>
                <w:szCs w:val="28"/>
              </w:rPr>
              <w:lastRenderedPageBreak/>
              <w:t>Додаток Д</w:t>
            </w:r>
          </w:p>
          <w:p w:rsidR="00D626BF" w:rsidRPr="00460670" w:rsidRDefault="00D626BF" w:rsidP="00C139E6">
            <w:pPr>
              <w:pStyle w:val="27"/>
              <w:spacing w:line="240" w:lineRule="auto"/>
              <w:ind w:right="55" w:firstLine="709"/>
              <w:jc w:val="center"/>
              <w:rPr>
                <w:b/>
                <w:sz w:val="28"/>
                <w:szCs w:val="28"/>
              </w:rPr>
            </w:pPr>
            <w:r w:rsidRPr="00460670">
              <w:rPr>
                <w:b/>
                <w:sz w:val="28"/>
                <w:szCs w:val="28"/>
              </w:rPr>
              <w:t>Зразок змісту дипломної роботи на тему:</w:t>
            </w:r>
          </w:p>
          <w:p w:rsidR="00D626BF" w:rsidRPr="00460670" w:rsidRDefault="00D626BF" w:rsidP="00C139E6">
            <w:pPr>
              <w:ind w:right="55"/>
              <w:jc w:val="center"/>
              <w:rPr>
                <w:b/>
                <w:sz w:val="28"/>
                <w:szCs w:val="28"/>
              </w:rPr>
            </w:pPr>
            <w:r w:rsidRPr="00460670">
              <w:rPr>
                <w:b/>
                <w:sz w:val="28"/>
                <w:szCs w:val="28"/>
              </w:rPr>
              <w:t>«ФОРМУВАННЯ ТВОРЧОЇ АКТИВНОСТІ МОЛОДШИХ ШКОЛЯРІВ У ПРОЦЕСІ ПОЗАКЛАСНОЇ ДІЯЛЬНОСТІ»</w:t>
            </w:r>
          </w:p>
          <w:p w:rsidR="00D626BF" w:rsidRPr="00460670" w:rsidRDefault="00D626BF" w:rsidP="00C139E6">
            <w:pPr>
              <w:ind w:right="55" w:firstLine="567"/>
              <w:rPr>
                <w:sz w:val="28"/>
                <w:szCs w:val="28"/>
              </w:rPr>
            </w:pPr>
          </w:p>
          <w:p w:rsidR="00D626BF" w:rsidRPr="00460670" w:rsidRDefault="00D626BF" w:rsidP="00C139E6">
            <w:pPr>
              <w:ind w:right="55" w:firstLine="567"/>
              <w:rPr>
                <w:b/>
                <w:sz w:val="28"/>
                <w:szCs w:val="28"/>
              </w:rPr>
            </w:pPr>
            <w:r w:rsidRPr="00460670">
              <w:rPr>
                <w:b/>
                <w:sz w:val="28"/>
                <w:szCs w:val="28"/>
              </w:rPr>
              <w:t>ВСТУП</w:t>
            </w:r>
          </w:p>
          <w:p w:rsidR="00D626BF" w:rsidRPr="00460670" w:rsidRDefault="00D626BF" w:rsidP="00C139E6">
            <w:pPr>
              <w:ind w:right="55" w:firstLine="567"/>
              <w:rPr>
                <w:sz w:val="28"/>
                <w:szCs w:val="28"/>
              </w:rPr>
            </w:pPr>
          </w:p>
          <w:p w:rsidR="00D626BF" w:rsidRPr="00460670" w:rsidRDefault="00D626BF" w:rsidP="00C139E6">
            <w:pPr>
              <w:ind w:right="55" w:firstLine="567"/>
              <w:jc w:val="both"/>
              <w:rPr>
                <w:sz w:val="28"/>
                <w:szCs w:val="28"/>
              </w:rPr>
            </w:pPr>
            <w:r w:rsidRPr="00460670">
              <w:rPr>
                <w:b/>
                <w:sz w:val="28"/>
                <w:szCs w:val="28"/>
              </w:rPr>
              <w:t>РОЗДІЛ 1. ПСИХОЛОГО-ПЕДАГОГІЧНІ ЗАСАДИ ФОРМУВАННЯ ТВОРЧОЇ АКТИВНОСТІ МОЛОДШИХ  ШКОЛЯРІВ</w:t>
            </w:r>
          </w:p>
          <w:p w:rsidR="00D626BF" w:rsidRPr="00460670" w:rsidRDefault="00C139E6" w:rsidP="00C139E6">
            <w:pPr>
              <w:ind w:right="55" w:firstLine="567"/>
              <w:jc w:val="both"/>
              <w:rPr>
                <w:sz w:val="28"/>
                <w:szCs w:val="28"/>
              </w:rPr>
            </w:pPr>
            <w:r w:rsidRPr="00460670">
              <w:rPr>
                <w:sz w:val="28"/>
                <w:szCs w:val="28"/>
              </w:rPr>
              <w:t>1.1</w:t>
            </w:r>
            <w:r w:rsidR="00D626BF" w:rsidRPr="00460670">
              <w:rPr>
                <w:sz w:val="28"/>
                <w:szCs w:val="28"/>
              </w:rPr>
              <w:t xml:space="preserve"> Творча активність як важлива педагогічна проблема сучасності</w:t>
            </w:r>
          </w:p>
          <w:p w:rsidR="00D626BF" w:rsidRPr="00460670" w:rsidRDefault="00C139E6" w:rsidP="00C139E6">
            <w:pPr>
              <w:ind w:right="55" w:firstLine="567"/>
              <w:jc w:val="both"/>
              <w:rPr>
                <w:sz w:val="28"/>
                <w:szCs w:val="28"/>
              </w:rPr>
            </w:pPr>
            <w:r w:rsidRPr="00460670">
              <w:rPr>
                <w:sz w:val="28"/>
                <w:szCs w:val="28"/>
              </w:rPr>
              <w:t>1.2</w:t>
            </w:r>
            <w:r w:rsidR="00D626BF" w:rsidRPr="00460670">
              <w:rPr>
                <w:sz w:val="28"/>
                <w:szCs w:val="28"/>
              </w:rPr>
              <w:t xml:space="preserve"> Особливості формування творчої активності в учнів  молодшого  шкільного  віку</w:t>
            </w:r>
          </w:p>
          <w:p w:rsidR="00D626BF" w:rsidRPr="00460670" w:rsidRDefault="00C139E6" w:rsidP="00C139E6">
            <w:pPr>
              <w:ind w:right="55" w:firstLine="567"/>
              <w:jc w:val="both"/>
              <w:rPr>
                <w:sz w:val="28"/>
                <w:szCs w:val="28"/>
              </w:rPr>
            </w:pPr>
            <w:r w:rsidRPr="00460670">
              <w:rPr>
                <w:sz w:val="28"/>
                <w:szCs w:val="28"/>
              </w:rPr>
              <w:t>1.3</w:t>
            </w:r>
            <w:r w:rsidR="00D626BF" w:rsidRPr="00460670">
              <w:rPr>
                <w:sz w:val="28"/>
                <w:szCs w:val="28"/>
              </w:rPr>
              <w:t xml:space="preserve"> Зміст, завдання та методи роботи з формування  творчої  активності</w:t>
            </w:r>
          </w:p>
          <w:p w:rsidR="00D626BF" w:rsidRPr="00460670" w:rsidRDefault="00A311E6" w:rsidP="00C139E6">
            <w:pPr>
              <w:ind w:right="55" w:firstLine="567"/>
              <w:jc w:val="both"/>
              <w:rPr>
                <w:sz w:val="28"/>
                <w:szCs w:val="28"/>
              </w:rPr>
            </w:pPr>
            <w:r w:rsidRPr="00460670">
              <w:rPr>
                <w:sz w:val="28"/>
                <w:szCs w:val="28"/>
              </w:rPr>
              <w:t>Висновки до</w:t>
            </w:r>
            <w:r w:rsidR="00D626BF" w:rsidRPr="00460670">
              <w:rPr>
                <w:sz w:val="28"/>
                <w:szCs w:val="28"/>
              </w:rPr>
              <w:t xml:space="preserve"> розділу</w:t>
            </w:r>
            <w:r w:rsidRPr="00460670">
              <w:rPr>
                <w:sz w:val="28"/>
                <w:szCs w:val="28"/>
              </w:rPr>
              <w:t xml:space="preserve"> 1</w:t>
            </w:r>
          </w:p>
          <w:p w:rsidR="00D626BF" w:rsidRPr="00460670" w:rsidRDefault="00D626BF" w:rsidP="00C139E6">
            <w:pPr>
              <w:ind w:right="55" w:firstLine="567"/>
              <w:jc w:val="both"/>
              <w:rPr>
                <w:sz w:val="28"/>
                <w:szCs w:val="28"/>
              </w:rPr>
            </w:pPr>
          </w:p>
          <w:p w:rsidR="00D626BF" w:rsidRPr="00460670" w:rsidRDefault="00D626BF" w:rsidP="00C139E6">
            <w:pPr>
              <w:ind w:right="55" w:firstLine="567"/>
              <w:jc w:val="both"/>
              <w:rPr>
                <w:b/>
                <w:sz w:val="28"/>
                <w:szCs w:val="28"/>
              </w:rPr>
            </w:pPr>
            <w:r w:rsidRPr="00460670">
              <w:rPr>
                <w:b/>
                <w:sz w:val="28"/>
                <w:szCs w:val="28"/>
              </w:rPr>
              <w:t xml:space="preserve">РОЗДІЛ 2. ШЛЯХИ ФОРМУВАННЯ ТВОРЧОЇ АКТИВНОСТІ МОЛОДШИХ ШКОЛЯРІВ У ПРОЦЕСІ ПОЗАКЛАСНОЇ  ДІЯЛЬНОСТІ </w:t>
            </w:r>
          </w:p>
          <w:p w:rsidR="00D626BF" w:rsidRPr="00460670" w:rsidRDefault="00A311E6" w:rsidP="00C139E6">
            <w:pPr>
              <w:ind w:right="55" w:firstLine="567"/>
              <w:jc w:val="both"/>
              <w:rPr>
                <w:sz w:val="28"/>
                <w:szCs w:val="28"/>
              </w:rPr>
            </w:pPr>
            <w:r w:rsidRPr="00460670">
              <w:rPr>
                <w:sz w:val="28"/>
                <w:szCs w:val="28"/>
              </w:rPr>
              <w:t>2.1</w:t>
            </w:r>
            <w:r w:rsidR="00D626BF" w:rsidRPr="00460670">
              <w:rPr>
                <w:sz w:val="28"/>
                <w:szCs w:val="28"/>
              </w:rPr>
              <w:t xml:space="preserve"> Основні форми позакласної діяльності щодо формування творчої активності</w:t>
            </w:r>
            <w:r w:rsidRPr="00460670">
              <w:rPr>
                <w:sz w:val="28"/>
                <w:szCs w:val="28"/>
              </w:rPr>
              <w:t>.</w:t>
            </w:r>
          </w:p>
          <w:p w:rsidR="00A311E6" w:rsidRPr="00460670" w:rsidRDefault="00A311E6" w:rsidP="00C139E6">
            <w:pPr>
              <w:ind w:right="55" w:firstLine="567"/>
              <w:jc w:val="both"/>
              <w:rPr>
                <w:sz w:val="28"/>
                <w:szCs w:val="28"/>
              </w:rPr>
            </w:pPr>
            <w:r w:rsidRPr="00460670">
              <w:rPr>
                <w:sz w:val="28"/>
                <w:szCs w:val="28"/>
              </w:rPr>
              <w:t>2.2 Формування творчої активності школярів на уроках позакласного читання</w:t>
            </w:r>
          </w:p>
          <w:p w:rsidR="00D626BF" w:rsidRPr="00460670" w:rsidRDefault="00C139E6" w:rsidP="00C139E6">
            <w:pPr>
              <w:ind w:right="55" w:firstLine="567"/>
              <w:jc w:val="both"/>
              <w:rPr>
                <w:sz w:val="28"/>
                <w:szCs w:val="28"/>
              </w:rPr>
            </w:pPr>
            <w:r w:rsidRPr="00460670">
              <w:rPr>
                <w:sz w:val="28"/>
                <w:szCs w:val="28"/>
              </w:rPr>
              <w:t>2.3</w:t>
            </w:r>
            <w:r w:rsidR="00D626BF" w:rsidRPr="00460670">
              <w:rPr>
                <w:sz w:val="28"/>
                <w:szCs w:val="28"/>
              </w:rPr>
              <w:t xml:space="preserve"> Експериментальна перевірка </w:t>
            </w:r>
            <w:r w:rsidR="006C18F3" w:rsidRPr="00460670">
              <w:rPr>
                <w:sz w:val="28"/>
                <w:szCs w:val="28"/>
              </w:rPr>
              <w:t>шляхів</w:t>
            </w:r>
            <w:r w:rsidR="00D626BF" w:rsidRPr="00460670">
              <w:rPr>
                <w:sz w:val="28"/>
                <w:szCs w:val="28"/>
              </w:rPr>
              <w:t xml:space="preserve"> формування творчої активності молодших школярів</w:t>
            </w:r>
          </w:p>
          <w:p w:rsidR="00D626BF" w:rsidRPr="00460670" w:rsidRDefault="00A311E6" w:rsidP="00C139E6">
            <w:pPr>
              <w:ind w:right="55" w:firstLine="567"/>
              <w:jc w:val="both"/>
              <w:rPr>
                <w:sz w:val="28"/>
                <w:szCs w:val="28"/>
              </w:rPr>
            </w:pPr>
            <w:r w:rsidRPr="00460670">
              <w:rPr>
                <w:sz w:val="28"/>
                <w:szCs w:val="28"/>
              </w:rPr>
              <w:t>Висновки до</w:t>
            </w:r>
            <w:r w:rsidR="00D626BF" w:rsidRPr="00460670">
              <w:rPr>
                <w:sz w:val="28"/>
                <w:szCs w:val="28"/>
              </w:rPr>
              <w:t xml:space="preserve"> розділу</w:t>
            </w:r>
            <w:r w:rsidRPr="00460670">
              <w:rPr>
                <w:sz w:val="28"/>
                <w:szCs w:val="28"/>
              </w:rPr>
              <w:t xml:space="preserve"> 2</w:t>
            </w:r>
          </w:p>
          <w:p w:rsidR="00D626BF" w:rsidRPr="00460670" w:rsidRDefault="00D626BF" w:rsidP="00C139E6">
            <w:pPr>
              <w:ind w:right="55" w:firstLine="567"/>
              <w:jc w:val="both"/>
              <w:rPr>
                <w:sz w:val="28"/>
                <w:szCs w:val="28"/>
              </w:rPr>
            </w:pPr>
          </w:p>
          <w:p w:rsidR="00D626BF" w:rsidRPr="00460670" w:rsidRDefault="00D626BF" w:rsidP="00C139E6">
            <w:pPr>
              <w:ind w:right="55" w:firstLine="567"/>
              <w:jc w:val="both"/>
              <w:rPr>
                <w:b/>
                <w:sz w:val="28"/>
                <w:szCs w:val="28"/>
              </w:rPr>
            </w:pPr>
            <w:r w:rsidRPr="00460670">
              <w:rPr>
                <w:b/>
                <w:sz w:val="28"/>
                <w:szCs w:val="28"/>
              </w:rPr>
              <w:t>ВИСНОВКИ</w:t>
            </w:r>
          </w:p>
          <w:p w:rsidR="00D626BF" w:rsidRPr="00460670" w:rsidRDefault="00D626BF" w:rsidP="00C139E6">
            <w:pPr>
              <w:ind w:right="55" w:firstLine="567"/>
              <w:jc w:val="both"/>
              <w:rPr>
                <w:b/>
                <w:sz w:val="28"/>
                <w:szCs w:val="28"/>
              </w:rPr>
            </w:pPr>
            <w:r w:rsidRPr="00460670">
              <w:rPr>
                <w:b/>
                <w:sz w:val="28"/>
                <w:szCs w:val="28"/>
              </w:rPr>
              <w:t>СПИСОК ВИКОРИСТАНИХ ДЖЕРЕЛ</w:t>
            </w:r>
          </w:p>
          <w:p w:rsidR="00115487" w:rsidRPr="00460670" w:rsidRDefault="00D626BF" w:rsidP="00C139E6">
            <w:pPr>
              <w:ind w:right="55" w:firstLine="567"/>
              <w:jc w:val="both"/>
              <w:rPr>
                <w:b/>
                <w:i/>
                <w:sz w:val="28"/>
                <w:szCs w:val="28"/>
              </w:rPr>
            </w:pPr>
            <w:r w:rsidRPr="00460670">
              <w:rPr>
                <w:b/>
                <w:sz w:val="28"/>
                <w:szCs w:val="28"/>
              </w:rPr>
              <w:t>ДОДАТКИ</w:t>
            </w:r>
          </w:p>
        </w:tc>
      </w:tr>
    </w:tbl>
    <w:p w:rsidR="0020328E" w:rsidRPr="00460670" w:rsidRDefault="0020328E" w:rsidP="00C139E6">
      <w:pPr>
        <w:pStyle w:val="27"/>
        <w:spacing w:line="240" w:lineRule="auto"/>
        <w:ind w:right="55" w:firstLine="709"/>
        <w:jc w:val="center"/>
        <w:rPr>
          <w:b/>
          <w:bCs/>
          <w:i/>
          <w:sz w:val="28"/>
          <w:szCs w:val="28"/>
        </w:rPr>
      </w:pPr>
    </w:p>
    <w:p w:rsidR="0020328E" w:rsidRPr="00460670" w:rsidRDefault="0020328E">
      <w:pPr>
        <w:widowControl/>
        <w:autoSpaceDE/>
        <w:autoSpaceDN/>
        <w:adjustRightInd/>
        <w:spacing w:after="200" w:line="276" w:lineRule="auto"/>
        <w:rPr>
          <w:b/>
          <w:bCs/>
          <w:i/>
          <w:snapToGrid w:val="0"/>
          <w:sz w:val="28"/>
          <w:szCs w:val="28"/>
          <w:lang w:eastAsia="ru-RU"/>
        </w:rPr>
      </w:pPr>
      <w:r w:rsidRPr="00460670">
        <w:rPr>
          <w:b/>
          <w:bCs/>
          <w:i/>
          <w:sz w:val="28"/>
          <w:szCs w:val="28"/>
        </w:rPr>
        <w:br w:type="page"/>
      </w:r>
    </w:p>
    <w:p w:rsidR="00115487" w:rsidRPr="00460670" w:rsidRDefault="00115487" w:rsidP="00C139E6">
      <w:pPr>
        <w:pStyle w:val="27"/>
        <w:spacing w:line="240" w:lineRule="auto"/>
        <w:ind w:right="55" w:firstLine="709"/>
        <w:jc w:val="center"/>
        <w:rPr>
          <w:b/>
          <w:bCs/>
          <w:i/>
          <w:sz w:val="28"/>
          <w:szCs w:val="28"/>
        </w:rPr>
      </w:pPr>
      <w:r w:rsidRPr="00460670">
        <w:rPr>
          <w:b/>
          <w:bCs/>
          <w:i/>
          <w:sz w:val="28"/>
          <w:szCs w:val="28"/>
        </w:rPr>
        <w:lastRenderedPageBreak/>
        <w:t xml:space="preserve">Додаток </w:t>
      </w:r>
      <w:r w:rsidR="00D626BF" w:rsidRPr="00460670">
        <w:rPr>
          <w:b/>
          <w:bCs/>
          <w:i/>
          <w:sz w:val="28"/>
          <w:szCs w:val="28"/>
        </w:rPr>
        <w:t>Ж</w:t>
      </w:r>
    </w:p>
    <w:p w:rsidR="00187056" w:rsidRPr="00460670" w:rsidRDefault="00187056" w:rsidP="00C139E6">
      <w:pPr>
        <w:pStyle w:val="27"/>
        <w:spacing w:line="240" w:lineRule="auto"/>
        <w:ind w:right="55" w:firstLine="709"/>
        <w:jc w:val="center"/>
        <w:rPr>
          <w:b/>
          <w:bCs/>
          <w:sz w:val="28"/>
          <w:szCs w:val="28"/>
        </w:rPr>
      </w:pPr>
    </w:p>
    <w:p w:rsidR="00063922" w:rsidRPr="00460670" w:rsidRDefault="00063922" w:rsidP="00063922">
      <w:pPr>
        <w:jc w:val="center"/>
        <w:rPr>
          <w:rFonts w:eastAsiaTheme="minorHAnsi"/>
          <w:b/>
          <w:sz w:val="28"/>
          <w:szCs w:val="28"/>
          <w:lang w:eastAsia="en-US"/>
        </w:rPr>
      </w:pPr>
      <w:r w:rsidRPr="00460670">
        <w:rPr>
          <w:b/>
          <w:sz w:val="28"/>
          <w:szCs w:val="28"/>
        </w:rPr>
        <w:t>Приклади оформлення списку літератури згідно ДСТУ 8302:2015 «Інформація та документація. Бібліографічне посилання. Загальні положення та правила складання» з урахуванням правок (код УКНД 01.140.40)</w:t>
      </w:r>
    </w:p>
    <w:tbl>
      <w:tblPr>
        <w:tblpPr w:leftFromText="180" w:rightFromText="180" w:bottomFromText="200" w:vertAnchor="text" w:tblpY="1"/>
        <w:tblOverlap w:val="never"/>
        <w:tblW w:w="9945" w:type="dxa"/>
        <w:tblLayout w:type="fixed"/>
        <w:tblCellMar>
          <w:left w:w="40" w:type="dxa"/>
          <w:right w:w="40" w:type="dxa"/>
        </w:tblCellMar>
        <w:tblLook w:val="04A0" w:firstRow="1" w:lastRow="0" w:firstColumn="1" w:lastColumn="0" w:noHBand="0" w:noVBand="1"/>
      </w:tblPr>
      <w:tblGrid>
        <w:gridCol w:w="2591"/>
        <w:gridCol w:w="7354"/>
      </w:tblGrid>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jc w:val="center"/>
              <w:rPr>
                <w:b/>
                <w:sz w:val="28"/>
                <w:szCs w:val="28"/>
                <w:lang w:eastAsia="ru-RU"/>
              </w:rPr>
            </w:pPr>
            <w:r>
              <w:rPr>
                <w:b/>
                <w:sz w:val="28"/>
                <w:szCs w:val="28"/>
              </w:rPr>
              <w:t>Характеристика джерела</w:t>
            </w:r>
          </w:p>
        </w:tc>
        <w:tc>
          <w:tcPr>
            <w:tcW w:w="7354"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ind w:firstLine="709"/>
              <w:jc w:val="center"/>
              <w:rPr>
                <w:b/>
                <w:sz w:val="28"/>
                <w:szCs w:val="28"/>
                <w:lang w:eastAsia="ru-RU"/>
              </w:rPr>
            </w:pPr>
            <w:r>
              <w:rPr>
                <w:b/>
                <w:sz w:val="28"/>
                <w:szCs w:val="28"/>
              </w:rPr>
              <w:t>Приклад оформлення</w:t>
            </w:r>
          </w:p>
        </w:tc>
      </w:tr>
      <w:tr w:rsidR="0034321B" w:rsidTr="00A76F28">
        <w:trPr>
          <w:trHeight w:val="421"/>
        </w:trPr>
        <w:tc>
          <w:tcPr>
            <w:tcW w:w="9945" w:type="dxa"/>
            <w:gridSpan w:val="2"/>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ind w:firstLine="527"/>
              <w:jc w:val="center"/>
              <w:rPr>
                <w:b/>
                <w:sz w:val="28"/>
                <w:szCs w:val="28"/>
                <w:lang w:eastAsia="ru-RU"/>
              </w:rPr>
            </w:pPr>
            <w:r>
              <w:rPr>
                <w:b/>
                <w:sz w:val="28"/>
                <w:szCs w:val="28"/>
              </w:rPr>
              <w:t>Книги (монографії, підручники, посібники)</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Один автор</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Битяк Ю. П. Державна служба в Україні: організаційно-правові засади: монографія. Xарків: Право, 2005. 304 с. </w:t>
            </w:r>
          </w:p>
          <w:p w:rsidR="0034321B" w:rsidRDefault="0034321B" w:rsidP="009B5AC4">
            <w:pPr>
              <w:spacing w:line="276" w:lineRule="auto"/>
              <w:jc w:val="both"/>
              <w:rPr>
                <w:sz w:val="28"/>
                <w:szCs w:val="28"/>
              </w:rPr>
            </w:pPr>
            <w:r>
              <w:rPr>
                <w:sz w:val="28"/>
                <w:szCs w:val="28"/>
              </w:rPr>
              <w:t xml:space="preserve">Краснова М. В. Договори в екологічному праві України: навч. посіб. / Київ. нац. ун-т ім. Тараса Шевченка. Київ: Алерта, 2012. 216 с. </w:t>
            </w:r>
          </w:p>
          <w:p w:rsidR="0034321B" w:rsidRDefault="0034321B" w:rsidP="009B5AC4">
            <w:pPr>
              <w:spacing w:line="276" w:lineRule="auto"/>
              <w:jc w:val="both"/>
              <w:rPr>
                <w:sz w:val="28"/>
                <w:szCs w:val="28"/>
              </w:rPr>
            </w:pPr>
            <w:r>
              <w:rPr>
                <w:sz w:val="28"/>
                <w:szCs w:val="28"/>
              </w:rPr>
              <w:t xml:space="preserve">Кузніченко С. О. Закон України "Про правовий режим надзвичайного стану": наук.-практ. комент. / Одес. держ. ун-т внутр. справ. Харків: Право, 2015. 164 с. </w:t>
            </w:r>
          </w:p>
          <w:p w:rsidR="0034321B" w:rsidRDefault="0034321B" w:rsidP="009B5AC4">
            <w:pPr>
              <w:spacing w:line="276" w:lineRule="auto"/>
              <w:ind w:left="-40"/>
              <w:jc w:val="both"/>
              <w:rPr>
                <w:sz w:val="28"/>
                <w:szCs w:val="28"/>
              </w:rPr>
            </w:pPr>
            <w:r>
              <w:rPr>
                <w:sz w:val="28"/>
                <w:szCs w:val="28"/>
              </w:rPr>
              <w:t>Тертишник В. М. Науково-практичний коментар Кримінального процесуального кодексу України: із змін. та допов. на 12 берез. 2016 р. 12-те вид., допов. і переробл. Київ: Правова єдність, 2016. 810 с.</w:t>
            </w:r>
          </w:p>
          <w:p w:rsidR="0034321B" w:rsidRDefault="0034321B" w:rsidP="009B5AC4">
            <w:pPr>
              <w:spacing w:line="276" w:lineRule="auto"/>
              <w:ind w:left="-133"/>
              <w:jc w:val="both"/>
              <w:rPr>
                <w:sz w:val="28"/>
                <w:szCs w:val="28"/>
              </w:rPr>
            </w:pPr>
            <w:r>
              <w:rPr>
                <w:sz w:val="28"/>
                <w:szCs w:val="28"/>
              </w:rPr>
              <w:t>Johnson L. K. Bombs, bugs, drugsandthugs: intelligenceandAmerica’squestforsecurity. NewYork; London: NewYorkUniversityPress, 2000. 326 р.</w:t>
            </w:r>
          </w:p>
          <w:p w:rsidR="0034321B" w:rsidRDefault="0034321B" w:rsidP="009B5AC4">
            <w:pPr>
              <w:spacing w:line="276" w:lineRule="auto"/>
              <w:jc w:val="both"/>
              <w:rPr>
                <w:sz w:val="28"/>
                <w:szCs w:val="28"/>
                <w:lang w:eastAsia="ru-RU"/>
              </w:rPr>
            </w:pP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Два автори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Васильєв С. В., Ніколенко Л. М. Доказування та докази у господарському процесі України: монографія. Харків: Еспада, 2004. 192 с. </w:t>
            </w:r>
          </w:p>
          <w:p w:rsidR="0034321B" w:rsidRDefault="0034321B" w:rsidP="009B5AC4">
            <w:pPr>
              <w:spacing w:line="276" w:lineRule="auto"/>
              <w:jc w:val="both"/>
              <w:rPr>
                <w:sz w:val="28"/>
                <w:szCs w:val="28"/>
              </w:rPr>
            </w:pPr>
            <w:r>
              <w:rPr>
                <w:sz w:val="28"/>
                <w:szCs w:val="28"/>
              </w:rPr>
              <w:t xml:space="preserve">Каткова Т. В., Каткова А. Г. Закінчення досудового слідства у кримінальних справах: практ. посіб. Харків: Право, 2011. 136 с. </w:t>
            </w:r>
          </w:p>
          <w:p w:rsidR="0034321B" w:rsidRDefault="0034321B" w:rsidP="009B5AC4">
            <w:pPr>
              <w:spacing w:line="276" w:lineRule="auto"/>
              <w:jc w:val="both"/>
              <w:rPr>
                <w:sz w:val="28"/>
                <w:szCs w:val="28"/>
              </w:rPr>
            </w:pPr>
            <w:r>
              <w:rPr>
                <w:sz w:val="28"/>
                <w:szCs w:val="28"/>
              </w:rPr>
              <w:t xml:space="preserve">Петришина М. О., Петришин О. А. Міжнародно-правові стандарти у сфері місцевого самоврядування: наук. доп. / Нац. акад. прав. наук України, НДІ держ. буд-ва та місц. самоврядування. Харків: Право, 2016. 44 с. (Серія "Наукові доповіді"). </w:t>
            </w:r>
          </w:p>
          <w:p w:rsidR="0034321B" w:rsidRDefault="0034321B" w:rsidP="009B5AC4">
            <w:pPr>
              <w:spacing w:line="276" w:lineRule="auto"/>
              <w:jc w:val="both"/>
              <w:rPr>
                <w:sz w:val="28"/>
                <w:szCs w:val="28"/>
                <w:lang w:eastAsia="ru-RU"/>
              </w:rPr>
            </w:pP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Три автори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Комаров В. В., Світлична Г. О., Удальцова І. В. Окреме провадження: монографія / за ред. В. В. Комарова. Харків: </w:t>
            </w:r>
            <w:r>
              <w:rPr>
                <w:sz w:val="28"/>
                <w:szCs w:val="28"/>
              </w:rPr>
              <w:lastRenderedPageBreak/>
              <w:t xml:space="preserve">Право, 2011. 312 с. </w:t>
            </w:r>
          </w:p>
          <w:p w:rsidR="0034321B" w:rsidRDefault="0034321B" w:rsidP="009B5AC4">
            <w:pPr>
              <w:spacing w:line="276" w:lineRule="auto"/>
              <w:jc w:val="both"/>
              <w:rPr>
                <w:sz w:val="28"/>
                <w:szCs w:val="28"/>
              </w:rPr>
            </w:pPr>
            <w:r>
              <w:rPr>
                <w:sz w:val="28"/>
                <w:szCs w:val="28"/>
              </w:rPr>
              <w:t xml:space="preserve">Сичевський В. В., Харитонов Є. І., Олєйніков Д. О. Науково-практичний коментар до розділу І Особливої частини Кримінального кодексу України (Злочини проти основ національної безпеки України) / Служба безпеки України. Харків: Право, 2016. 232 с. (Бібліотека слідчого). </w:t>
            </w:r>
          </w:p>
          <w:p w:rsidR="0034321B" w:rsidRDefault="0034321B" w:rsidP="00E53589">
            <w:pPr>
              <w:spacing w:line="276" w:lineRule="auto"/>
              <w:jc w:val="both"/>
              <w:rPr>
                <w:sz w:val="28"/>
                <w:szCs w:val="28"/>
                <w:lang w:eastAsia="ru-RU"/>
              </w:rPr>
            </w:pPr>
            <w:r>
              <w:rPr>
                <w:sz w:val="28"/>
                <w:szCs w:val="28"/>
              </w:rPr>
              <w:t>Helfer M. E., Kempe R. S., Krugman R. D. Thebatteredchild. 5th ed. Chicago, IL: UniversityofChicagoPress, 1997. 700 р.</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lastRenderedPageBreak/>
              <w:t>Чотири і більше авторів</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Прилипко С. М., Ярошенко О. М., Мороз С. В., Малиновська К. А. Укладення трудового договору: теоретико-прикладне дослідження: монографія. Харків: Юрайт, 2013. 288 с. </w:t>
            </w:r>
          </w:p>
          <w:p w:rsidR="0034321B" w:rsidRDefault="0034321B" w:rsidP="009B5AC4">
            <w:pPr>
              <w:spacing w:line="276" w:lineRule="auto"/>
              <w:jc w:val="both"/>
              <w:rPr>
                <w:sz w:val="28"/>
                <w:szCs w:val="28"/>
              </w:rPr>
            </w:pPr>
            <w:r>
              <w:rPr>
                <w:sz w:val="28"/>
                <w:szCs w:val="28"/>
              </w:rPr>
              <w:t>Колективні політичні права і свободи людини та громадянина в Україні: проблеми теорії та практики: монографія / Є. І. Григоренко та ін.; Харків. нац. ун-т ім. В. Н. Каразіна. Харків: [б. в.], 2013. 352 с.</w:t>
            </w:r>
          </w:p>
          <w:p w:rsidR="0034321B" w:rsidRDefault="0034321B" w:rsidP="009B5AC4">
            <w:pPr>
              <w:spacing w:line="276" w:lineRule="auto"/>
              <w:jc w:val="both"/>
              <w:rPr>
                <w:sz w:val="28"/>
                <w:szCs w:val="28"/>
              </w:rPr>
            </w:pPr>
            <w:r>
              <w:rPr>
                <w:sz w:val="28"/>
                <w:szCs w:val="28"/>
              </w:rPr>
              <w:t>Постклассическаяонтология права: монография / С. И. Максимов и др.; С.-Петерб. гос. ун-т; общ. ред. И. Л. Честнов. Санкт-Петербург: Алетейя, 2016. 688 с. (Толкованиеисточников права).</w:t>
            </w:r>
          </w:p>
          <w:p w:rsidR="0034321B" w:rsidRDefault="0034321B" w:rsidP="00E53589">
            <w:pPr>
              <w:spacing w:line="276" w:lineRule="auto"/>
              <w:jc w:val="both"/>
              <w:rPr>
                <w:sz w:val="28"/>
                <w:szCs w:val="28"/>
                <w:lang w:eastAsia="ru-RU"/>
              </w:rPr>
            </w:pPr>
            <w:r>
              <w:rPr>
                <w:sz w:val="28"/>
                <w:szCs w:val="28"/>
              </w:rPr>
              <w:t>Themutualfundindustry: Competitionandinvestorwelfare / R. G. Hubbardet. al. NewYork, NY: ColumbiaUniversityPress, 2010. 256 p.</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Автор(и) та редактор(и)/ упорядник(и)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Гель А. П., Семаков Г. С., Яковець І. С. Кримінально-виконавче право України: навч. посіб. / ред. А. Х. Степанюк. Київ: Юрінком Інтер, 2008. 624 с. </w:t>
            </w:r>
          </w:p>
          <w:p w:rsidR="0034321B" w:rsidRDefault="0034321B" w:rsidP="009B5AC4">
            <w:pPr>
              <w:spacing w:line="276" w:lineRule="auto"/>
              <w:jc w:val="both"/>
              <w:rPr>
                <w:sz w:val="28"/>
                <w:szCs w:val="28"/>
              </w:rPr>
            </w:pPr>
            <w:r>
              <w:rPr>
                <w:sz w:val="28"/>
                <w:szCs w:val="28"/>
              </w:rPr>
              <w:t xml:space="preserve">Грошевий Ю. М. Вибрані праці / упоряд.: О. В. Капліна, В. І. Маринів. Харків: Право, 2011. 656 с. </w:t>
            </w:r>
          </w:p>
          <w:p w:rsidR="0034321B" w:rsidRDefault="0034321B" w:rsidP="009B5AC4">
            <w:pPr>
              <w:spacing w:line="276" w:lineRule="auto"/>
              <w:jc w:val="both"/>
              <w:rPr>
                <w:sz w:val="28"/>
                <w:szCs w:val="28"/>
              </w:rPr>
            </w:pPr>
            <w:r>
              <w:rPr>
                <w:sz w:val="28"/>
                <w:szCs w:val="28"/>
              </w:rPr>
              <w:t xml:space="preserve">Петрик О. І. Шлях до цінової стабільності: світовий досвід і перспективи для України: монографія / відп. ред. В. М. Геєць. Київ: УБС НБУ, 2008. 369 с. </w:t>
            </w:r>
          </w:p>
          <w:p w:rsidR="0034321B" w:rsidRDefault="0034321B" w:rsidP="009B5AC4">
            <w:pPr>
              <w:spacing w:line="276" w:lineRule="auto"/>
              <w:jc w:val="both"/>
              <w:rPr>
                <w:sz w:val="28"/>
                <w:szCs w:val="28"/>
              </w:rPr>
            </w:pPr>
            <w:r>
              <w:rPr>
                <w:sz w:val="28"/>
                <w:szCs w:val="28"/>
              </w:rPr>
              <w:t>Plath S. Theunabridgedjournals / ed. K. V. Kukil. NewYork, NY: Anchor, 2000. 680 p.</w:t>
            </w:r>
          </w:p>
          <w:p w:rsidR="0034321B" w:rsidRDefault="0034321B" w:rsidP="009B5AC4">
            <w:pPr>
              <w:spacing w:line="276" w:lineRule="auto"/>
              <w:jc w:val="both"/>
              <w:rPr>
                <w:sz w:val="28"/>
                <w:szCs w:val="28"/>
                <w:lang w:eastAsia="ru-RU"/>
              </w:rPr>
            </w:pP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Автор (и) та перекладач(і)</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Беккариа Ч. О преступлениях и наказаниях / вступ. ст. Н. И. Панова; пер. с итал. М. М. Исаев. Киев: Ин Юре, 2014. 240 с. (Памятникиправовоймысли). </w:t>
            </w:r>
          </w:p>
          <w:p w:rsidR="0034321B" w:rsidRDefault="0034321B" w:rsidP="009B5AC4">
            <w:pPr>
              <w:spacing w:line="276" w:lineRule="auto"/>
              <w:jc w:val="both"/>
              <w:rPr>
                <w:sz w:val="28"/>
                <w:szCs w:val="28"/>
              </w:rPr>
            </w:pPr>
            <w:r>
              <w:rPr>
                <w:sz w:val="28"/>
                <w:szCs w:val="28"/>
              </w:rPr>
              <w:t xml:space="preserve">Питерс Т., Уотермен Р. В поискахэффективногоуправления (опытлучшихкомпаний) / ред. Л. И. Евенко; пер.: Д. </w:t>
            </w:r>
            <w:r>
              <w:rPr>
                <w:sz w:val="28"/>
                <w:szCs w:val="28"/>
              </w:rPr>
              <w:lastRenderedPageBreak/>
              <w:t xml:space="preserve">Васильев, В. Зотов. Москва: Прогресс, 1986. </w:t>
            </w:r>
            <w:r>
              <w:rPr>
                <w:sz w:val="28"/>
                <w:szCs w:val="28"/>
                <w:lang w:val="en-US"/>
              </w:rPr>
              <w:t xml:space="preserve">424 </w:t>
            </w:r>
            <w:r>
              <w:rPr>
                <w:sz w:val="28"/>
                <w:szCs w:val="28"/>
              </w:rPr>
              <w:t>с</w:t>
            </w:r>
            <w:r>
              <w:rPr>
                <w:sz w:val="28"/>
                <w:szCs w:val="28"/>
                <w:lang w:val="en-US"/>
              </w:rPr>
              <w:t xml:space="preserve">. </w:t>
            </w:r>
          </w:p>
          <w:p w:rsidR="0034321B" w:rsidRDefault="0034321B" w:rsidP="00E53589">
            <w:pPr>
              <w:spacing w:line="276" w:lineRule="auto"/>
              <w:jc w:val="both"/>
              <w:rPr>
                <w:sz w:val="28"/>
                <w:szCs w:val="28"/>
                <w:lang w:eastAsia="ru-RU"/>
              </w:rPr>
            </w:pPr>
            <w:r>
              <w:rPr>
                <w:sz w:val="28"/>
                <w:szCs w:val="28"/>
                <w:lang w:val="en-US"/>
              </w:rPr>
              <w:t xml:space="preserve">Laplace P. S. A philosophical essay on probabilities / trans.: F. W. Truscott, F. L. Emory. Original work published 1814. New York, NY: Dover, 1951. 196 </w:t>
            </w:r>
            <w:r>
              <w:rPr>
                <w:sz w:val="28"/>
                <w:szCs w:val="28"/>
              </w:rPr>
              <w:t>р.</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jc w:val="center"/>
              <w:rPr>
                <w:sz w:val="28"/>
                <w:szCs w:val="28"/>
                <w:lang w:eastAsia="ru-RU"/>
              </w:rPr>
            </w:pPr>
            <w:r>
              <w:rPr>
                <w:sz w:val="28"/>
                <w:szCs w:val="28"/>
              </w:rPr>
              <w:lastRenderedPageBreak/>
              <w:t>Без зазначення автора</w:t>
            </w:r>
          </w:p>
        </w:tc>
        <w:tc>
          <w:tcPr>
            <w:tcW w:w="7354" w:type="dxa"/>
            <w:tcBorders>
              <w:top w:val="single" w:sz="6" w:space="0" w:color="auto"/>
              <w:left w:val="single" w:sz="6" w:space="0" w:color="auto"/>
              <w:bottom w:val="single" w:sz="6" w:space="0" w:color="auto"/>
              <w:right w:val="single" w:sz="6" w:space="0" w:color="auto"/>
            </w:tcBorders>
            <w:vAlign w:val="center"/>
            <w:hideMark/>
          </w:tcPr>
          <w:p w:rsidR="0034321B" w:rsidRDefault="0034321B" w:rsidP="009B5AC4">
            <w:pPr>
              <w:pStyle w:val="Default"/>
              <w:spacing w:line="276" w:lineRule="auto"/>
              <w:jc w:val="both"/>
              <w:rPr>
                <w:sz w:val="28"/>
                <w:szCs w:val="28"/>
                <w:lang w:val="uk-UA"/>
              </w:rPr>
            </w:pPr>
            <w:r>
              <w:rPr>
                <w:sz w:val="28"/>
                <w:szCs w:val="28"/>
                <w:lang w:val="uk-UA"/>
              </w:rPr>
              <w:t xml:space="preserve">Галузева економічна політика держави: проблеми правового забезпечення: колект. моногр. / за наук. ред. Д. В. Задихайла. Харків: Юрайт, 2013. 520 с. (Серія "Наукові праці кафедри господарського права Національного університету "Юридична академія України імені Ярослава Мудрого"; т. 1). </w:t>
            </w:r>
          </w:p>
          <w:p w:rsidR="0034321B" w:rsidRDefault="0034321B" w:rsidP="009B5AC4">
            <w:pPr>
              <w:pStyle w:val="Default"/>
              <w:spacing w:line="276" w:lineRule="auto"/>
              <w:jc w:val="both"/>
              <w:rPr>
                <w:sz w:val="28"/>
                <w:szCs w:val="28"/>
                <w:lang w:val="uk-UA"/>
              </w:rPr>
            </w:pPr>
            <w:r>
              <w:rPr>
                <w:sz w:val="28"/>
                <w:szCs w:val="28"/>
                <w:lang w:val="uk-UA"/>
              </w:rPr>
              <w:t xml:space="preserve">Конституція України: наук.-практ. комент. / редкол.: В. Я. Тацій (голова) та ін. 2-ге вид., переробл. і допов. Харків: Право, 2012. 1128 с. </w:t>
            </w:r>
          </w:p>
          <w:p w:rsidR="0034321B" w:rsidRDefault="0034321B" w:rsidP="009B5AC4">
            <w:pPr>
              <w:pStyle w:val="Default"/>
              <w:spacing w:line="276" w:lineRule="auto"/>
              <w:jc w:val="both"/>
              <w:rPr>
                <w:sz w:val="28"/>
                <w:szCs w:val="28"/>
                <w:lang w:val="uk-UA"/>
              </w:rPr>
            </w:pPr>
            <w:r>
              <w:rPr>
                <w:sz w:val="28"/>
                <w:szCs w:val="28"/>
                <w:lang w:val="uk-UA"/>
              </w:rPr>
              <w:t xml:space="preserve">Правове виховання в сучасній Україні: монографія / за заг. ред.: В. Я. Тацій, А. П. Гетьман, О. Г. Данильян. 2-ге вид., переробл. і допов. Харків: Право, 2013. 440 с. </w:t>
            </w:r>
          </w:p>
          <w:p w:rsidR="0034321B" w:rsidRDefault="0034321B" w:rsidP="009B5AC4">
            <w:pPr>
              <w:pStyle w:val="Default"/>
              <w:spacing w:line="276" w:lineRule="auto"/>
              <w:jc w:val="both"/>
              <w:rPr>
                <w:sz w:val="28"/>
                <w:szCs w:val="28"/>
                <w:lang w:val="uk-UA"/>
              </w:rPr>
            </w:pPr>
            <w:r>
              <w:rPr>
                <w:sz w:val="28"/>
                <w:szCs w:val="28"/>
                <w:lang w:val="uk-UA"/>
              </w:rPr>
              <w:t xml:space="preserve">Протидія терористичній діяльності: міжнародний досвід і його актуальність для України: матеріали міжнар. наук.-практ. конф., 30 верес. 2016 р. Київ: Нац. акад. прокуратури України. 2016. 432 с. </w:t>
            </w:r>
          </w:p>
          <w:p w:rsidR="0034321B" w:rsidRDefault="0034321B" w:rsidP="009B5AC4">
            <w:pPr>
              <w:pStyle w:val="Default"/>
              <w:spacing w:line="276" w:lineRule="auto"/>
              <w:jc w:val="both"/>
              <w:rPr>
                <w:color w:val="auto"/>
                <w:sz w:val="28"/>
                <w:szCs w:val="28"/>
                <w:lang w:val="uk-UA"/>
              </w:rPr>
            </w:pPr>
            <w:r>
              <w:rPr>
                <w:sz w:val="28"/>
                <w:szCs w:val="28"/>
                <w:lang w:val="uk-UA"/>
              </w:rPr>
              <w:t>Twenty-four hours a day. Miami, FL: BN Publishing, 2010. 400 р</w:t>
            </w:r>
          </w:p>
          <w:p w:rsidR="0034321B" w:rsidRDefault="0034321B" w:rsidP="009B5AC4">
            <w:pPr>
              <w:pStyle w:val="Default"/>
              <w:spacing w:line="276" w:lineRule="auto"/>
              <w:jc w:val="both"/>
              <w:rPr>
                <w:color w:val="auto"/>
                <w:sz w:val="28"/>
                <w:szCs w:val="28"/>
                <w:lang w:val="uk-UA"/>
              </w:rPr>
            </w:pP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Багатотомні видання</w:t>
            </w:r>
          </w:p>
        </w:tc>
        <w:tc>
          <w:tcPr>
            <w:tcW w:w="7354" w:type="dxa"/>
            <w:tcBorders>
              <w:top w:val="single" w:sz="6" w:space="0" w:color="auto"/>
              <w:left w:val="single" w:sz="6" w:space="0" w:color="auto"/>
              <w:bottom w:val="single" w:sz="6" w:space="0" w:color="auto"/>
              <w:right w:val="single" w:sz="6" w:space="0" w:color="auto"/>
            </w:tcBorders>
            <w:vAlign w:val="center"/>
            <w:hideMark/>
          </w:tcPr>
          <w:p w:rsidR="0034321B" w:rsidRDefault="0034321B" w:rsidP="009B5AC4">
            <w:pPr>
              <w:spacing w:line="276" w:lineRule="auto"/>
              <w:jc w:val="both"/>
              <w:rPr>
                <w:sz w:val="28"/>
                <w:szCs w:val="28"/>
                <w:lang w:eastAsia="ru-RU"/>
              </w:rPr>
            </w:pPr>
            <w:r>
              <w:rPr>
                <w:sz w:val="28"/>
                <w:szCs w:val="28"/>
              </w:rPr>
              <w:t xml:space="preserve">Велика українська юридична енциклопедія: у 20 т. / Нац. акад. прав. наук України, Ін-т держави і права ім. В. М. Корецького НАН України, Нац. юрид. ун-т ім. Ярослава Мудрого. Xарків: Право, 2016. Т. 1: Історія держави і права України. 848 с. </w:t>
            </w:r>
          </w:p>
          <w:p w:rsidR="0034321B" w:rsidRDefault="0034321B" w:rsidP="009B5AC4">
            <w:pPr>
              <w:spacing w:line="276" w:lineRule="auto"/>
              <w:jc w:val="both"/>
              <w:rPr>
                <w:sz w:val="28"/>
                <w:szCs w:val="28"/>
              </w:rPr>
            </w:pPr>
            <w:r>
              <w:rPr>
                <w:sz w:val="28"/>
                <w:szCs w:val="28"/>
              </w:rPr>
              <w:t>Кримінальне право України. Загальна частина: підручник: у 2 т. / за ред.: В. В. Сташис, В. Я. Тацій. 4-те вид., переробл. і допов. Харків: Право, 2010. Т. 1. 456 с.</w:t>
            </w:r>
          </w:p>
          <w:p w:rsidR="0034321B" w:rsidRDefault="0034321B" w:rsidP="009B5AC4">
            <w:pPr>
              <w:spacing w:line="276" w:lineRule="auto"/>
              <w:jc w:val="both"/>
              <w:rPr>
                <w:sz w:val="28"/>
                <w:szCs w:val="28"/>
              </w:rPr>
            </w:pPr>
            <w:r>
              <w:rPr>
                <w:sz w:val="28"/>
                <w:szCs w:val="28"/>
              </w:rPr>
              <w:t xml:space="preserve">Кучерявенко Н. П. Курс налогового права: в 6 т. Харьков: Право, 2007. Т. 4: Особеннаячасть. Косвенныеналоги. 536 с. </w:t>
            </w:r>
          </w:p>
          <w:p w:rsidR="0034321B" w:rsidRDefault="0034321B" w:rsidP="009B5AC4">
            <w:pPr>
              <w:spacing w:line="276" w:lineRule="auto"/>
              <w:jc w:val="both"/>
              <w:rPr>
                <w:sz w:val="28"/>
                <w:szCs w:val="28"/>
              </w:rPr>
            </w:pPr>
            <w:r>
              <w:rPr>
                <w:sz w:val="28"/>
                <w:szCs w:val="28"/>
              </w:rPr>
              <w:t xml:space="preserve">Науково-практичний коментар Кримінального процесуального кодексу України: у 4 т. / ред. О. В. Стовба. Харків: Апостиль, 2015. Т. 2. 329 с. </w:t>
            </w:r>
          </w:p>
          <w:p w:rsidR="0034321B" w:rsidRDefault="0034321B" w:rsidP="009B5AC4">
            <w:pPr>
              <w:spacing w:line="276" w:lineRule="auto"/>
              <w:jc w:val="both"/>
              <w:rPr>
                <w:sz w:val="28"/>
                <w:szCs w:val="28"/>
                <w:lang w:eastAsia="ru-RU"/>
              </w:rPr>
            </w:pPr>
            <w:r>
              <w:rPr>
                <w:sz w:val="28"/>
                <w:szCs w:val="28"/>
              </w:rPr>
              <w:t xml:space="preserve">Правова система України: історія, стан та перспективи: у 5 т. / Акад. прав. наук України. Xарків: Право, 2009. Т. 2: Конституційні засади правової системи України і проблеми </w:t>
            </w:r>
            <w:r>
              <w:rPr>
                <w:sz w:val="28"/>
                <w:szCs w:val="28"/>
              </w:rPr>
              <w:lastRenderedPageBreak/>
              <w:t>її вдосконалення / заг. ред. Ю. П. Битяк. 576 с.</w:t>
            </w:r>
          </w:p>
        </w:tc>
      </w:tr>
      <w:tr w:rsidR="0034321B" w:rsidTr="00A76F28">
        <w:trPr>
          <w:trHeight w:val="421"/>
        </w:trPr>
        <w:tc>
          <w:tcPr>
            <w:tcW w:w="9945" w:type="dxa"/>
            <w:gridSpan w:val="2"/>
            <w:tcBorders>
              <w:top w:val="single" w:sz="6" w:space="0" w:color="auto"/>
              <w:left w:val="single" w:sz="6" w:space="0" w:color="auto"/>
              <w:bottom w:val="single" w:sz="6" w:space="0" w:color="auto"/>
              <w:right w:val="single" w:sz="6" w:space="0" w:color="auto"/>
            </w:tcBorders>
            <w:vAlign w:val="center"/>
          </w:tcPr>
          <w:p w:rsidR="0034321B" w:rsidRDefault="0034321B">
            <w:pPr>
              <w:spacing w:line="276" w:lineRule="auto"/>
              <w:ind w:firstLine="527"/>
              <w:jc w:val="center"/>
              <w:rPr>
                <w:b/>
                <w:sz w:val="28"/>
                <w:szCs w:val="28"/>
                <w:lang w:eastAsia="ru-RU"/>
              </w:rPr>
            </w:pPr>
          </w:p>
          <w:p w:rsidR="0034321B" w:rsidRDefault="0034321B">
            <w:pPr>
              <w:spacing w:line="276" w:lineRule="auto"/>
              <w:ind w:firstLine="527"/>
              <w:jc w:val="center"/>
              <w:rPr>
                <w:b/>
                <w:sz w:val="28"/>
                <w:szCs w:val="28"/>
              </w:rPr>
            </w:pPr>
            <w:r>
              <w:rPr>
                <w:b/>
                <w:sz w:val="28"/>
                <w:szCs w:val="28"/>
              </w:rPr>
              <w:t>Інші видання</w:t>
            </w:r>
          </w:p>
          <w:p w:rsidR="0034321B" w:rsidRDefault="0034321B">
            <w:pPr>
              <w:spacing w:line="276" w:lineRule="auto"/>
              <w:ind w:firstLine="527"/>
              <w:jc w:val="center"/>
              <w:rPr>
                <w:b/>
                <w:sz w:val="28"/>
                <w:szCs w:val="28"/>
                <w:lang w:eastAsia="ru-RU"/>
              </w:rPr>
            </w:pP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Автореферати дисертацій</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ind w:hanging="39"/>
              <w:jc w:val="both"/>
              <w:rPr>
                <w:sz w:val="28"/>
                <w:szCs w:val="28"/>
                <w:lang w:eastAsia="ru-RU"/>
              </w:rPr>
            </w:pPr>
            <w:r>
              <w:rPr>
                <w:sz w:val="28"/>
                <w:szCs w:val="28"/>
              </w:rPr>
              <w:t xml:space="preserve">Кравчук В. М. Припинення корпоративних правовідносин в господарських товариствах: автореф. дис. … д-ра юрид. наук: 12.00.03 / Нац. юрид. акад. України ім. Ярослава Мудрого. Харків, 2010. 36 с. </w:t>
            </w:r>
          </w:p>
          <w:p w:rsidR="0034321B" w:rsidRDefault="0034321B" w:rsidP="009B5AC4">
            <w:pPr>
              <w:spacing w:line="276" w:lineRule="auto"/>
              <w:ind w:hanging="39"/>
              <w:jc w:val="both"/>
              <w:rPr>
                <w:sz w:val="28"/>
                <w:szCs w:val="28"/>
                <w:lang w:eastAsia="ru-RU"/>
              </w:rPr>
            </w:pPr>
            <w:r>
              <w:rPr>
                <w:sz w:val="28"/>
                <w:szCs w:val="28"/>
              </w:rPr>
              <w:t>Лісов О. С. Новітня вітчизняна історіографія створення та діяльності розвідки і контррозвідки України у 1917–1991 роках: автореф. дис. ... канд. іст. наук: 20.02.22 / Нац. ун-т оборони України ім. Івана Черняховського. Київ, 2017. 20 с</w:t>
            </w:r>
            <w:r w:rsidR="009B5AC4">
              <w:rPr>
                <w:sz w:val="28"/>
                <w:szCs w:val="28"/>
              </w:rPr>
              <w:t>.</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Дисертації</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Сокуренко В. В. Публічне адміністрування сферою оборони в Україні: дис. ... д- раюрид. наук: 12.00.07 / Нац. акад. внутр. справ. Київ, 2016. 573 с. </w:t>
            </w:r>
          </w:p>
          <w:p w:rsidR="0034321B" w:rsidRDefault="0034321B" w:rsidP="009B5AC4">
            <w:pPr>
              <w:spacing w:line="276" w:lineRule="auto"/>
              <w:jc w:val="both"/>
              <w:rPr>
                <w:sz w:val="28"/>
                <w:szCs w:val="28"/>
              </w:rPr>
            </w:pPr>
            <w:r>
              <w:rPr>
                <w:sz w:val="28"/>
                <w:szCs w:val="28"/>
              </w:rPr>
              <w:t xml:space="preserve">Костенко В. О. Економіко-правове забезпечення використання та охорони земель: дис. … канд. юрид. наук: 12.00.06 / Нац. юрид. ун-т ім. Ярослава Мудрого. Харків, 2015. 183 с. </w:t>
            </w:r>
          </w:p>
          <w:p w:rsidR="0034321B" w:rsidRDefault="0034321B" w:rsidP="009B5AC4">
            <w:pPr>
              <w:spacing w:line="276" w:lineRule="auto"/>
              <w:jc w:val="both"/>
              <w:rPr>
                <w:sz w:val="28"/>
                <w:szCs w:val="28"/>
                <w:lang w:eastAsia="ru-RU"/>
              </w:rPr>
            </w:pPr>
            <w:r>
              <w:rPr>
                <w:sz w:val="28"/>
                <w:szCs w:val="28"/>
              </w:rPr>
              <w:t xml:space="preserve">Bryant B. D. A sequentiallyarticulatedexperimenttocomparetwoinstructionalsoftwareinputinfrastructures: Doctoraldissertation / UniversityatAlbany. Albany, NY, 1998. 150 р. </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Архівні документи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Матеріали Ради Народних комісарів Української Народної Республіки. ЦДАВО України (Центр. держ. архів вищ. органів влади та упр. України). Ф. 1061. Оп. 1. Спр. 8–12. Копія; Ф. 1063. Оп. 3. Спр. 1–3. </w:t>
            </w:r>
          </w:p>
          <w:p w:rsidR="0034321B" w:rsidRDefault="0034321B" w:rsidP="009B5AC4">
            <w:pPr>
              <w:spacing w:line="276" w:lineRule="auto"/>
              <w:jc w:val="both"/>
              <w:rPr>
                <w:sz w:val="28"/>
                <w:szCs w:val="28"/>
                <w:lang w:eastAsia="ru-RU"/>
              </w:rPr>
            </w:pPr>
            <w:r>
              <w:rPr>
                <w:sz w:val="28"/>
                <w:szCs w:val="28"/>
              </w:rPr>
              <w:t>Наукове товариство ім. Шевченка. Львів. наук. б-ка ім. В. Стефаника НАН України. Ф. 1. Оп. 1. Спр. 78. Арк. 1–7.</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 xml:space="preserve">Препринти </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Панасюк М. І., Скорбун А. Д., Сплошной Б. М. Про точність визначення активності твердих радіоактивних відходів гамма-методами. Чорнобиль: Ін-т з проблем безпеки АЕС НАН України, 2006. 7, [1] с. (Препринт / НАН України, Ін-т проблем безпеки АЕС; 06-1).</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Стандарти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ДСТУ 7152:2010. Видання. Оформлення публікацій у журналах і збірниках. [Чинний від 2010-02-18]. Вид. офіц. Київ, 2010. 16 с. (Інформація та документація). </w:t>
            </w:r>
          </w:p>
          <w:p w:rsidR="0034321B" w:rsidRDefault="0034321B" w:rsidP="009B5AC4">
            <w:pPr>
              <w:spacing w:line="276" w:lineRule="auto"/>
              <w:jc w:val="both"/>
              <w:rPr>
                <w:sz w:val="28"/>
                <w:szCs w:val="28"/>
                <w:lang w:eastAsia="ru-RU"/>
              </w:rPr>
            </w:pPr>
            <w:r>
              <w:rPr>
                <w:sz w:val="28"/>
                <w:szCs w:val="28"/>
              </w:rPr>
              <w:t xml:space="preserve">ДСТУ 3582:2013. Бібліографічний опис. Скорочення слів і </w:t>
            </w:r>
            <w:r>
              <w:rPr>
                <w:sz w:val="28"/>
                <w:szCs w:val="28"/>
              </w:rPr>
              <w:lastRenderedPageBreak/>
              <w:t>словосполучень українською мовою. Загальні вимоги та правила (ISO 4:1984, NEQ; ISO 832:1994, NEQ). [На заміну ДСТУ 3582-97; чинний від 2013-08-22]. Вид. офіц. Київ: Мінекономрозвитку України, 2014. 15 с. (Інформація та документація).</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lastRenderedPageBreak/>
              <w:t>Бібліографічні покажчики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Володимир Володимирович Сташис: (до 85-річчя від дня народж. та 60-річчя наук.-пед. і громад. діяльності) / Нац. акад. прав. наук України; упоряд.: В. І. Борисов, В. І. Тютюгін, Л. М. Демидова. Харків: Право, 2010. 108 с. (Біографія і бібліографія вчених-правознавців). </w:t>
            </w:r>
          </w:p>
          <w:p w:rsidR="0034321B" w:rsidRDefault="0034321B" w:rsidP="009B5AC4">
            <w:pPr>
              <w:spacing w:line="276" w:lineRule="auto"/>
              <w:jc w:val="both"/>
              <w:rPr>
                <w:sz w:val="28"/>
                <w:szCs w:val="28"/>
                <w:lang w:eastAsia="ru-RU"/>
              </w:rPr>
            </w:pPr>
            <w:r>
              <w:rPr>
                <w:sz w:val="28"/>
                <w:szCs w:val="28"/>
              </w:rPr>
              <w:t>Систематизований покажчик матеріалів з питань адміністративної реформи, опублікованих у Віснику Національної академії державного управління за 1997– 2005 роки / Нац. акад. держ. упр. при Президентові України; уклад.: О. О. Бабінова, О. Г. Белінська. Київ: Вид-во НАДУ, 2006. 11 с.</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Каталоги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Історико-правова спадщина України: кат. вист. / Харків. держ. наук. б-ка ім. В. Г. Короленка; уклад.: Л. І. Романова, О. В. Земляніщина. Харків, 1996. 64 с. </w:t>
            </w:r>
          </w:p>
          <w:p w:rsidR="0034321B" w:rsidRDefault="0034321B" w:rsidP="009B5AC4">
            <w:pPr>
              <w:spacing w:line="276" w:lineRule="auto"/>
              <w:jc w:val="both"/>
              <w:rPr>
                <w:sz w:val="28"/>
                <w:szCs w:val="28"/>
                <w:lang w:eastAsia="ru-RU"/>
              </w:rPr>
            </w:pPr>
            <w:r>
              <w:rPr>
                <w:sz w:val="28"/>
                <w:szCs w:val="28"/>
              </w:rPr>
              <w:t>Пам’ятки історії та мистецтва Львівської області: кат.-довід. / авт.-упоряд.: М. Зобків та ін.; Упр. культури Львів. облдержадмін., Львів. іст. музей. Львів: Новий час, 2003. 160 с.</w:t>
            </w:r>
          </w:p>
        </w:tc>
      </w:tr>
      <w:tr w:rsidR="00A76F28"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tcPr>
          <w:p w:rsidR="00A76F28" w:rsidRDefault="00A76F28">
            <w:pPr>
              <w:spacing w:line="276" w:lineRule="auto"/>
              <w:rPr>
                <w:sz w:val="28"/>
                <w:szCs w:val="28"/>
              </w:rPr>
            </w:pPr>
            <w:r>
              <w:rPr>
                <w:sz w:val="28"/>
                <w:szCs w:val="28"/>
              </w:rPr>
              <w:t>Дисертації, автореферати дисертацій</w:t>
            </w:r>
          </w:p>
        </w:tc>
        <w:tc>
          <w:tcPr>
            <w:tcW w:w="7354" w:type="dxa"/>
            <w:tcBorders>
              <w:top w:val="single" w:sz="6" w:space="0" w:color="auto"/>
              <w:left w:val="single" w:sz="6" w:space="0" w:color="auto"/>
              <w:bottom w:val="single" w:sz="6" w:space="0" w:color="auto"/>
              <w:right w:val="single" w:sz="6" w:space="0" w:color="auto"/>
            </w:tcBorders>
            <w:vAlign w:val="center"/>
          </w:tcPr>
          <w:p w:rsidR="00A76F28" w:rsidRPr="00A76F28" w:rsidRDefault="00A76F28" w:rsidP="00A76F28">
            <w:pPr>
              <w:rPr>
                <w:sz w:val="28"/>
                <w:szCs w:val="28"/>
              </w:rPr>
            </w:pPr>
            <w:r w:rsidRPr="00A76F28">
              <w:rPr>
                <w:sz w:val="28"/>
                <w:szCs w:val="28"/>
              </w:rPr>
              <w:t>Романчук Л. Д. Оцінка джерел надходження радіонуклідів до організму мешканців сільських територій Полісся України : дис. … д-ра с.-г. наук : 03.00.16 / Житомир. нац. агроекол. ун-т. Житомир, 2011. 392 с.</w:t>
            </w:r>
          </w:p>
          <w:p w:rsidR="00A76F28" w:rsidRDefault="00A76F28" w:rsidP="00A76F28">
            <w:pPr>
              <w:spacing w:line="276" w:lineRule="auto"/>
              <w:jc w:val="both"/>
              <w:rPr>
                <w:sz w:val="28"/>
                <w:szCs w:val="28"/>
              </w:rPr>
            </w:pPr>
            <w:r w:rsidRPr="00A76F28">
              <w:rPr>
                <w:sz w:val="28"/>
                <w:szCs w:val="28"/>
              </w:rPr>
              <w:t>Романчук Л. Д. Оцінка джерел надходження радіонуклідів до організму мешканців сільських територій Полісся України : автореф. дис. на здобуття наук. ступеня д-ра с.-г. наук : 03.00.16. Житомир, 2011. 40 с.</w:t>
            </w:r>
          </w:p>
        </w:tc>
      </w:tr>
      <w:tr w:rsidR="0034321B" w:rsidTr="00A76F28">
        <w:trPr>
          <w:trHeight w:val="421"/>
        </w:trPr>
        <w:tc>
          <w:tcPr>
            <w:tcW w:w="9945" w:type="dxa"/>
            <w:gridSpan w:val="2"/>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ind w:firstLine="527"/>
              <w:jc w:val="center"/>
              <w:rPr>
                <w:b/>
                <w:sz w:val="28"/>
                <w:szCs w:val="28"/>
                <w:lang w:eastAsia="ru-RU"/>
              </w:rPr>
            </w:pPr>
            <w:r>
              <w:rPr>
                <w:b/>
                <w:sz w:val="28"/>
                <w:szCs w:val="28"/>
              </w:rPr>
              <w:t>Частина видання</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Розділ книги</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Борисова В. И. Право частнойсобственности в системесоциально-экономических прав и свобод граждан и путиегореализации. Харьковскаяцивилистическая школа: право собственности: монография / ред. И. В. Спасибо-Фатеева. Харьков: Право, 2012. Разд. 3, гл. 1. С. 87–99. </w:t>
            </w:r>
          </w:p>
          <w:p w:rsidR="0034321B" w:rsidRDefault="0034321B" w:rsidP="009B5AC4">
            <w:pPr>
              <w:spacing w:line="276" w:lineRule="auto"/>
              <w:jc w:val="both"/>
              <w:rPr>
                <w:sz w:val="28"/>
                <w:szCs w:val="28"/>
              </w:rPr>
            </w:pPr>
            <w:r>
              <w:rPr>
                <w:sz w:val="28"/>
                <w:szCs w:val="28"/>
              </w:rPr>
              <w:t xml:space="preserve">Даньшин І. М. Злочини проти громадського порядку та моральності. Кримінологія. Загальна та Особлива частини: </w:t>
            </w:r>
            <w:r>
              <w:rPr>
                <w:sz w:val="28"/>
                <w:szCs w:val="28"/>
              </w:rPr>
              <w:lastRenderedPageBreak/>
              <w:t xml:space="preserve">підручник / ред. В. В. Голіна. 2-ге вид., переробл. і допов. Харків: Право, 2009. Розд. 15. С. 138–145. </w:t>
            </w:r>
          </w:p>
          <w:p w:rsidR="00A76F28" w:rsidRDefault="0034321B" w:rsidP="009B5AC4">
            <w:pPr>
              <w:spacing w:line="276" w:lineRule="auto"/>
              <w:jc w:val="both"/>
              <w:rPr>
                <w:sz w:val="28"/>
                <w:szCs w:val="28"/>
              </w:rPr>
            </w:pPr>
            <w:r>
              <w:rPr>
                <w:sz w:val="28"/>
                <w:szCs w:val="28"/>
              </w:rPr>
              <w:t>Тацій В. Я. Повертаючись до питання боротьби зі злочинами у сфері приватизації. Тацій В. Я. Вибрані статті</w:t>
            </w:r>
          </w:p>
          <w:p w:rsidR="0034321B" w:rsidRDefault="0034321B" w:rsidP="009B5AC4">
            <w:pPr>
              <w:spacing w:line="276" w:lineRule="auto"/>
              <w:jc w:val="both"/>
              <w:rPr>
                <w:sz w:val="28"/>
                <w:szCs w:val="28"/>
              </w:rPr>
            </w:pPr>
            <w:r>
              <w:rPr>
                <w:sz w:val="28"/>
                <w:szCs w:val="28"/>
              </w:rPr>
              <w:t xml:space="preserve">, виступи, інтерв'ю. Харків: Право, 2010. С. 221–229. </w:t>
            </w:r>
          </w:p>
          <w:p w:rsidR="0034321B" w:rsidRDefault="0034321B" w:rsidP="009B5AC4">
            <w:pPr>
              <w:spacing w:line="276" w:lineRule="auto"/>
              <w:jc w:val="both"/>
              <w:rPr>
                <w:sz w:val="28"/>
                <w:szCs w:val="28"/>
              </w:rPr>
            </w:pPr>
            <w:r>
              <w:rPr>
                <w:sz w:val="28"/>
                <w:szCs w:val="28"/>
              </w:rPr>
              <w:t xml:space="preserve">Хряпінський П. Кримінально-правові засоби заохочення у публічному праві України. Правовий вплив на неправомірну поведінку: актуальні грані: монографія / за ред.: O. B. Козаченко, Є. Л. Стрельцов. Миколаїв: Іліон, 2016. С. 87–109. </w:t>
            </w:r>
          </w:p>
          <w:p w:rsidR="0034321B" w:rsidRDefault="0034321B" w:rsidP="009B5AC4">
            <w:pPr>
              <w:spacing w:line="276" w:lineRule="auto"/>
              <w:jc w:val="both"/>
              <w:rPr>
                <w:sz w:val="28"/>
                <w:szCs w:val="28"/>
                <w:lang w:eastAsia="ru-RU"/>
              </w:rPr>
            </w:pPr>
            <w:r>
              <w:rPr>
                <w:sz w:val="28"/>
                <w:szCs w:val="28"/>
              </w:rPr>
              <w:t>O'Neil J. M., Egan J. Men'sandwomen'sgenderrolejourneys: A metaphorforhealing, transition, andtransformation. Genderissuesacrossthelifecycle / Ed. B. R. Wainrib. NewYork, NY: Springer, 1992. Р. 107–123.</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lastRenderedPageBreak/>
              <w:t>Стаття з довідкового видання</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Баулін Ю. В. Обставини, що виключають злочинність діяння. Великий енциклопедичний юридичний словник / ред. Ю. С. Шемшученко. Київ: Юрид. думка, 2007. С. 550. </w:t>
            </w:r>
          </w:p>
          <w:p w:rsidR="0034321B" w:rsidRDefault="0034321B" w:rsidP="009B5AC4">
            <w:pPr>
              <w:spacing w:line="276" w:lineRule="auto"/>
              <w:jc w:val="both"/>
              <w:rPr>
                <w:sz w:val="28"/>
                <w:szCs w:val="28"/>
              </w:rPr>
            </w:pPr>
            <w:r>
              <w:rPr>
                <w:sz w:val="28"/>
                <w:szCs w:val="28"/>
              </w:rPr>
              <w:t xml:space="preserve">Гончаренко В. Д. Повне зібрання законів Російської імперії. Велика українська юридична енциклопедія. Харків: Право, 2016. Т. 1: Історія держави і права України. С. 573–574. </w:t>
            </w:r>
          </w:p>
          <w:p w:rsidR="0034321B" w:rsidRDefault="0034321B" w:rsidP="009B5AC4">
            <w:pPr>
              <w:spacing w:line="276" w:lineRule="auto"/>
              <w:jc w:val="both"/>
              <w:rPr>
                <w:sz w:val="28"/>
                <w:szCs w:val="28"/>
              </w:rPr>
            </w:pPr>
            <w:r>
              <w:rPr>
                <w:sz w:val="28"/>
                <w:szCs w:val="28"/>
              </w:rPr>
              <w:t xml:space="preserve">Ріяка В. О. Декларація митна. Юридична енциклопедія. Київ: Укр. енцикл., 1998. Т. 2. С. 29. </w:t>
            </w:r>
          </w:p>
          <w:p w:rsidR="0034321B" w:rsidRDefault="0034321B" w:rsidP="00A76F28">
            <w:pPr>
              <w:spacing w:line="276" w:lineRule="auto"/>
              <w:jc w:val="both"/>
              <w:rPr>
                <w:sz w:val="28"/>
                <w:szCs w:val="28"/>
                <w:lang w:eastAsia="ru-RU"/>
              </w:rPr>
            </w:pPr>
            <w:r>
              <w:rPr>
                <w:sz w:val="28"/>
                <w:szCs w:val="28"/>
              </w:rPr>
              <w:t>Bergmann P. G. Relativity. TheNewEncyclopediaBritannica. Chicago, IL: EncyclopediaBritannica, 1993. Vol. 26. Р. 501–508.</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Стаття з продовжуваного видання</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Гетьман А. П., Лозо В. І. Державно-правові проблеми подолання екологічної кризи в епоху глобалізації. </w:t>
            </w:r>
            <w:r w:rsidRPr="0034321B">
              <w:rPr>
                <w:i/>
                <w:sz w:val="28"/>
                <w:szCs w:val="28"/>
              </w:rPr>
              <w:t>Проблеми законності</w:t>
            </w:r>
            <w:r>
              <w:rPr>
                <w:sz w:val="28"/>
                <w:szCs w:val="28"/>
              </w:rPr>
              <w:t xml:space="preserve">. Харків. 2013. Вип. 123. С. 65–77. </w:t>
            </w:r>
          </w:p>
          <w:p w:rsidR="0034321B" w:rsidRDefault="0034321B" w:rsidP="009B5AC4">
            <w:pPr>
              <w:spacing w:line="276" w:lineRule="auto"/>
              <w:jc w:val="both"/>
              <w:rPr>
                <w:sz w:val="28"/>
                <w:szCs w:val="28"/>
              </w:rPr>
            </w:pPr>
            <w:r>
              <w:rPr>
                <w:sz w:val="28"/>
                <w:szCs w:val="28"/>
              </w:rPr>
              <w:t xml:space="preserve">Данильян О. Г., Петришин О. В. Проблема взаємовпливу правового виховання державотворчого процесу: українські реалії. </w:t>
            </w:r>
            <w:r w:rsidRPr="00A76F28">
              <w:rPr>
                <w:i/>
                <w:sz w:val="28"/>
                <w:szCs w:val="28"/>
              </w:rPr>
              <w:t>Вісник Національної академії правових наук України.</w:t>
            </w:r>
            <w:r>
              <w:rPr>
                <w:sz w:val="28"/>
                <w:szCs w:val="28"/>
              </w:rPr>
              <w:t xml:space="preserve"> Харків, 2010. № 2. С. 28–39. </w:t>
            </w:r>
          </w:p>
          <w:p w:rsidR="00A76F28" w:rsidRPr="00162A3A" w:rsidRDefault="00A76F28" w:rsidP="00A76F28">
            <w:pPr>
              <w:rPr>
                <w:sz w:val="28"/>
                <w:szCs w:val="28"/>
                <w:lang w:val="en-US"/>
              </w:rPr>
            </w:pPr>
            <w:r w:rsidRPr="00A76F28">
              <w:rPr>
                <w:sz w:val="28"/>
                <w:szCs w:val="28"/>
              </w:rPr>
              <w:t>Акмеологічні засади публічного управління / Є. І. Ходаківський та ін. ВісникЖНАЕУ</w:t>
            </w:r>
            <w:r w:rsidRPr="00162A3A">
              <w:rPr>
                <w:sz w:val="28"/>
                <w:szCs w:val="28"/>
                <w:lang w:val="en-US"/>
              </w:rPr>
              <w:t xml:space="preserve">. 2017. № 1, </w:t>
            </w:r>
            <w:r w:rsidRPr="00A76F28">
              <w:rPr>
                <w:sz w:val="28"/>
                <w:szCs w:val="28"/>
              </w:rPr>
              <w:t>т</w:t>
            </w:r>
            <w:r w:rsidRPr="00162A3A">
              <w:rPr>
                <w:sz w:val="28"/>
                <w:szCs w:val="28"/>
                <w:lang w:val="en-US"/>
              </w:rPr>
              <w:t xml:space="preserve">. 2. </w:t>
            </w:r>
            <w:r w:rsidRPr="00A76F28">
              <w:rPr>
                <w:sz w:val="28"/>
                <w:szCs w:val="28"/>
              </w:rPr>
              <w:t>С</w:t>
            </w:r>
            <w:r w:rsidRPr="00162A3A">
              <w:rPr>
                <w:sz w:val="28"/>
                <w:szCs w:val="28"/>
                <w:lang w:val="en-US"/>
              </w:rPr>
              <w:t xml:space="preserve">. 45–58. </w:t>
            </w:r>
          </w:p>
          <w:p w:rsidR="0034321B" w:rsidRDefault="00A76F28" w:rsidP="00A76F28">
            <w:pPr>
              <w:spacing w:line="276" w:lineRule="auto"/>
              <w:jc w:val="both"/>
              <w:rPr>
                <w:sz w:val="28"/>
                <w:szCs w:val="28"/>
                <w:lang w:eastAsia="ru-RU"/>
              </w:rPr>
            </w:pPr>
            <w:r w:rsidRPr="00A76F28">
              <w:rPr>
                <w:sz w:val="28"/>
                <w:szCs w:val="28"/>
                <w:lang w:val="en-US"/>
              </w:rPr>
              <w:t xml:space="preserve">Dankevych Ye. M., Dankevych V. Ye., Chaikin O. V. Ukraine agricultural land market formation preconditions. </w:t>
            </w:r>
            <w:r w:rsidRPr="00A76F28">
              <w:rPr>
                <w:i/>
                <w:sz w:val="28"/>
                <w:szCs w:val="28"/>
              </w:rPr>
              <w:t>ActaUniversitatisAgriculturaeetSilviculturaeMendelianaeBrunensis.</w:t>
            </w:r>
            <w:r w:rsidRPr="00A76F28">
              <w:rPr>
                <w:sz w:val="28"/>
                <w:szCs w:val="28"/>
              </w:rPr>
              <w:t xml:space="preserve"> 2017. Vol. 65, №. 1. P. 259–271</w:t>
            </w:r>
            <w:r w:rsidR="0034321B" w:rsidRPr="00A76F28">
              <w:rPr>
                <w:sz w:val="28"/>
                <w:szCs w:val="28"/>
              </w:rPr>
              <w:t>.</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lastRenderedPageBreak/>
              <w:t>Стаття з періодичного видання (журнал, газета)</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E53589">
            <w:pPr>
              <w:spacing w:line="276" w:lineRule="auto"/>
              <w:jc w:val="both"/>
              <w:rPr>
                <w:sz w:val="28"/>
                <w:szCs w:val="28"/>
                <w:lang w:eastAsia="ru-RU"/>
              </w:rPr>
            </w:pPr>
            <w:r>
              <w:rPr>
                <w:sz w:val="28"/>
                <w:szCs w:val="28"/>
              </w:rPr>
              <w:t xml:space="preserve">Кулак Н. В. Актуальні питання правового статусу добровольчих формувань в Україні. Часопис Київського університету права. 2016. № 4. С. 84–88. </w:t>
            </w:r>
          </w:p>
          <w:p w:rsidR="0034321B" w:rsidRDefault="0034321B" w:rsidP="009B5AC4">
            <w:pPr>
              <w:spacing w:line="276" w:lineRule="auto"/>
              <w:jc w:val="both"/>
              <w:rPr>
                <w:sz w:val="28"/>
                <w:szCs w:val="28"/>
              </w:rPr>
            </w:pPr>
            <w:r>
              <w:rPr>
                <w:sz w:val="28"/>
                <w:szCs w:val="28"/>
              </w:rPr>
              <w:t xml:space="preserve">Петришин О., Серьогіна С. Змішана республіканська форма державного правління: питання теорії та практики. Право України. 2009. № 10. С. 57–60. </w:t>
            </w:r>
          </w:p>
          <w:p w:rsidR="0034321B" w:rsidRDefault="0034321B" w:rsidP="009B5AC4">
            <w:pPr>
              <w:spacing w:line="276" w:lineRule="auto"/>
              <w:jc w:val="both"/>
              <w:rPr>
                <w:sz w:val="28"/>
                <w:szCs w:val="28"/>
              </w:rPr>
            </w:pPr>
            <w:r>
              <w:rPr>
                <w:sz w:val="28"/>
                <w:szCs w:val="28"/>
              </w:rPr>
              <w:t xml:space="preserve">Benjamin A. C. Theethicsofscholarship: A discussionofproblemsthatariseinitsapplication. JournalofHigherEducation. 1960. Vol. 31, No. 9. Р. 471–480. </w:t>
            </w:r>
          </w:p>
          <w:p w:rsidR="0034321B" w:rsidRDefault="0034321B" w:rsidP="00A76F28">
            <w:pPr>
              <w:spacing w:line="276" w:lineRule="auto"/>
              <w:jc w:val="both"/>
              <w:rPr>
                <w:sz w:val="28"/>
                <w:szCs w:val="28"/>
                <w:lang w:eastAsia="ru-RU"/>
              </w:rPr>
            </w:pPr>
            <w:r>
              <w:rPr>
                <w:sz w:val="28"/>
                <w:szCs w:val="28"/>
              </w:rPr>
              <w:t xml:space="preserve">Тацій В. Я., Тютюгін В. І., Пономаренко Ю. А. Виклики сучасності і кримінальне право. </w:t>
            </w:r>
            <w:r w:rsidRPr="00A76F28">
              <w:rPr>
                <w:i/>
                <w:sz w:val="28"/>
                <w:szCs w:val="28"/>
              </w:rPr>
              <w:t>Голос України</w:t>
            </w:r>
            <w:r>
              <w:rPr>
                <w:sz w:val="28"/>
                <w:szCs w:val="28"/>
              </w:rPr>
              <w:t xml:space="preserve">. 2016. 29 січ. (№ 16). С. 6–7. </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Рецензії</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9B5AC4">
            <w:pPr>
              <w:spacing w:line="276" w:lineRule="auto"/>
              <w:jc w:val="both"/>
              <w:rPr>
                <w:sz w:val="28"/>
                <w:szCs w:val="28"/>
                <w:lang w:eastAsia="ru-RU"/>
              </w:rPr>
            </w:pPr>
            <w:r>
              <w:rPr>
                <w:sz w:val="28"/>
                <w:szCs w:val="28"/>
              </w:rPr>
              <w:t xml:space="preserve">Биков О. Нагальність оптимального міжнародно-правового врегулювання глобальних біоетичних проблем сучасності. Віче. 2016. № 1/2. С. 20–21. Рец. на кн.: Третьякова В. Г. Міжнародно-правове регулювання глобальних біоетичних проблем: монографія. Київ: Кондор, 2013. 407 с. </w:t>
            </w:r>
          </w:p>
          <w:p w:rsidR="0034321B" w:rsidRDefault="0034321B" w:rsidP="00A76F28">
            <w:pPr>
              <w:spacing w:line="276" w:lineRule="auto"/>
              <w:jc w:val="both"/>
              <w:rPr>
                <w:sz w:val="28"/>
                <w:szCs w:val="28"/>
              </w:rPr>
            </w:pPr>
            <w:r>
              <w:rPr>
                <w:sz w:val="28"/>
                <w:szCs w:val="28"/>
              </w:rPr>
              <w:t xml:space="preserve">Драч О. О. [Рецензія]. Український історичний журнал, 2016. № 1. С. 217–219. Рец. на кн.: Темченко А. І. Традиційні мантичні практики: архаїка знакової системи. Черкаси: ІнтралігаТОР, 2015. 112 с. </w:t>
            </w:r>
          </w:p>
          <w:p w:rsidR="0034321B" w:rsidRDefault="0034321B" w:rsidP="00A76F28">
            <w:pPr>
              <w:spacing w:line="276" w:lineRule="auto"/>
              <w:jc w:val="both"/>
              <w:rPr>
                <w:sz w:val="28"/>
                <w:szCs w:val="28"/>
                <w:lang w:eastAsia="ru-RU"/>
              </w:rPr>
            </w:pPr>
            <w:r>
              <w:rPr>
                <w:sz w:val="28"/>
                <w:szCs w:val="28"/>
              </w:rPr>
              <w:t>Csikos R., Garcia E., Worley R. BookReviews. JournalofCriminalJusticeEducation. 2010. Vol. 21, No. 1. Р. 93–99. Reviewofthebook: Beck E., Britto S., Andrews A. Intheshadowofdeath: Restorativejusticeanddeathrowfamilies. Oxford, NY: OxfordUniversityPress, 2007. 336 p.</w:t>
            </w:r>
          </w:p>
        </w:tc>
      </w:tr>
      <w:tr w:rsidR="0034321B" w:rsidTr="00A76F28">
        <w:trPr>
          <w:trHeight w:val="421"/>
        </w:trPr>
        <w:tc>
          <w:tcPr>
            <w:tcW w:w="2591" w:type="dxa"/>
            <w:tcBorders>
              <w:top w:val="single" w:sz="6" w:space="0" w:color="auto"/>
              <w:left w:val="single" w:sz="6" w:space="0" w:color="auto"/>
              <w:bottom w:val="single" w:sz="6" w:space="0" w:color="auto"/>
              <w:right w:val="single" w:sz="6" w:space="0" w:color="auto"/>
            </w:tcBorders>
            <w:vAlign w:val="center"/>
            <w:hideMark/>
          </w:tcPr>
          <w:p w:rsidR="0034321B" w:rsidRDefault="0034321B">
            <w:pPr>
              <w:spacing w:line="276" w:lineRule="auto"/>
              <w:rPr>
                <w:sz w:val="28"/>
                <w:szCs w:val="28"/>
                <w:lang w:eastAsia="ru-RU"/>
              </w:rPr>
            </w:pPr>
            <w:r>
              <w:rPr>
                <w:sz w:val="28"/>
                <w:szCs w:val="28"/>
              </w:rPr>
              <w:t>Тези, доповідь</w:t>
            </w:r>
          </w:p>
        </w:tc>
        <w:tc>
          <w:tcPr>
            <w:tcW w:w="7354" w:type="dxa"/>
            <w:tcBorders>
              <w:top w:val="single" w:sz="6" w:space="0" w:color="auto"/>
              <w:left w:val="single" w:sz="6" w:space="0" w:color="auto"/>
              <w:bottom w:val="single" w:sz="6" w:space="0" w:color="auto"/>
              <w:right w:val="single" w:sz="6" w:space="0" w:color="auto"/>
            </w:tcBorders>
            <w:vAlign w:val="center"/>
          </w:tcPr>
          <w:p w:rsidR="0034321B" w:rsidRDefault="0034321B" w:rsidP="00A76F28">
            <w:pPr>
              <w:spacing w:line="276" w:lineRule="auto"/>
              <w:jc w:val="both"/>
              <w:rPr>
                <w:sz w:val="28"/>
                <w:szCs w:val="28"/>
                <w:lang w:eastAsia="ru-RU"/>
              </w:rPr>
            </w:pPr>
            <w:r>
              <w:rPr>
                <w:sz w:val="28"/>
                <w:szCs w:val="28"/>
              </w:rPr>
              <w:t xml:space="preserve">Боднар Т. В. Договір про закупівлю: особливості укладання і забезпечення. Актуальні проблеми приватного права: договір як правова форма регулювання приватних відносин: матеріали наук.-практ. конф., присвяч. 95-й річниці з дня народж. В. П. Маслова (Харків, 17 лют. 2017 р.). Харків: Право, 2017. С. 7–9. </w:t>
            </w:r>
          </w:p>
          <w:p w:rsidR="0034321B" w:rsidRDefault="0034321B" w:rsidP="00A76F28">
            <w:pPr>
              <w:spacing w:line="276" w:lineRule="auto"/>
              <w:jc w:val="both"/>
              <w:rPr>
                <w:sz w:val="28"/>
                <w:szCs w:val="28"/>
              </w:rPr>
            </w:pPr>
            <w:r>
              <w:rPr>
                <w:sz w:val="28"/>
                <w:szCs w:val="28"/>
              </w:rPr>
              <w:t xml:space="preserve">Данильян О. Г., Дьобань О. П. Досвід удосконалення органів державної влади в європейських країнах та можливості його використання в Україні. Проблеми розбудови державності та народовладдя в Україні: матеріали XXII Харків. політолог. читань (м. Харків, 21 трав. 2009 р.). Харків, 2009. С. 47–49. </w:t>
            </w:r>
          </w:p>
          <w:p w:rsidR="0034321B" w:rsidRDefault="0034321B" w:rsidP="009B5AC4">
            <w:pPr>
              <w:spacing w:line="276" w:lineRule="auto"/>
              <w:jc w:val="both"/>
              <w:rPr>
                <w:sz w:val="28"/>
                <w:szCs w:val="28"/>
              </w:rPr>
            </w:pPr>
            <w:r>
              <w:rPr>
                <w:sz w:val="28"/>
                <w:szCs w:val="28"/>
              </w:rPr>
              <w:t xml:space="preserve">Шаповал В. Свобода та "природні права" людини як основа </w:t>
            </w:r>
            <w:r>
              <w:rPr>
                <w:sz w:val="28"/>
                <w:szCs w:val="28"/>
              </w:rPr>
              <w:lastRenderedPageBreak/>
              <w:t xml:space="preserve">людського виміру права. Антропологія права: філософський та юридичний виміри (стан, проблеми, перспективи): матеріали першого всеукр. круглого столу, м. Львів, 16–17 верес. 2005 р. Львів: Край, 2006. С. 286–295. </w:t>
            </w:r>
          </w:p>
          <w:p w:rsidR="0034321B" w:rsidRDefault="0034321B" w:rsidP="00A76F28">
            <w:pPr>
              <w:spacing w:line="276" w:lineRule="auto"/>
              <w:jc w:val="both"/>
              <w:rPr>
                <w:sz w:val="28"/>
                <w:szCs w:val="28"/>
                <w:lang w:eastAsia="ru-RU"/>
              </w:rPr>
            </w:pPr>
            <w:r>
              <w:rPr>
                <w:sz w:val="28"/>
                <w:szCs w:val="28"/>
              </w:rPr>
              <w:t>Wu C. K., Makhlouf M. M. PredictingtheresponseofAluminiumcastingalloystoheattreatment. LightMetals 2011: Proceedingsofthetechnicalsessionspresentedbythe TMS AluminiumCommitteeatthe TMS 2011 AnnualMeeting&amp;Exhibition, SanDiego, California, USA, 27 February – 3 March, 2011. Hoboken, NJ: Wiley, 2011. Р. 834–836.</w:t>
            </w:r>
          </w:p>
        </w:tc>
      </w:tr>
      <w:tr w:rsidR="0034321B" w:rsidTr="00A76F28">
        <w:trPr>
          <w:trHeight w:val="898"/>
        </w:trPr>
        <w:tc>
          <w:tcPr>
            <w:tcW w:w="9945" w:type="dxa"/>
            <w:gridSpan w:val="2"/>
            <w:tcBorders>
              <w:top w:val="single" w:sz="6" w:space="0" w:color="auto"/>
              <w:left w:val="single" w:sz="6" w:space="0" w:color="auto"/>
              <w:bottom w:val="single" w:sz="6" w:space="0" w:color="auto"/>
              <w:right w:val="single" w:sz="6" w:space="0" w:color="auto"/>
            </w:tcBorders>
            <w:hideMark/>
          </w:tcPr>
          <w:p w:rsidR="0034321B" w:rsidRDefault="0034321B">
            <w:pPr>
              <w:pStyle w:val="21"/>
              <w:spacing w:line="276" w:lineRule="auto"/>
              <w:jc w:val="center"/>
              <w:rPr>
                <w:b/>
                <w:sz w:val="28"/>
                <w:szCs w:val="28"/>
                <w:lang w:eastAsia="ru-RU"/>
              </w:rPr>
            </w:pPr>
            <w:r>
              <w:rPr>
                <w:b/>
                <w:sz w:val="28"/>
                <w:szCs w:val="28"/>
              </w:rPr>
              <w:lastRenderedPageBreak/>
              <w:t>Нормативно-правові та інші юридичні акти, опубліковані в офіційних джерелах оприлюднення, в тому числі електронні ресурси</w:t>
            </w:r>
          </w:p>
        </w:tc>
      </w:tr>
      <w:tr w:rsidR="0034321B" w:rsidTr="00A76F28">
        <w:trPr>
          <w:trHeight w:val="350"/>
        </w:trPr>
        <w:tc>
          <w:tcPr>
            <w:tcW w:w="2591" w:type="dxa"/>
            <w:tcBorders>
              <w:top w:val="single" w:sz="6" w:space="0" w:color="auto"/>
              <w:left w:val="single" w:sz="6" w:space="0" w:color="auto"/>
              <w:bottom w:val="single" w:sz="6" w:space="0" w:color="auto"/>
              <w:right w:val="single" w:sz="6" w:space="0" w:color="auto"/>
            </w:tcBorders>
          </w:tcPr>
          <w:p w:rsidR="0034321B" w:rsidRDefault="0034321B">
            <w:pPr>
              <w:pStyle w:val="21"/>
              <w:spacing w:line="276" w:lineRule="auto"/>
              <w:rPr>
                <w:sz w:val="28"/>
                <w:szCs w:val="28"/>
                <w:lang w:eastAsia="ru-RU"/>
              </w:rPr>
            </w:pPr>
          </w:p>
          <w:p w:rsidR="0034321B" w:rsidRDefault="0034321B">
            <w:pPr>
              <w:pStyle w:val="21"/>
              <w:spacing w:line="276" w:lineRule="auto"/>
              <w:rPr>
                <w:sz w:val="28"/>
                <w:szCs w:val="28"/>
              </w:rPr>
            </w:pPr>
          </w:p>
          <w:p w:rsidR="0034321B" w:rsidRDefault="0034321B">
            <w:pPr>
              <w:pStyle w:val="21"/>
              <w:spacing w:line="276" w:lineRule="auto"/>
              <w:rPr>
                <w:sz w:val="28"/>
                <w:szCs w:val="28"/>
              </w:rPr>
            </w:pPr>
          </w:p>
          <w:p w:rsidR="0034321B" w:rsidRDefault="0034321B">
            <w:pPr>
              <w:spacing w:line="276" w:lineRule="auto"/>
              <w:ind w:firstLine="709"/>
              <w:rPr>
                <w:sz w:val="28"/>
                <w:szCs w:val="28"/>
                <w:lang w:eastAsia="ru-RU"/>
              </w:rPr>
            </w:pPr>
          </w:p>
        </w:tc>
        <w:tc>
          <w:tcPr>
            <w:tcW w:w="7354" w:type="dxa"/>
            <w:tcBorders>
              <w:top w:val="single" w:sz="6" w:space="0" w:color="auto"/>
              <w:left w:val="single" w:sz="6" w:space="0" w:color="auto"/>
              <w:bottom w:val="single" w:sz="6" w:space="0" w:color="auto"/>
              <w:right w:val="single" w:sz="6" w:space="0" w:color="auto"/>
            </w:tcBorders>
            <w:hideMark/>
          </w:tcPr>
          <w:p w:rsidR="0034321B" w:rsidRDefault="0034321B" w:rsidP="009B5AC4">
            <w:pPr>
              <w:spacing w:line="276" w:lineRule="auto"/>
              <w:jc w:val="both"/>
              <w:rPr>
                <w:sz w:val="28"/>
                <w:szCs w:val="28"/>
                <w:lang w:eastAsia="ru-RU"/>
              </w:rPr>
            </w:pPr>
            <w:r>
              <w:rPr>
                <w:sz w:val="28"/>
                <w:szCs w:val="28"/>
              </w:rPr>
              <w:t xml:space="preserve">Конституція України: станом на 1 верес. 2016 р.: відповідає офіц. тексту. Харків: Право, 2016. 82 с. </w:t>
            </w:r>
          </w:p>
          <w:p w:rsidR="0034321B" w:rsidRDefault="0034321B">
            <w:pPr>
              <w:spacing w:line="276" w:lineRule="auto"/>
              <w:ind w:firstLine="527"/>
              <w:jc w:val="both"/>
              <w:rPr>
                <w:sz w:val="28"/>
                <w:szCs w:val="28"/>
              </w:rPr>
            </w:pPr>
            <w:r>
              <w:rPr>
                <w:sz w:val="28"/>
                <w:szCs w:val="28"/>
              </w:rPr>
              <w:t xml:space="preserve">Конституційний Суд України: рішення, висновки / відп. ред. А. С. Головін; уклад.: К. О. Пігнаста, О. І. Кравченко. Київ: Логос, 2011. Кн. 10. 431 с. </w:t>
            </w:r>
          </w:p>
          <w:p w:rsidR="0034321B" w:rsidRDefault="0034321B" w:rsidP="009B5AC4">
            <w:pPr>
              <w:spacing w:line="276" w:lineRule="auto"/>
              <w:jc w:val="both"/>
              <w:rPr>
                <w:sz w:val="28"/>
                <w:szCs w:val="28"/>
              </w:rPr>
            </w:pPr>
            <w:r>
              <w:rPr>
                <w:sz w:val="28"/>
                <w:szCs w:val="28"/>
              </w:rPr>
              <w:t xml:space="preserve">Правова основа діяльності органів державної влади: зб. нормат. актів / упоряд. П. М. Любченко. Харків: ФІНН, 2010. 303 с. </w:t>
            </w:r>
          </w:p>
          <w:p w:rsidR="0034321B" w:rsidRDefault="0034321B" w:rsidP="009B5AC4">
            <w:pPr>
              <w:spacing w:line="276" w:lineRule="auto"/>
              <w:jc w:val="both"/>
              <w:rPr>
                <w:sz w:val="28"/>
                <w:szCs w:val="28"/>
              </w:rPr>
            </w:pPr>
            <w:r>
              <w:rPr>
                <w:sz w:val="28"/>
                <w:szCs w:val="28"/>
              </w:rPr>
              <w:t xml:space="preserve">Національна доктрина розвитку освіти: затв. Указом Президента України від 17.04.2002 р. № 347. Освіта. 2002. 24 квіт. (№ 14). С. 2–4. </w:t>
            </w:r>
          </w:p>
          <w:p w:rsidR="0034321B" w:rsidRDefault="0034321B">
            <w:pPr>
              <w:spacing w:line="276" w:lineRule="auto"/>
              <w:ind w:firstLine="527"/>
              <w:jc w:val="both"/>
              <w:rPr>
                <w:sz w:val="28"/>
                <w:szCs w:val="28"/>
              </w:rPr>
            </w:pPr>
            <w:r>
              <w:rPr>
                <w:sz w:val="28"/>
                <w:szCs w:val="28"/>
              </w:rPr>
              <w:t xml:space="preserve">Про правовий режим воєнного стану: Закон України від 12.05.2015 р. № 389- VIII. Голос України. 2015. 10 черв. (№ 101). С. 4. </w:t>
            </w:r>
          </w:p>
          <w:p w:rsidR="0034321B" w:rsidRDefault="0034321B" w:rsidP="009B5AC4">
            <w:pPr>
              <w:spacing w:line="276" w:lineRule="auto"/>
              <w:jc w:val="both"/>
              <w:rPr>
                <w:sz w:val="28"/>
                <w:szCs w:val="28"/>
              </w:rPr>
            </w:pPr>
            <w:r>
              <w:rPr>
                <w:sz w:val="28"/>
                <w:szCs w:val="28"/>
              </w:rPr>
              <w:t>Інструкція про призначення та проведення судових експертиз та експертних досліджень: затв. наказом М-ва юстиції України від 08.10.1998 р. № 53/5 (у ред. наказу від 26.12.2012 р. № 1950/5). Офіційний вісник України. 2013. № 3. Ст. 91.</w:t>
            </w:r>
          </w:p>
          <w:p w:rsidR="0034321B" w:rsidRDefault="0034321B">
            <w:pPr>
              <w:spacing w:line="276" w:lineRule="auto"/>
              <w:ind w:firstLine="527"/>
              <w:jc w:val="both"/>
              <w:rPr>
                <w:sz w:val="28"/>
                <w:szCs w:val="28"/>
              </w:rPr>
            </w:pPr>
            <w:r>
              <w:rPr>
                <w:sz w:val="28"/>
                <w:szCs w:val="28"/>
              </w:rPr>
              <w:t xml:space="preserve">Кримінальний кодекс України: Закон України від 05.04.2001 р. № 2341-III. Відомості Верховної Ради України. 2001. № 25–26. Ст. 131. </w:t>
            </w:r>
          </w:p>
          <w:p w:rsidR="0034321B" w:rsidRDefault="0034321B" w:rsidP="009B5AC4">
            <w:pPr>
              <w:spacing w:line="276" w:lineRule="auto"/>
              <w:jc w:val="both"/>
              <w:rPr>
                <w:sz w:val="28"/>
                <w:szCs w:val="28"/>
              </w:rPr>
            </w:pPr>
            <w:r>
              <w:rPr>
                <w:sz w:val="28"/>
                <w:szCs w:val="28"/>
              </w:rPr>
              <w:t xml:space="preserve">Про порядок класифікації надзвичайних ситуацій: постанова Каб. Міністрів України від 15.06.1998 р. № 1099. </w:t>
            </w:r>
            <w:r>
              <w:rPr>
                <w:sz w:val="28"/>
                <w:szCs w:val="28"/>
              </w:rPr>
              <w:lastRenderedPageBreak/>
              <w:t xml:space="preserve">Офіційний вісник України. 1998. № 28. Ст. 1062. </w:t>
            </w:r>
          </w:p>
          <w:p w:rsidR="0034321B" w:rsidRDefault="0034321B" w:rsidP="009B5AC4">
            <w:pPr>
              <w:spacing w:line="276" w:lineRule="auto"/>
              <w:jc w:val="both"/>
              <w:rPr>
                <w:sz w:val="28"/>
                <w:szCs w:val="28"/>
              </w:rPr>
            </w:pPr>
            <w:r>
              <w:rPr>
                <w:sz w:val="28"/>
                <w:szCs w:val="28"/>
              </w:rPr>
              <w:t xml:space="preserve">Про запобігання корупції: Закон України від 14.10.2014 р. № 1700-VII. Дата оновлення: 12.03.2017. URL: http://zakon0.rada.gov.ua/laws/show/1700-18/page (дата звернення: 17.03.2017). </w:t>
            </w:r>
          </w:p>
          <w:p w:rsidR="0034321B" w:rsidRDefault="0034321B" w:rsidP="009B5AC4">
            <w:pPr>
              <w:spacing w:line="276" w:lineRule="auto"/>
              <w:jc w:val="both"/>
              <w:rPr>
                <w:sz w:val="28"/>
                <w:szCs w:val="28"/>
              </w:rPr>
            </w:pPr>
            <w:r>
              <w:rPr>
                <w:sz w:val="28"/>
                <w:szCs w:val="28"/>
              </w:rPr>
              <w:t xml:space="preserve">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Закон України від 16.09.2014 р. № 1678-VII. URL: http://zakon5.rada.gov.ua/laws/show/1678-18 (дата звернення: 17.03.2017). </w:t>
            </w:r>
          </w:p>
          <w:p w:rsidR="0034321B" w:rsidRDefault="0034321B" w:rsidP="009B5AC4">
            <w:pPr>
              <w:spacing w:line="276" w:lineRule="auto"/>
              <w:jc w:val="both"/>
              <w:rPr>
                <w:sz w:val="28"/>
                <w:szCs w:val="28"/>
              </w:rPr>
            </w:pPr>
            <w:r>
              <w:rPr>
                <w:sz w:val="28"/>
                <w:szCs w:val="28"/>
              </w:rPr>
              <w:t xml:space="preserve">Проект Закону про внесення змін до Податкового кодексу України щодо забезпечення збалансованості бюджетних надходжень у 2017 році: від 15.09.2016 р. № 5132. URL: http://w1.c1.rada.gov.ua/pls/zweb2/webproc4_1?pf3511=60035 (дата звернення: 17.03.2017). </w:t>
            </w:r>
          </w:p>
          <w:p w:rsidR="0034321B" w:rsidRDefault="0034321B" w:rsidP="009B5AC4">
            <w:pPr>
              <w:spacing w:line="276" w:lineRule="auto"/>
              <w:jc w:val="both"/>
              <w:rPr>
                <w:sz w:val="28"/>
                <w:szCs w:val="28"/>
              </w:rPr>
            </w:pPr>
            <w:r>
              <w:rPr>
                <w:sz w:val="28"/>
                <w:szCs w:val="28"/>
              </w:rPr>
              <w:t xml:space="preserve">Ухвала апеляційного суду Полтавської області від 27 серпня 2014 р., судова справа № 551/818/14-к. URL: http://www.reyestr.court.gov.ua/Review/41131992# (дата звернення: 17.06.2016). </w:t>
            </w:r>
          </w:p>
          <w:p w:rsidR="0034321B" w:rsidRDefault="0034321B" w:rsidP="009B5AC4">
            <w:pPr>
              <w:spacing w:line="276" w:lineRule="auto"/>
              <w:jc w:val="both"/>
              <w:rPr>
                <w:sz w:val="28"/>
                <w:szCs w:val="28"/>
                <w:lang w:eastAsia="ru-RU"/>
              </w:rPr>
            </w:pPr>
            <w:r>
              <w:rPr>
                <w:sz w:val="28"/>
                <w:szCs w:val="28"/>
              </w:rPr>
              <w:t xml:space="preserve">CaseofBenham v. TheUnitedKingdom (Applicationno. 19380/92): JudgmentEuropeanCourtofHumanRights, 10 June 1996. URL: http://hudoc.echr.coe.int/eng?i=001- 57990 (Lastaccessed: 17.03.2017).  </w:t>
            </w:r>
          </w:p>
        </w:tc>
      </w:tr>
      <w:tr w:rsidR="00A76F28" w:rsidTr="00A76F28">
        <w:trPr>
          <w:trHeight w:val="350"/>
        </w:trPr>
        <w:tc>
          <w:tcPr>
            <w:tcW w:w="9945" w:type="dxa"/>
            <w:gridSpan w:val="2"/>
            <w:tcBorders>
              <w:top w:val="single" w:sz="6" w:space="0" w:color="auto"/>
              <w:left w:val="single" w:sz="6" w:space="0" w:color="auto"/>
              <w:bottom w:val="single" w:sz="6" w:space="0" w:color="auto"/>
              <w:right w:val="single" w:sz="6" w:space="0" w:color="auto"/>
            </w:tcBorders>
          </w:tcPr>
          <w:p w:rsidR="00A76F28" w:rsidRDefault="00A76F28" w:rsidP="009B5AC4">
            <w:pPr>
              <w:spacing w:line="276" w:lineRule="auto"/>
              <w:jc w:val="both"/>
              <w:rPr>
                <w:sz w:val="28"/>
                <w:szCs w:val="28"/>
              </w:rPr>
            </w:pPr>
            <w:r>
              <w:rPr>
                <w:sz w:val="28"/>
                <w:szCs w:val="28"/>
              </w:rPr>
              <w:lastRenderedPageBreak/>
              <w:t>Електронні ресурси</w:t>
            </w:r>
          </w:p>
        </w:tc>
      </w:tr>
      <w:tr w:rsidR="009B5AC4" w:rsidTr="00A76F28">
        <w:trPr>
          <w:trHeight w:val="350"/>
        </w:trPr>
        <w:tc>
          <w:tcPr>
            <w:tcW w:w="2591" w:type="dxa"/>
            <w:tcBorders>
              <w:top w:val="single" w:sz="6" w:space="0" w:color="auto"/>
              <w:left w:val="single" w:sz="6" w:space="0" w:color="auto"/>
              <w:bottom w:val="single" w:sz="6" w:space="0" w:color="auto"/>
              <w:right w:val="single" w:sz="6" w:space="0" w:color="auto"/>
            </w:tcBorders>
          </w:tcPr>
          <w:p w:rsidR="00A76F28" w:rsidRDefault="00A76F28" w:rsidP="00A76F28">
            <w:pPr>
              <w:rPr>
                <w:sz w:val="28"/>
                <w:szCs w:val="28"/>
                <w:lang w:eastAsia="en-US"/>
              </w:rPr>
            </w:pPr>
            <w:r>
              <w:rPr>
                <w:sz w:val="28"/>
                <w:szCs w:val="28"/>
                <w:lang w:eastAsia="ru-RU"/>
              </w:rPr>
              <w:t>Книги</w:t>
            </w:r>
          </w:p>
          <w:p w:rsidR="009B5AC4" w:rsidRDefault="009B5AC4">
            <w:pPr>
              <w:pStyle w:val="21"/>
              <w:spacing w:line="276" w:lineRule="auto"/>
              <w:rPr>
                <w:sz w:val="28"/>
                <w:szCs w:val="28"/>
                <w:lang w:eastAsia="ru-RU"/>
              </w:rPr>
            </w:pPr>
          </w:p>
        </w:tc>
        <w:tc>
          <w:tcPr>
            <w:tcW w:w="7354" w:type="dxa"/>
            <w:tcBorders>
              <w:top w:val="single" w:sz="6" w:space="0" w:color="auto"/>
              <w:left w:val="single" w:sz="6" w:space="0" w:color="auto"/>
              <w:bottom w:val="single" w:sz="6" w:space="0" w:color="auto"/>
              <w:right w:val="single" w:sz="6" w:space="0" w:color="auto"/>
            </w:tcBorders>
          </w:tcPr>
          <w:p w:rsidR="009B5AC4" w:rsidRPr="00E53589" w:rsidRDefault="00A76F28" w:rsidP="009B5AC4">
            <w:pPr>
              <w:spacing w:line="276" w:lineRule="auto"/>
              <w:jc w:val="both"/>
              <w:rPr>
                <w:sz w:val="28"/>
                <w:szCs w:val="28"/>
              </w:rPr>
            </w:pPr>
            <w:r w:rsidRPr="00E53589">
              <w:rPr>
                <w:sz w:val="28"/>
                <w:szCs w:val="28"/>
              </w:rPr>
              <w:t>Ілляшенко С. М., Шипуліна Ю. С. Товарна інноваційна політика : підручник. Суми : Університетська книга, 2007. 281 с. URL: ftp://lib.sumdu.edu.ua/Books/1539.pdf (дата звернення: 10.11. 2017).</w:t>
            </w:r>
          </w:p>
        </w:tc>
      </w:tr>
      <w:tr w:rsidR="00A76F28" w:rsidTr="00A76F28">
        <w:trPr>
          <w:trHeight w:val="350"/>
        </w:trPr>
        <w:tc>
          <w:tcPr>
            <w:tcW w:w="2591" w:type="dxa"/>
            <w:tcBorders>
              <w:top w:val="single" w:sz="6" w:space="0" w:color="auto"/>
              <w:left w:val="single" w:sz="6" w:space="0" w:color="auto"/>
              <w:bottom w:val="single" w:sz="6" w:space="0" w:color="auto"/>
              <w:right w:val="single" w:sz="6" w:space="0" w:color="auto"/>
            </w:tcBorders>
          </w:tcPr>
          <w:p w:rsidR="00A76F28" w:rsidRDefault="00A76F28" w:rsidP="00A76F28">
            <w:pPr>
              <w:rPr>
                <w:sz w:val="28"/>
                <w:szCs w:val="28"/>
                <w:lang w:eastAsia="en-US"/>
              </w:rPr>
            </w:pPr>
            <w:r>
              <w:rPr>
                <w:sz w:val="28"/>
                <w:szCs w:val="28"/>
                <w:lang w:eastAsia="ru-RU"/>
              </w:rPr>
              <w:t>Законодавчі документи</w:t>
            </w:r>
          </w:p>
          <w:p w:rsidR="00A76F28" w:rsidRDefault="00A76F28">
            <w:pPr>
              <w:pStyle w:val="21"/>
              <w:spacing w:line="276" w:lineRule="auto"/>
              <w:rPr>
                <w:sz w:val="28"/>
                <w:szCs w:val="28"/>
                <w:lang w:eastAsia="ru-RU"/>
              </w:rPr>
            </w:pPr>
          </w:p>
        </w:tc>
        <w:tc>
          <w:tcPr>
            <w:tcW w:w="7354" w:type="dxa"/>
            <w:tcBorders>
              <w:top w:val="single" w:sz="6" w:space="0" w:color="auto"/>
              <w:left w:val="single" w:sz="6" w:space="0" w:color="auto"/>
              <w:bottom w:val="single" w:sz="6" w:space="0" w:color="auto"/>
              <w:right w:val="single" w:sz="6" w:space="0" w:color="auto"/>
            </w:tcBorders>
          </w:tcPr>
          <w:p w:rsidR="00A76F28" w:rsidRPr="00E53589" w:rsidRDefault="00A76F28" w:rsidP="00A76F28">
            <w:pPr>
              <w:rPr>
                <w:sz w:val="28"/>
                <w:szCs w:val="28"/>
              </w:rPr>
            </w:pPr>
            <w:r w:rsidRPr="00E53589">
              <w:rPr>
                <w:sz w:val="28"/>
                <w:szCs w:val="28"/>
              </w:rPr>
              <w:t>Про стандартизацію : Закон України від 11 лют. 2014 р. № 1315. URL: http://zakon1.rada.gov.ua/laws/show/1315- 18 (дата звернення: 02.11.2017).</w:t>
            </w:r>
          </w:p>
          <w:p w:rsidR="00A76F28" w:rsidRPr="00E53589" w:rsidRDefault="00A76F28" w:rsidP="00A76F28">
            <w:pPr>
              <w:spacing w:line="276" w:lineRule="auto"/>
              <w:jc w:val="both"/>
              <w:rPr>
                <w:sz w:val="28"/>
                <w:szCs w:val="28"/>
              </w:rPr>
            </w:pPr>
            <w:r w:rsidRPr="00E53589">
              <w:rPr>
                <w:sz w:val="28"/>
                <w:szCs w:val="28"/>
              </w:rPr>
              <w:t xml:space="preserve"> Концепція Державної цільової програми розвитку аграрного сектору економіки на період до 2020 року : проект / М-во аграр. політики та продовольства України. URL: http://minagro.gov.ua/apk?nid=16822 (дата звернення: 13.10.2017).</w:t>
            </w:r>
          </w:p>
        </w:tc>
      </w:tr>
      <w:tr w:rsidR="00A76F28" w:rsidTr="00A76F28">
        <w:trPr>
          <w:trHeight w:val="350"/>
        </w:trPr>
        <w:tc>
          <w:tcPr>
            <w:tcW w:w="2591" w:type="dxa"/>
            <w:tcBorders>
              <w:top w:val="single" w:sz="6" w:space="0" w:color="auto"/>
              <w:left w:val="single" w:sz="6" w:space="0" w:color="auto"/>
              <w:bottom w:val="single" w:sz="6" w:space="0" w:color="auto"/>
              <w:right w:val="single" w:sz="6" w:space="0" w:color="auto"/>
            </w:tcBorders>
          </w:tcPr>
          <w:p w:rsidR="00A76F28" w:rsidRDefault="00A76F28">
            <w:pPr>
              <w:pStyle w:val="21"/>
              <w:spacing w:line="276" w:lineRule="auto"/>
              <w:rPr>
                <w:sz w:val="28"/>
                <w:szCs w:val="28"/>
                <w:lang w:eastAsia="ru-RU"/>
              </w:rPr>
            </w:pPr>
            <w:r>
              <w:rPr>
                <w:sz w:val="28"/>
                <w:szCs w:val="28"/>
              </w:rPr>
              <w:t>Періодичні видання</w:t>
            </w:r>
          </w:p>
        </w:tc>
        <w:tc>
          <w:tcPr>
            <w:tcW w:w="7354" w:type="dxa"/>
            <w:tcBorders>
              <w:top w:val="single" w:sz="6" w:space="0" w:color="auto"/>
              <w:left w:val="single" w:sz="6" w:space="0" w:color="auto"/>
              <w:bottom w:val="single" w:sz="6" w:space="0" w:color="auto"/>
              <w:right w:val="single" w:sz="6" w:space="0" w:color="auto"/>
            </w:tcBorders>
          </w:tcPr>
          <w:p w:rsidR="00A76F28" w:rsidRPr="00E53589" w:rsidRDefault="00A76F28" w:rsidP="009B5AC4">
            <w:pPr>
              <w:spacing w:line="276" w:lineRule="auto"/>
              <w:jc w:val="both"/>
              <w:rPr>
                <w:sz w:val="28"/>
                <w:szCs w:val="28"/>
              </w:rPr>
            </w:pPr>
            <w:r w:rsidRPr="00E53589">
              <w:rPr>
                <w:sz w:val="28"/>
                <w:szCs w:val="28"/>
              </w:rPr>
              <w:t xml:space="preserve">Клітна М. Р., Брижань І. А. Стан і розвиток органічного виробництва та ринку органічної продукції в Україні. </w:t>
            </w:r>
            <w:r w:rsidRPr="00E53589">
              <w:rPr>
                <w:sz w:val="28"/>
                <w:szCs w:val="28"/>
              </w:rPr>
              <w:lastRenderedPageBreak/>
              <w:t xml:space="preserve">Ефективна економіка. 2013. № 10. URL: http://www.m.nayka.com.ua/?op=1&amp;j=efektyvnaekonomika&amp;s=ua&amp;z=2525 (дата звернення: 12.10.2017). </w:t>
            </w:r>
            <w:r w:rsidRPr="00E53589">
              <w:rPr>
                <w:sz w:val="28"/>
                <w:szCs w:val="28"/>
                <w:lang w:val="en-US"/>
              </w:rPr>
              <w:t xml:space="preserve">Neave H. Deming's 14 Points for Management: Framework for Success. Journal of the Royal Statistical Society. Series D (The Statistician). 2012. Vol. 36, № 5. P. 561–570. URL: http://www2.fiu.edu/~revellk/pad3003/Neave.pdf (Last accessed: 02.11.2017). Colletta L. Political Satire and Postmodern Irony in the Age of Stephen Colbert and Jon Stewart. </w:t>
            </w:r>
            <w:r w:rsidRPr="00E53589">
              <w:rPr>
                <w:sz w:val="28"/>
                <w:szCs w:val="28"/>
              </w:rPr>
              <w:t>JournalofPopularCulture. 2009. Vol. 42, № 5. P. 856–874. DOI: 10.1111/j.1540-5931.2009.00711.</w:t>
            </w:r>
          </w:p>
        </w:tc>
      </w:tr>
      <w:tr w:rsidR="00A76F28" w:rsidTr="00A76F28">
        <w:trPr>
          <w:trHeight w:val="350"/>
        </w:trPr>
        <w:tc>
          <w:tcPr>
            <w:tcW w:w="2591" w:type="dxa"/>
            <w:tcBorders>
              <w:top w:val="single" w:sz="6" w:space="0" w:color="auto"/>
              <w:left w:val="single" w:sz="6" w:space="0" w:color="auto"/>
              <w:bottom w:val="single" w:sz="6" w:space="0" w:color="auto"/>
              <w:right w:val="single" w:sz="6" w:space="0" w:color="auto"/>
            </w:tcBorders>
          </w:tcPr>
          <w:p w:rsidR="00A76F28" w:rsidRDefault="00A76F28">
            <w:pPr>
              <w:pStyle w:val="21"/>
              <w:spacing w:line="276" w:lineRule="auto"/>
              <w:rPr>
                <w:sz w:val="28"/>
                <w:szCs w:val="28"/>
                <w:lang w:eastAsia="ru-RU"/>
              </w:rPr>
            </w:pPr>
            <w:r>
              <w:rPr>
                <w:sz w:val="28"/>
                <w:szCs w:val="28"/>
              </w:rPr>
              <w:lastRenderedPageBreak/>
              <w:t>Сторінки з веб-сайтів</w:t>
            </w:r>
          </w:p>
        </w:tc>
        <w:tc>
          <w:tcPr>
            <w:tcW w:w="7354" w:type="dxa"/>
            <w:tcBorders>
              <w:top w:val="single" w:sz="6" w:space="0" w:color="auto"/>
              <w:left w:val="single" w:sz="6" w:space="0" w:color="auto"/>
              <w:bottom w:val="single" w:sz="6" w:space="0" w:color="auto"/>
              <w:right w:val="single" w:sz="6" w:space="0" w:color="auto"/>
            </w:tcBorders>
          </w:tcPr>
          <w:p w:rsidR="00A76F28" w:rsidRPr="00E53589" w:rsidRDefault="00A76F28" w:rsidP="009B5AC4">
            <w:pPr>
              <w:spacing w:line="276" w:lineRule="auto"/>
              <w:jc w:val="both"/>
              <w:rPr>
                <w:sz w:val="28"/>
                <w:szCs w:val="28"/>
              </w:rPr>
            </w:pPr>
            <w:r w:rsidRPr="00E53589">
              <w:rPr>
                <w:sz w:val="28"/>
                <w:szCs w:val="28"/>
              </w:rPr>
              <w:t>Що таке органічні продукти і чим вони кращі за звичайні? Екологія життя : веб-сайт. URL: http://www.eco-live.com.ua (дата звернення: 12.10.2017).</w:t>
            </w:r>
          </w:p>
        </w:tc>
      </w:tr>
      <w:tr w:rsidR="00A76F28" w:rsidTr="00A76F28">
        <w:trPr>
          <w:trHeight w:val="350"/>
        </w:trPr>
        <w:tc>
          <w:tcPr>
            <w:tcW w:w="2591" w:type="dxa"/>
            <w:tcBorders>
              <w:top w:val="single" w:sz="6" w:space="0" w:color="auto"/>
              <w:left w:val="single" w:sz="6" w:space="0" w:color="auto"/>
              <w:bottom w:val="single" w:sz="6" w:space="0" w:color="auto"/>
              <w:right w:val="single" w:sz="6" w:space="0" w:color="auto"/>
            </w:tcBorders>
          </w:tcPr>
          <w:p w:rsidR="00A76F28" w:rsidRDefault="00A76F28">
            <w:pPr>
              <w:pStyle w:val="21"/>
              <w:spacing w:line="276" w:lineRule="auto"/>
              <w:rPr>
                <w:sz w:val="28"/>
                <w:szCs w:val="28"/>
                <w:lang w:eastAsia="ru-RU"/>
              </w:rPr>
            </w:pPr>
          </w:p>
        </w:tc>
        <w:tc>
          <w:tcPr>
            <w:tcW w:w="7354" w:type="dxa"/>
            <w:tcBorders>
              <w:top w:val="single" w:sz="6" w:space="0" w:color="auto"/>
              <w:left w:val="single" w:sz="6" w:space="0" w:color="auto"/>
              <w:bottom w:val="single" w:sz="6" w:space="0" w:color="auto"/>
              <w:right w:val="single" w:sz="6" w:space="0" w:color="auto"/>
            </w:tcBorders>
          </w:tcPr>
          <w:p w:rsidR="00A76F28" w:rsidRDefault="00A76F28" w:rsidP="009B5AC4">
            <w:pPr>
              <w:spacing w:line="276" w:lineRule="auto"/>
              <w:jc w:val="both"/>
              <w:rPr>
                <w:sz w:val="28"/>
                <w:szCs w:val="28"/>
              </w:rPr>
            </w:pPr>
          </w:p>
        </w:tc>
      </w:tr>
    </w:tbl>
    <w:p w:rsidR="00063922" w:rsidRPr="00460670" w:rsidRDefault="00063922" w:rsidP="00063922">
      <w:pPr>
        <w:rPr>
          <w:sz w:val="28"/>
          <w:szCs w:val="28"/>
          <w:lang w:eastAsia="en-US"/>
        </w:rPr>
      </w:pPr>
    </w:p>
    <w:p w:rsidR="0092221B" w:rsidRPr="00460670" w:rsidRDefault="0092221B" w:rsidP="00DA2571">
      <w:pPr>
        <w:widowControl/>
        <w:autoSpaceDE/>
        <w:autoSpaceDN/>
        <w:adjustRightInd/>
        <w:spacing w:line="276" w:lineRule="auto"/>
        <w:rPr>
          <w:i/>
          <w:iCs/>
          <w:spacing w:val="-5"/>
          <w:sz w:val="28"/>
          <w:szCs w:val="28"/>
        </w:rPr>
      </w:pPr>
    </w:p>
    <w:p w:rsidR="0092221B" w:rsidRPr="00460670" w:rsidRDefault="0092221B" w:rsidP="005969F3">
      <w:pPr>
        <w:widowControl/>
        <w:autoSpaceDE/>
        <w:autoSpaceDN/>
        <w:adjustRightInd/>
        <w:spacing w:line="276" w:lineRule="auto"/>
        <w:ind w:firstLine="708"/>
        <w:rPr>
          <w:i/>
          <w:iCs/>
          <w:spacing w:val="-5"/>
          <w:sz w:val="28"/>
          <w:szCs w:val="28"/>
        </w:rPr>
      </w:pPr>
    </w:p>
    <w:p w:rsidR="001674FD" w:rsidRPr="00460670" w:rsidRDefault="001674FD" w:rsidP="00DA2571">
      <w:pPr>
        <w:framePr w:h="8086" w:hSpace="38" w:wrap="auto" w:vAnchor="text" w:hAnchor="page" w:x="1322" w:y="1"/>
        <w:rPr>
          <w:sz w:val="28"/>
          <w:szCs w:val="28"/>
        </w:rPr>
      </w:pPr>
    </w:p>
    <w:p w:rsidR="001674FD" w:rsidRPr="00460670" w:rsidRDefault="001674FD" w:rsidP="00DA2571">
      <w:pPr>
        <w:widowControl/>
        <w:autoSpaceDE/>
        <w:autoSpaceDN/>
        <w:adjustRightInd/>
        <w:spacing w:line="276" w:lineRule="auto"/>
        <w:rPr>
          <w:i/>
          <w:iCs/>
          <w:spacing w:val="-5"/>
          <w:sz w:val="28"/>
          <w:szCs w:val="28"/>
        </w:rPr>
      </w:pPr>
    </w:p>
    <w:p w:rsidR="0092221B" w:rsidRPr="00460670" w:rsidRDefault="0092221B" w:rsidP="00DA2571">
      <w:pPr>
        <w:widowControl/>
        <w:autoSpaceDE/>
        <w:autoSpaceDN/>
        <w:adjustRightInd/>
        <w:spacing w:line="276" w:lineRule="auto"/>
        <w:rPr>
          <w:i/>
          <w:iCs/>
          <w:spacing w:val="-5"/>
          <w:sz w:val="28"/>
          <w:szCs w:val="28"/>
        </w:rPr>
      </w:pPr>
    </w:p>
    <w:p w:rsidR="00115487" w:rsidRPr="00460670" w:rsidRDefault="00115487" w:rsidP="00DA2571">
      <w:pPr>
        <w:shd w:val="clear" w:color="auto" w:fill="FFFFFF"/>
        <w:ind w:left="446"/>
        <w:rPr>
          <w:sz w:val="28"/>
          <w:szCs w:val="28"/>
        </w:rPr>
      </w:pPr>
      <w:r w:rsidRPr="00460670">
        <w:rPr>
          <w:i/>
          <w:iCs/>
          <w:spacing w:val="-5"/>
          <w:sz w:val="28"/>
          <w:szCs w:val="28"/>
        </w:rPr>
        <w:t>Примітки:</w:t>
      </w:r>
    </w:p>
    <w:p w:rsidR="00115487" w:rsidRPr="00460670" w:rsidRDefault="00115487" w:rsidP="007C085C">
      <w:pPr>
        <w:numPr>
          <w:ilvl w:val="0"/>
          <w:numId w:val="11"/>
        </w:numPr>
        <w:shd w:val="clear" w:color="auto" w:fill="FFFFFF"/>
        <w:tabs>
          <w:tab w:val="left" w:pos="709"/>
        </w:tabs>
        <w:ind w:right="17" w:firstLine="451"/>
        <w:jc w:val="both"/>
        <w:rPr>
          <w:spacing w:val="-14"/>
          <w:sz w:val="28"/>
          <w:szCs w:val="28"/>
        </w:rPr>
      </w:pPr>
      <w:r w:rsidRPr="00460670">
        <w:rPr>
          <w:spacing w:val="-2"/>
          <w:sz w:val="28"/>
          <w:szCs w:val="28"/>
        </w:rPr>
        <w:t xml:space="preserve"> Бібліографічний опис оформлюється згідно з ДСТУ ГОСТ 7.1:20</w:t>
      </w:r>
      <w:r w:rsidR="005969F3" w:rsidRPr="00460670">
        <w:rPr>
          <w:spacing w:val="-2"/>
          <w:sz w:val="28"/>
          <w:szCs w:val="28"/>
        </w:rPr>
        <w:t>15</w:t>
      </w:r>
      <w:r w:rsidRPr="00460670">
        <w:rPr>
          <w:spacing w:val="-2"/>
          <w:sz w:val="28"/>
          <w:szCs w:val="28"/>
        </w:rPr>
        <w:t xml:space="preserve"> "Система стандартів з інформації, бібліотечної та </w:t>
      </w:r>
      <w:r w:rsidRPr="00460670">
        <w:rPr>
          <w:spacing w:val="-1"/>
          <w:sz w:val="28"/>
          <w:szCs w:val="28"/>
        </w:rPr>
        <w:t>видавничої справи. Бібліографічний запис. Бібліографічний опис. Загальні вимоги та правила складання".</w:t>
      </w:r>
    </w:p>
    <w:p w:rsidR="00115487" w:rsidRPr="00460670" w:rsidRDefault="00115487" w:rsidP="007C085C">
      <w:pPr>
        <w:numPr>
          <w:ilvl w:val="0"/>
          <w:numId w:val="11"/>
        </w:numPr>
        <w:shd w:val="clear" w:color="auto" w:fill="FFFFFF"/>
        <w:tabs>
          <w:tab w:val="left" w:pos="590"/>
        </w:tabs>
        <w:ind w:right="12" w:firstLine="451"/>
        <w:jc w:val="both"/>
        <w:rPr>
          <w:spacing w:val="-9"/>
          <w:sz w:val="28"/>
          <w:szCs w:val="28"/>
        </w:rPr>
      </w:pPr>
      <w:r w:rsidRPr="00460670">
        <w:rPr>
          <w:sz w:val="28"/>
          <w:szCs w:val="28"/>
        </w:rPr>
        <w:t xml:space="preserve"> Опис складається з елементів, які поділяються на обов'язкові та факультативні. У бібліографічному описі можуть </w:t>
      </w:r>
      <w:r w:rsidRPr="00460670">
        <w:rPr>
          <w:spacing w:val="-1"/>
          <w:sz w:val="28"/>
          <w:szCs w:val="28"/>
        </w:rPr>
        <w:t xml:space="preserve">бути тільки обов'язкові чи обов'язкові та факультативні елементи. Обов'язкові елементи містять бібліографічні відомості, які </w:t>
      </w:r>
      <w:r w:rsidRPr="00460670">
        <w:rPr>
          <w:sz w:val="28"/>
          <w:szCs w:val="28"/>
        </w:rPr>
        <w:t>забезпе</w:t>
      </w:r>
      <w:r w:rsidR="00DA7BDB" w:rsidRPr="00460670">
        <w:rPr>
          <w:sz w:val="28"/>
          <w:szCs w:val="28"/>
        </w:rPr>
        <w:t>чують ідентифікацію документа. Ї</w:t>
      </w:r>
      <w:r w:rsidRPr="00460670">
        <w:rPr>
          <w:sz w:val="28"/>
          <w:szCs w:val="28"/>
        </w:rPr>
        <w:t>х наводять у будь-якому описі.</w:t>
      </w:r>
    </w:p>
    <w:p w:rsidR="00115487" w:rsidRPr="00460670" w:rsidRDefault="00115487" w:rsidP="00DA2571">
      <w:pPr>
        <w:shd w:val="clear" w:color="auto" w:fill="FFFFFF"/>
        <w:ind w:left="7" w:right="12" w:firstLine="456"/>
        <w:jc w:val="both"/>
        <w:rPr>
          <w:sz w:val="28"/>
          <w:szCs w:val="28"/>
        </w:rPr>
      </w:pPr>
      <w:r w:rsidRPr="00460670">
        <w:rPr>
          <w:spacing w:val="-1"/>
          <w:sz w:val="28"/>
          <w:szCs w:val="28"/>
        </w:rPr>
        <w:t xml:space="preserve">Проміжки між знаками та елементами опису є обов'язковими і використовуються для розрізнення знаків граматичної і </w:t>
      </w:r>
      <w:r w:rsidRPr="00460670">
        <w:rPr>
          <w:sz w:val="28"/>
          <w:szCs w:val="28"/>
        </w:rPr>
        <w:t>приписаної пунктуації.</w:t>
      </w:r>
    </w:p>
    <w:p w:rsidR="00115487" w:rsidRPr="00460670" w:rsidRDefault="00115487" w:rsidP="00DA2571">
      <w:pPr>
        <w:shd w:val="clear" w:color="auto" w:fill="FFFFFF"/>
        <w:tabs>
          <w:tab w:val="left" w:pos="590"/>
        </w:tabs>
        <w:ind w:right="7" w:firstLine="451"/>
        <w:jc w:val="both"/>
        <w:rPr>
          <w:sz w:val="28"/>
          <w:szCs w:val="28"/>
        </w:rPr>
      </w:pPr>
      <w:r w:rsidRPr="00460670">
        <w:rPr>
          <w:spacing w:val="-9"/>
          <w:sz w:val="28"/>
          <w:szCs w:val="28"/>
        </w:rPr>
        <w:t>3.</w:t>
      </w:r>
      <w:r w:rsidRPr="00460670">
        <w:rPr>
          <w:spacing w:val="-2"/>
          <w:sz w:val="28"/>
          <w:szCs w:val="28"/>
        </w:rPr>
        <w:t>У списку опублікован</w:t>
      </w:r>
      <w:r w:rsidR="00A311E6" w:rsidRPr="00460670">
        <w:rPr>
          <w:spacing w:val="-2"/>
          <w:sz w:val="28"/>
          <w:szCs w:val="28"/>
        </w:rPr>
        <w:t>их праць магістра, який наводять в</w:t>
      </w:r>
      <w:r w:rsidRPr="00460670">
        <w:rPr>
          <w:spacing w:val="-2"/>
          <w:sz w:val="28"/>
          <w:szCs w:val="28"/>
        </w:rPr>
        <w:t xml:space="preserve"> дипломній роботі, необхідно вказати прізвища та ініціали всіх </w:t>
      </w:r>
      <w:r w:rsidRPr="00460670">
        <w:rPr>
          <w:sz w:val="28"/>
          <w:szCs w:val="28"/>
        </w:rPr>
        <w:t>його співавторів незалежно від виду публікації.</w:t>
      </w:r>
    </w:p>
    <w:p w:rsidR="00115487" w:rsidRPr="00460670" w:rsidRDefault="00115487" w:rsidP="00DA2571">
      <w:pPr>
        <w:shd w:val="clear" w:color="auto" w:fill="FFFFFF"/>
        <w:ind w:left="5266"/>
        <w:jc w:val="right"/>
        <w:rPr>
          <w:sz w:val="28"/>
          <w:szCs w:val="28"/>
        </w:rPr>
      </w:pPr>
    </w:p>
    <w:p w:rsidR="00115487" w:rsidRPr="00460670" w:rsidRDefault="001674FD" w:rsidP="00DA2571">
      <w:pPr>
        <w:widowControl/>
        <w:autoSpaceDE/>
        <w:autoSpaceDN/>
        <w:adjustRightInd/>
        <w:spacing w:line="276" w:lineRule="auto"/>
        <w:rPr>
          <w:bCs/>
          <w:i/>
          <w:sz w:val="28"/>
          <w:szCs w:val="28"/>
        </w:rPr>
      </w:pPr>
      <w:r w:rsidRPr="00460670">
        <w:rPr>
          <w:bCs/>
          <w:i/>
          <w:sz w:val="28"/>
          <w:szCs w:val="28"/>
        </w:rPr>
        <w:br w:type="page"/>
      </w:r>
    </w:p>
    <w:p w:rsidR="00115487" w:rsidRPr="00460670" w:rsidRDefault="00115487" w:rsidP="00E73C7F">
      <w:pPr>
        <w:spacing w:line="360" w:lineRule="auto"/>
        <w:jc w:val="center"/>
        <w:rPr>
          <w:b/>
          <w:bCs/>
          <w:i/>
          <w:sz w:val="28"/>
          <w:szCs w:val="28"/>
        </w:rPr>
      </w:pPr>
      <w:r w:rsidRPr="00460670">
        <w:rPr>
          <w:b/>
          <w:bCs/>
          <w:i/>
          <w:sz w:val="28"/>
          <w:szCs w:val="28"/>
        </w:rPr>
        <w:lastRenderedPageBreak/>
        <w:t xml:space="preserve">Додаток </w:t>
      </w:r>
      <w:r w:rsidR="00D626BF" w:rsidRPr="00460670">
        <w:rPr>
          <w:b/>
          <w:bCs/>
          <w:i/>
          <w:sz w:val="28"/>
          <w:szCs w:val="28"/>
        </w:rPr>
        <w:t>З</w:t>
      </w:r>
    </w:p>
    <w:p w:rsidR="00E0180E" w:rsidRPr="00460670" w:rsidRDefault="00E0180E" w:rsidP="002B7F90">
      <w:pPr>
        <w:jc w:val="center"/>
        <w:rPr>
          <w:b/>
          <w:bCs/>
          <w:sz w:val="28"/>
          <w:szCs w:val="28"/>
        </w:rPr>
      </w:pPr>
      <w:r w:rsidRPr="00460670">
        <w:rPr>
          <w:b/>
          <w:bCs/>
          <w:sz w:val="28"/>
          <w:szCs w:val="28"/>
        </w:rPr>
        <w:t>Пакет документів на засідання державної екзаменаційної комісії</w:t>
      </w:r>
    </w:p>
    <w:p w:rsidR="002B7F90" w:rsidRPr="00460670" w:rsidRDefault="002B7F90" w:rsidP="00DA2571">
      <w:pPr>
        <w:jc w:val="center"/>
        <w:rPr>
          <w:sz w:val="28"/>
          <w:szCs w:val="28"/>
        </w:rPr>
      </w:pPr>
    </w:p>
    <w:p w:rsidR="00115487" w:rsidRPr="00460670" w:rsidRDefault="00115487" w:rsidP="00DA2571">
      <w:pPr>
        <w:jc w:val="center"/>
        <w:rPr>
          <w:sz w:val="28"/>
          <w:szCs w:val="28"/>
        </w:rPr>
      </w:pPr>
      <w:r w:rsidRPr="00460670">
        <w:rPr>
          <w:sz w:val="28"/>
          <w:szCs w:val="28"/>
        </w:rPr>
        <w:t xml:space="preserve">Державний вищий навчальний заклад </w:t>
      </w:r>
    </w:p>
    <w:p w:rsidR="00115487" w:rsidRPr="00460670" w:rsidRDefault="00115487" w:rsidP="00DA2571">
      <w:pPr>
        <w:jc w:val="center"/>
        <w:rPr>
          <w:sz w:val="28"/>
          <w:szCs w:val="28"/>
        </w:rPr>
      </w:pPr>
      <w:r w:rsidRPr="00460670">
        <w:rPr>
          <w:sz w:val="28"/>
          <w:szCs w:val="28"/>
        </w:rPr>
        <w:t>«Прикарпатський національний університет імені Василя Стефаника»</w:t>
      </w:r>
    </w:p>
    <w:p w:rsidR="00115487" w:rsidRPr="00460670" w:rsidRDefault="00115487" w:rsidP="00DA2571">
      <w:pPr>
        <w:jc w:val="center"/>
        <w:rPr>
          <w:b/>
          <w:sz w:val="28"/>
          <w:szCs w:val="28"/>
        </w:rPr>
      </w:pPr>
    </w:p>
    <w:p w:rsidR="00115487" w:rsidRPr="00460670" w:rsidRDefault="00115487" w:rsidP="00DA2571">
      <w:pPr>
        <w:jc w:val="center"/>
        <w:rPr>
          <w:b/>
          <w:sz w:val="28"/>
          <w:szCs w:val="28"/>
        </w:rPr>
      </w:pPr>
      <w:r w:rsidRPr="00460670">
        <w:rPr>
          <w:b/>
          <w:sz w:val="28"/>
          <w:szCs w:val="28"/>
        </w:rPr>
        <w:t>ПОДАННЯ</w:t>
      </w:r>
    </w:p>
    <w:p w:rsidR="00115487" w:rsidRPr="00460670" w:rsidRDefault="00115487" w:rsidP="00DA2571">
      <w:pPr>
        <w:keepNext/>
        <w:jc w:val="center"/>
        <w:outlineLvl w:val="1"/>
        <w:rPr>
          <w:b/>
          <w:bCs/>
          <w:sz w:val="28"/>
          <w:szCs w:val="28"/>
        </w:rPr>
      </w:pPr>
      <w:r w:rsidRPr="00460670">
        <w:rPr>
          <w:b/>
          <w:bCs/>
          <w:sz w:val="28"/>
          <w:szCs w:val="28"/>
        </w:rPr>
        <w:t xml:space="preserve">ГОЛОВІ ДЕРЖАВНОЇ ЕКЗАМЕНАЦІЙНОЇ КОМІСІЇ </w:t>
      </w:r>
    </w:p>
    <w:p w:rsidR="00115487" w:rsidRPr="00460670" w:rsidRDefault="00115487" w:rsidP="00DA2571">
      <w:pPr>
        <w:jc w:val="center"/>
        <w:rPr>
          <w:b/>
          <w:sz w:val="28"/>
          <w:szCs w:val="28"/>
        </w:rPr>
      </w:pPr>
      <w:r w:rsidRPr="00460670">
        <w:rPr>
          <w:b/>
          <w:sz w:val="28"/>
          <w:szCs w:val="28"/>
        </w:rPr>
        <w:t>ЩОДО ЗАХИСТУ ДИПЛОМНОЇ РОБОТИ</w:t>
      </w:r>
    </w:p>
    <w:p w:rsidR="00115487" w:rsidRPr="00460670" w:rsidRDefault="00115487" w:rsidP="00DA2571">
      <w:pPr>
        <w:ind w:firstLine="540"/>
        <w:rPr>
          <w:sz w:val="28"/>
          <w:szCs w:val="28"/>
        </w:rPr>
      </w:pPr>
    </w:p>
    <w:p w:rsidR="001273B4" w:rsidRPr="00460670" w:rsidRDefault="00115487" w:rsidP="00DA2571">
      <w:pPr>
        <w:jc w:val="both"/>
        <w:rPr>
          <w:sz w:val="28"/>
          <w:szCs w:val="28"/>
        </w:rPr>
      </w:pPr>
      <w:r w:rsidRPr="00460670">
        <w:rPr>
          <w:sz w:val="28"/>
          <w:szCs w:val="28"/>
        </w:rPr>
        <w:t xml:space="preserve">Направляється студент __________________________ до захисту </w:t>
      </w:r>
    </w:p>
    <w:p w:rsidR="001273B4" w:rsidRPr="00460670" w:rsidRDefault="001273B4" w:rsidP="001273B4">
      <w:pPr>
        <w:jc w:val="center"/>
        <w:rPr>
          <w:sz w:val="28"/>
          <w:szCs w:val="28"/>
        </w:rPr>
      </w:pPr>
      <w:r w:rsidRPr="00460670">
        <w:rPr>
          <w:sz w:val="28"/>
          <w:szCs w:val="28"/>
        </w:rPr>
        <w:t xml:space="preserve">          ( прізвище та ініціали)</w:t>
      </w:r>
    </w:p>
    <w:p w:rsidR="00115487" w:rsidRPr="00460670" w:rsidRDefault="00115487" w:rsidP="001273B4">
      <w:pPr>
        <w:jc w:val="both"/>
        <w:rPr>
          <w:sz w:val="28"/>
          <w:szCs w:val="28"/>
        </w:rPr>
      </w:pPr>
      <w:r w:rsidRPr="00460670">
        <w:rPr>
          <w:sz w:val="28"/>
          <w:szCs w:val="28"/>
        </w:rPr>
        <w:t>дипломної роботи за спеціальністю_________</w:t>
      </w:r>
      <w:r w:rsidR="001273B4" w:rsidRPr="00460670">
        <w:rPr>
          <w:sz w:val="28"/>
          <w:szCs w:val="28"/>
        </w:rPr>
        <w:t>___________________</w:t>
      </w:r>
    </w:p>
    <w:p w:rsidR="00115487" w:rsidRPr="00460670" w:rsidRDefault="00115487" w:rsidP="00DA2571">
      <w:pPr>
        <w:rPr>
          <w:sz w:val="28"/>
          <w:szCs w:val="28"/>
        </w:rPr>
      </w:pPr>
      <w:r w:rsidRPr="00460670">
        <w:rPr>
          <w:sz w:val="28"/>
          <w:szCs w:val="28"/>
        </w:rPr>
        <w:t xml:space="preserve"> (шифр і назва спеціальності)</w:t>
      </w:r>
    </w:p>
    <w:p w:rsidR="00115487" w:rsidRPr="00460670" w:rsidRDefault="00115487" w:rsidP="00DA2571">
      <w:pPr>
        <w:rPr>
          <w:sz w:val="28"/>
          <w:szCs w:val="28"/>
        </w:rPr>
      </w:pPr>
    </w:p>
    <w:p w:rsidR="00115487" w:rsidRPr="00460670" w:rsidRDefault="00115487" w:rsidP="00DA2571">
      <w:pPr>
        <w:rPr>
          <w:sz w:val="28"/>
          <w:szCs w:val="28"/>
        </w:rPr>
      </w:pPr>
      <w:r w:rsidRPr="00460670">
        <w:rPr>
          <w:sz w:val="28"/>
          <w:szCs w:val="28"/>
        </w:rPr>
        <w:t xml:space="preserve"> на тему:______________________________________________</w:t>
      </w:r>
      <w:r w:rsidR="00FA586A" w:rsidRPr="00460670">
        <w:rPr>
          <w:sz w:val="28"/>
          <w:szCs w:val="28"/>
        </w:rPr>
        <w:t>______</w:t>
      </w:r>
    </w:p>
    <w:p w:rsidR="00115487" w:rsidRPr="00460670" w:rsidRDefault="00115487" w:rsidP="00DA2571">
      <w:pPr>
        <w:rPr>
          <w:sz w:val="28"/>
          <w:szCs w:val="28"/>
        </w:rPr>
      </w:pPr>
      <w:r w:rsidRPr="00460670">
        <w:rPr>
          <w:sz w:val="28"/>
          <w:szCs w:val="28"/>
        </w:rPr>
        <w:t xml:space="preserve"> (назва теми)</w:t>
      </w:r>
    </w:p>
    <w:p w:rsidR="00115487" w:rsidRPr="00460670" w:rsidRDefault="00115487" w:rsidP="00DA2571">
      <w:pPr>
        <w:ind w:firstLine="540"/>
        <w:rPr>
          <w:sz w:val="28"/>
          <w:szCs w:val="28"/>
        </w:rPr>
      </w:pPr>
    </w:p>
    <w:p w:rsidR="00115487" w:rsidRPr="00460670" w:rsidRDefault="00115487" w:rsidP="00DA2571">
      <w:pPr>
        <w:ind w:firstLine="540"/>
        <w:rPr>
          <w:sz w:val="28"/>
          <w:szCs w:val="28"/>
        </w:rPr>
      </w:pPr>
      <w:r w:rsidRPr="00460670">
        <w:rPr>
          <w:sz w:val="28"/>
          <w:szCs w:val="28"/>
        </w:rPr>
        <w:t>Дипломна робота  і рецензія додаються.</w:t>
      </w:r>
    </w:p>
    <w:p w:rsidR="00115487" w:rsidRPr="00460670" w:rsidRDefault="003D769B" w:rsidP="00DA2571">
      <w:pPr>
        <w:ind w:firstLine="540"/>
        <w:rPr>
          <w:sz w:val="28"/>
          <w:szCs w:val="28"/>
        </w:rPr>
      </w:pPr>
      <w:r w:rsidRPr="00460670">
        <w:rPr>
          <w:sz w:val="28"/>
          <w:szCs w:val="28"/>
        </w:rPr>
        <w:t>Д</w:t>
      </w:r>
      <w:r w:rsidR="00115487" w:rsidRPr="00460670">
        <w:rPr>
          <w:sz w:val="28"/>
          <w:szCs w:val="28"/>
        </w:rPr>
        <w:t>екан факультету _____________________</w:t>
      </w:r>
      <w:r w:rsidRPr="00460670">
        <w:rPr>
          <w:sz w:val="28"/>
          <w:szCs w:val="28"/>
        </w:rPr>
        <w:t>__________________</w:t>
      </w:r>
    </w:p>
    <w:p w:rsidR="00115487" w:rsidRPr="00460670" w:rsidRDefault="00115487" w:rsidP="00DA2571">
      <w:pPr>
        <w:ind w:firstLine="540"/>
        <w:rPr>
          <w:sz w:val="28"/>
          <w:szCs w:val="28"/>
        </w:rPr>
      </w:pPr>
      <w:r w:rsidRPr="00460670">
        <w:rPr>
          <w:sz w:val="28"/>
          <w:szCs w:val="28"/>
        </w:rPr>
        <w:t xml:space="preserve">                                                                            (підпис)</w:t>
      </w:r>
    </w:p>
    <w:p w:rsidR="00115487" w:rsidRPr="00460670" w:rsidRDefault="00115487" w:rsidP="00DA2571">
      <w:pPr>
        <w:keepNext/>
        <w:ind w:firstLine="540"/>
        <w:jc w:val="center"/>
        <w:outlineLvl w:val="2"/>
        <w:rPr>
          <w:b/>
          <w:bCs/>
          <w:sz w:val="28"/>
          <w:szCs w:val="28"/>
        </w:rPr>
      </w:pPr>
    </w:p>
    <w:p w:rsidR="00115487" w:rsidRPr="00460670" w:rsidRDefault="00115487" w:rsidP="00DA2571">
      <w:pPr>
        <w:keepNext/>
        <w:ind w:firstLine="540"/>
        <w:jc w:val="center"/>
        <w:outlineLvl w:val="2"/>
        <w:rPr>
          <w:b/>
          <w:bCs/>
          <w:sz w:val="28"/>
          <w:szCs w:val="28"/>
        </w:rPr>
      </w:pPr>
    </w:p>
    <w:p w:rsidR="002B7F90" w:rsidRPr="00460670" w:rsidRDefault="002B7F90" w:rsidP="00DA2571">
      <w:pPr>
        <w:keepNext/>
        <w:ind w:firstLine="540"/>
        <w:jc w:val="center"/>
        <w:outlineLvl w:val="2"/>
        <w:rPr>
          <w:b/>
          <w:bCs/>
          <w:sz w:val="28"/>
          <w:szCs w:val="28"/>
        </w:rPr>
      </w:pPr>
    </w:p>
    <w:p w:rsidR="00115487" w:rsidRPr="00460670" w:rsidRDefault="00115487" w:rsidP="00DA2571">
      <w:pPr>
        <w:keepNext/>
        <w:ind w:firstLine="540"/>
        <w:jc w:val="center"/>
        <w:outlineLvl w:val="2"/>
        <w:rPr>
          <w:b/>
          <w:bCs/>
          <w:sz w:val="28"/>
          <w:szCs w:val="28"/>
        </w:rPr>
      </w:pPr>
      <w:r w:rsidRPr="00460670">
        <w:rPr>
          <w:b/>
          <w:bCs/>
          <w:sz w:val="28"/>
          <w:szCs w:val="28"/>
        </w:rPr>
        <w:t>Довідка про успішність</w:t>
      </w:r>
    </w:p>
    <w:p w:rsidR="00FA586A" w:rsidRPr="00460670" w:rsidRDefault="00115487" w:rsidP="00DA2571">
      <w:pPr>
        <w:jc w:val="both"/>
        <w:rPr>
          <w:sz w:val="28"/>
          <w:szCs w:val="28"/>
        </w:rPr>
      </w:pPr>
      <w:r w:rsidRPr="00460670">
        <w:rPr>
          <w:sz w:val="28"/>
          <w:szCs w:val="28"/>
        </w:rPr>
        <w:t xml:space="preserve"> ____________________________</w:t>
      </w:r>
      <w:r w:rsidR="00FA586A" w:rsidRPr="00460670">
        <w:rPr>
          <w:sz w:val="28"/>
          <w:szCs w:val="28"/>
        </w:rPr>
        <w:t xml:space="preserve">__________ за період навчання  на </w:t>
      </w:r>
    </w:p>
    <w:p w:rsidR="00FA586A" w:rsidRPr="00460670" w:rsidRDefault="00FA586A" w:rsidP="00DA2571">
      <w:pPr>
        <w:ind w:firstLine="540"/>
        <w:rPr>
          <w:sz w:val="28"/>
          <w:szCs w:val="28"/>
        </w:rPr>
      </w:pPr>
      <w:r w:rsidRPr="00460670">
        <w:rPr>
          <w:sz w:val="28"/>
          <w:szCs w:val="28"/>
        </w:rPr>
        <w:t xml:space="preserve">                   (прізвище та ініціали студента)</w:t>
      </w:r>
    </w:p>
    <w:p w:rsidR="00FA586A" w:rsidRPr="00460670" w:rsidRDefault="00FA586A" w:rsidP="00DA2571">
      <w:pPr>
        <w:jc w:val="both"/>
        <w:rPr>
          <w:sz w:val="28"/>
          <w:szCs w:val="28"/>
        </w:rPr>
      </w:pPr>
    </w:p>
    <w:p w:rsidR="00115487" w:rsidRPr="00460670" w:rsidRDefault="00FA586A" w:rsidP="00DA2571">
      <w:pPr>
        <w:jc w:val="both"/>
        <w:rPr>
          <w:sz w:val="28"/>
          <w:szCs w:val="28"/>
        </w:rPr>
      </w:pPr>
      <w:r w:rsidRPr="00460670">
        <w:rPr>
          <w:sz w:val="28"/>
          <w:szCs w:val="28"/>
        </w:rPr>
        <w:t>факультеті</w:t>
      </w:r>
      <w:r w:rsidR="00115487" w:rsidRPr="00460670">
        <w:rPr>
          <w:sz w:val="28"/>
          <w:szCs w:val="28"/>
        </w:rPr>
        <w:t xml:space="preserve"> з 20____ року до 20___ року повністю виконав навчал</w:t>
      </w:r>
      <w:r w:rsidRPr="00460670">
        <w:rPr>
          <w:sz w:val="28"/>
          <w:szCs w:val="28"/>
        </w:rPr>
        <w:t>ьний план за напрямом</w:t>
      </w:r>
      <w:r w:rsidR="00115487" w:rsidRPr="00460670">
        <w:rPr>
          <w:sz w:val="28"/>
          <w:szCs w:val="28"/>
        </w:rPr>
        <w:t xml:space="preserve"> спеціальністю з таким розподілом оцінок за: національною шкалою: відмінно ____%, добре ____%, задовільно ____%;</w:t>
      </w:r>
    </w:p>
    <w:p w:rsidR="00115487" w:rsidRPr="00460670" w:rsidRDefault="00115487" w:rsidP="00DA2571">
      <w:pPr>
        <w:rPr>
          <w:sz w:val="28"/>
          <w:szCs w:val="28"/>
        </w:rPr>
      </w:pPr>
      <w:r w:rsidRPr="00460670">
        <w:rPr>
          <w:sz w:val="28"/>
          <w:szCs w:val="28"/>
        </w:rPr>
        <w:t xml:space="preserve">шкалою ЄКТС:               ____%; В ____%; С ____%; </w:t>
      </w:r>
      <w:r w:rsidRPr="00460670">
        <w:rPr>
          <w:sz w:val="28"/>
          <w:szCs w:val="28"/>
          <w:lang w:val="en-GB"/>
        </w:rPr>
        <w:t>D</w:t>
      </w:r>
      <w:r w:rsidRPr="00460670">
        <w:rPr>
          <w:sz w:val="28"/>
          <w:szCs w:val="28"/>
          <w:lang w:val="ru-RU"/>
        </w:rPr>
        <w:t xml:space="preserve"> ____%</w:t>
      </w:r>
      <w:r w:rsidRPr="00460670">
        <w:rPr>
          <w:sz w:val="28"/>
          <w:szCs w:val="28"/>
        </w:rPr>
        <w:t>; Е ____%.</w:t>
      </w:r>
    </w:p>
    <w:p w:rsidR="00115487" w:rsidRPr="00460670" w:rsidRDefault="00115487" w:rsidP="00DA2571">
      <w:pPr>
        <w:rPr>
          <w:sz w:val="28"/>
          <w:szCs w:val="28"/>
        </w:rPr>
      </w:pPr>
    </w:p>
    <w:p w:rsidR="00115487" w:rsidRPr="00460670" w:rsidRDefault="003D769B" w:rsidP="00DA2571">
      <w:pPr>
        <w:rPr>
          <w:sz w:val="28"/>
          <w:szCs w:val="28"/>
        </w:rPr>
      </w:pPr>
      <w:r w:rsidRPr="00460670">
        <w:rPr>
          <w:sz w:val="28"/>
          <w:szCs w:val="28"/>
        </w:rPr>
        <w:t xml:space="preserve">Секретар </w:t>
      </w:r>
      <w:r w:rsidR="00115487" w:rsidRPr="00460670">
        <w:rPr>
          <w:sz w:val="28"/>
          <w:szCs w:val="28"/>
        </w:rPr>
        <w:t>факультету _________</w:t>
      </w:r>
      <w:r w:rsidRPr="00460670">
        <w:rPr>
          <w:sz w:val="28"/>
          <w:szCs w:val="28"/>
        </w:rPr>
        <w:t>___                           ________________</w:t>
      </w:r>
    </w:p>
    <w:p w:rsidR="00115487" w:rsidRPr="00460670" w:rsidRDefault="003D769B" w:rsidP="003D769B">
      <w:pPr>
        <w:jc w:val="both"/>
        <w:rPr>
          <w:sz w:val="28"/>
          <w:szCs w:val="28"/>
        </w:rPr>
      </w:pPr>
      <w:r w:rsidRPr="00460670">
        <w:rPr>
          <w:sz w:val="28"/>
          <w:szCs w:val="28"/>
        </w:rPr>
        <w:t xml:space="preserve">                                                                (</w:t>
      </w:r>
      <w:r w:rsidR="00115487" w:rsidRPr="00460670">
        <w:rPr>
          <w:sz w:val="28"/>
          <w:szCs w:val="28"/>
        </w:rPr>
        <w:t>підпис)                                                (прізвище та ініціали)</w:t>
      </w:r>
    </w:p>
    <w:p w:rsidR="00115487" w:rsidRPr="00460670" w:rsidRDefault="00115487" w:rsidP="003D769B">
      <w:pPr>
        <w:jc w:val="both"/>
        <w:rPr>
          <w:sz w:val="28"/>
          <w:szCs w:val="28"/>
        </w:rPr>
      </w:pPr>
    </w:p>
    <w:p w:rsidR="002B7F90" w:rsidRDefault="002B7F90" w:rsidP="00DA2571">
      <w:pPr>
        <w:jc w:val="center"/>
        <w:rPr>
          <w:b/>
          <w:bCs/>
          <w:sz w:val="28"/>
          <w:szCs w:val="28"/>
        </w:rPr>
      </w:pPr>
    </w:p>
    <w:p w:rsidR="00E53589" w:rsidRDefault="00E53589" w:rsidP="00DA2571">
      <w:pPr>
        <w:jc w:val="center"/>
        <w:rPr>
          <w:b/>
          <w:bCs/>
          <w:sz w:val="28"/>
          <w:szCs w:val="28"/>
        </w:rPr>
      </w:pPr>
    </w:p>
    <w:p w:rsidR="00E53589" w:rsidRDefault="00E53589" w:rsidP="00DA2571">
      <w:pPr>
        <w:jc w:val="center"/>
        <w:rPr>
          <w:b/>
          <w:bCs/>
          <w:sz w:val="28"/>
          <w:szCs w:val="28"/>
        </w:rPr>
      </w:pPr>
    </w:p>
    <w:p w:rsidR="00E53589" w:rsidRDefault="00E53589" w:rsidP="00DA2571">
      <w:pPr>
        <w:jc w:val="center"/>
        <w:rPr>
          <w:b/>
          <w:bCs/>
          <w:sz w:val="28"/>
          <w:szCs w:val="28"/>
        </w:rPr>
      </w:pPr>
    </w:p>
    <w:p w:rsidR="00E53589" w:rsidRDefault="00E53589" w:rsidP="00DA2571">
      <w:pPr>
        <w:jc w:val="center"/>
        <w:rPr>
          <w:b/>
          <w:bCs/>
          <w:sz w:val="28"/>
          <w:szCs w:val="28"/>
        </w:rPr>
      </w:pPr>
    </w:p>
    <w:p w:rsidR="00E53589" w:rsidRPr="00460670" w:rsidRDefault="00E53589" w:rsidP="00DA2571">
      <w:pPr>
        <w:jc w:val="center"/>
        <w:rPr>
          <w:b/>
          <w:bCs/>
          <w:sz w:val="28"/>
          <w:szCs w:val="28"/>
        </w:rPr>
      </w:pPr>
    </w:p>
    <w:p w:rsidR="002B7F90" w:rsidRPr="00460670" w:rsidRDefault="002B7F90" w:rsidP="00DA2571">
      <w:pPr>
        <w:jc w:val="center"/>
        <w:rPr>
          <w:b/>
          <w:bCs/>
          <w:sz w:val="28"/>
          <w:szCs w:val="28"/>
        </w:rPr>
      </w:pPr>
    </w:p>
    <w:p w:rsidR="002B7F90" w:rsidRPr="00460670" w:rsidRDefault="002B7F90" w:rsidP="002B7F90">
      <w:pPr>
        <w:jc w:val="right"/>
        <w:rPr>
          <w:bCs/>
          <w:sz w:val="28"/>
          <w:szCs w:val="28"/>
        </w:rPr>
      </w:pPr>
      <w:r w:rsidRPr="00460670">
        <w:rPr>
          <w:bCs/>
          <w:sz w:val="28"/>
          <w:szCs w:val="28"/>
        </w:rPr>
        <w:lastRenderedPageBreak/>
        <w:t>Закінчення додатку З</w:t>
      </w:r>
    </w:p>
    <w:p w:rsidR="002B7F90" w:rsidRPr="00460670" w:rsidRDefault="002B7F90" w:rsidP="00DA2571">
      <w:pPr>
        <w:jc w:val="center"/>
        <w:rPr>
          <w:b/>
          <w:bCs/>
          <w:sz w:val="28"/>
          <w:szCs w:val="28"/>
        </w:rPr>
      </w:pPr>
    </w:p>
    <w:p w:rsidR="00115487" w:rsidRPr="00460670" w:rsidRDefault="00115487" w:rsidP="00DA2571">
      <w:pPr>
        <w:jc w:val="center"/>
        <w:rPr>
          <w:b/>
          <w:bCs/>
          <w:sz w:val="28"/>
          <w:szCs w:val="28"/>
        </w:rPr>
      </w:pPr>
      <w:r w:rsidRPr="00460670">
        <w:rPr>
          <w:b/>
          <w:bCs/>
          <w:sz w:val="28"/>
          <w:szCs w:val="28"/>
        </w:rPr>
        <w:t>Висновок  керівника дипломної роботи</w:t>
      </w:r>
    </w:p>
    <w:p w:rsidR="00115487" w:rsidRPr="00460670" w:rsidRDefault="00115487" w:rsidP="00DA2571">
      <w:pPr>
        <w:ind w:firstLine="540"/>
        <w:rPr>
          <w:sz w:val="28"/>
          <w:szCs w:val="28"/>
        </w:rPr>
      </w:pPr>
      <w:r w:rsidRPr="00460670">
        <w:rPr>
          <w:sz w:val="28"/>
          <w:szCs w:val="28"/>
        </w:rPr>
        <w:t>Студент (ка)______________________________________</w:t>
      </w:r>
      <w:r w:rsidR="0099360F" w:rsidRPr="00460670">
        <w:rPr>
          <w:sz w:val="28"/>
          <w:szCs w:val="28"/>
        </w:rPr>
        <w:t>______</w:t>
      </w:r>
    </w:p>
    <w:p w:rsidR="00115487" w:rsidRPr="00460670" w:rsidRDefault="00115487" w:rsidP="00DA2571">
      <w:pPr>
        <w:rPr>
          <w:sz w:val="28"/>
          <w:szCs w:val="28"/>
        </w:rPr>
      </w:pPr>
      <w:r w:rsidRPr="00460670">
        <w:rPr>
          <w:sz w:val="28"/>
          <w:szCs w:val="28"/>
        </w:rPr>
        <w:t>________________________________________________________________________________________________________________________________________________________________</w:t>
      </w:r>
      <w:r w:rsidR="003D769B" w:rsidRPr="00460670">
        <w:rPr>
          <w:sz w:val="28"/>
          <w:szCs w:val="28"/>
        </w:rPr>
        <w:t>_______________________</w:t>
      </w:r>
    </w:p>
    <w:p w:rsidR="00FA586A" w:rsidRPr="00460670" w:rsidRDefault="00115487" w:rsidP="00DA2571">
      <w:pPr>
        <w:rPr>
          <w:sz w:val="28"/>
          <w:szCs w:val="28"/>
        </w:rPr>
      </w:pPr>
      <w:r w:rsidRPr="00460670">
        <w:rPr>
          <w:sz w:val="28"/>
          <w:szCs w:val="28"/>
        </w:rPr>
        <w:tab/>
        <w:t xml:space="preserve">Керівник роботи __________ </w:t>
      </w:r>
    </w:p>
    <w:p w:rsidR="003D769B" w:rsidRPr="00460670" w:rsidRDefault="00FA586A" w:rsidP="00DA2571">
      <w:pPr>
        <w:rPr>
          <w:sz w:val="28"/>
          <w:szCs w:val="28"/>
        </w:rPr>
      </w:pPr>
      <w:r w:rsidRPr="00460670">
        <w:rPr>
          <w:sz w:val="28"/>
          <w:szCs w:val="28"/>
        </w:rPr>
        <w:t xml:space="preserve">                                                                                                                                                         (підпис)</w:t>
      </w:r>
    </w:p>
    <w:p w:rsidR="00115487" w:rsidRPr="00460670" w:rsidRDefault="003D769B" w:rsidP="00DA2571">
      <w:pPr>
        <w:rPr>
          <w:sz w:val="28"/>
          <w:szCs w:val="28"/>
        </w:rPr>
      </w:pPr>
      <w:r w:rsidRPr="00460670">
        <w:rPr>
          <w:sz w:val="28"/>
          <w:szCs w:val="28"/>
        </w:rPr>
        <w:t>“____”_________________20 ___ р.</w:t>
      </w:r>
    </w:p>
    <w:p w:rsidR="002B7F90" w:rsidRPr="00460670" w:rsidRDefault="002B7F90" w:rsidP="00DA2571">
      <w:pPr>
        <w:jc w:val="center"/>
        <w:rPr>
          <w:b/>
          <w:bCs/>
          <w:sz w:val="28"/>
          <w:szCs w:val="28"/>
        </w:rPr>
      </w:pPr>
    </w:p>
    <w:p w:rsidR="00115487" w:rsidRPr="00460670" w:rsidRDefault="00115487" w:rsidP="00DA2571">
      <w:pPr>
        <w:jc w:val="center"/>
        <w:rPr>
          <w:b/>
          <w:bCs/>
          <w:sz w:val="28"/>
          <w:szCs w:val="28"/>
        </w:rPr>
      </w:pPr>
      <w:r w:rsidRPr="00460670">
        <w:rPr>
          <w:b/>
          <w:bCs/>
          <w:sz w:val="28"/>
          <w:szCs w:val="28"/>
        </w:rPr>
        <w:t>Висновок кафедри про дипломну роботу</w:t>
      </w:r>
    </w:p>
    <w:p w:rsidR="00900101" w:rsidRPr="00460670" w:rsidRDefault="00115487" w:rsidP="00DA2571">
      <w:pPr>
        <w:ind w:firstLine="540"/>
        <w:jc w:val="both"/>
        <w:rPr>
          <w:sz w:val="28"/>
          <w:szCs w:val="28"/>
        </w:rPr>
      </w:pPr>
      <w:r w:rsidRPr="00460670">
        <w:rPr>
          <w:sz w:val="28"/>
          <w:szCs w:val="28"/>
        </w:rPr>
        <w:tab/>
      </w:r>
    </w:p>
    <w:p w:rsidR="00115487" w:rsidRPr="00460670" w:rsidRDefault="00115487" w:rsidP="00DA2571">
      <w:pPr>
        <w:ind w:firstLine="540"/>
        <w:jc w:val="both"/>
        <w:rPr>
          <w:sz w:val="28"/>
          <w:szCs w:val="28"/>
        </w:rPr>
      </w:pPr>
      <w:r w:rsidRPr="00460670">
        <w:rPr>
          <w:sz w:val="28"/>
          <w:szCs w:val="28"/>
        </w:rPr>
        <w:t>Дипломна робота розглянута. Студент (ка)___________</w:t>
      </w:r>
      <w:r w:rsidR="0099360F" w:rsidRPr="00460670">
        <w:rPr>
          <w:sz w:val="28"/>
          <w:szCs w:val="28"/>
        </w:rPr>
        <w:t>_____</w:t>
      </w:r>
      <w:r w:rsidR="00DF59D3" w:rsidRPr="00460670">
        <w:rPr>
          <w:sz w:val="28"/>
          <w:szCs w:val="28"/>
        </w:rPr>
        <w:t>_</w:t>
      </w:r>
    </w:p>
    <w:p w:rsidR="00DF59D3" w:rsidRPr="00460670" w:rsidRDefault="00DF59D3" w:rsidP="00DA2571">
      <w:pPr>
        <w:ind w:firstLine="540"/>
        <w:rPr>
          <w:sz w:val="28"/>
          <w:szCs w:val="28"/>
        </w:rPr>
      </w:pPr>
      <w:r w:rsidRPr="00460670">
        <w:rPr>
          <w:sz w:val="28"/>
          <w:szCs w:val="28"/>
        </w:rPr>
        <w:t>прізвище та ініціали)</w:t>
      </w:r>
    </w:p>
    <w:p w:rsidR="00DF59D3" w:rsidRPr="00460670" w:rsidRDefault="00DF59D3" w:rsidP="00DA2571">
      <w:pPr>
        <w:ind w:firstLine="540"/>
        <w:rPr>
          <w:sz w:val="28"/>
          <w:szCs w:val="28"/>
        </w:rPr>
      </w:pPr>
    </w:p>
    <w:p w:rsidR="00115487" w:rsidRPr="00460670" w:rsidRDefault="00115487" w:rsidP="00E0180E">
      <w:pPr>
        <w:jc w:val="both"/>
        <w:rPr>
          <w:sz w:val="28"/>
          <w:szCs w:val="28"/>
        </w:rPr>
      </w:pPr>
      <w:r w:rsidRPr="00460670">
        <w:rPr>
          <w:sz w:val="28"/>
          <w:szCs w:val="28"/>
        </w:rPr>
        <w:t>допускається до захисту даної  роботи в Державній екзаменаційній комісії.</w:t>
      </w:r>
    </w:p>
    <w:p w:rsidR="00900101" w:rsidRPr="00460670" w:rsidRDefault="00115487" w:rsidP="00DA2571">
      <w:pPr>
        <w:rPr>
          <w:sz w:val="28"/>
          <w:szCs w:val="28"/>
        </w:rPr>
      </w:pPr>
      <w:r w:rsidRPr="00460670">
        <w:rPr>
          <w:sz w:val="28"/>
          <w:szCs w:val="28"/>
        </w:rPr>
        <w:tab/>
      </w:r>
    </w:p>
    <w:p w:rsidR="00115487" w:rsidRPr="00460670" w:rsidRDefault="00115487" w:rsidP="00DA2571">
      <w:pPr>
        <w:ind w:firstLine="709"/>
        <w:rPr>
          <w:sz w:val="28"/>
          <w:szCs w:val="28"/>
        </w:rPr>
      </w:pPr>
      <w:r w:rsidRPr="00460670">
        <w:rPr>
          <w:sz w:val="28"/>
          <w:szCs w:val="28"/>
        </w:rPr>
        <w:t>Завідувач кафедри _______________________________</w:t>
      </w:r>
      <w:r w:rsidR="00900101" w:rsidRPr="00460670">
        <w:rPr>
          <w:sz w:val="28"/>
          <w:szCs w:val="28"/>
        </w:rPr>
        <w:t>_____</w:t>
      </w:r>
    </w:p>
    <w:p w:rsidR="00115487" w:rsidRPr="00460670" w:rsidRDefault="00115487" w:rsidP="00DA2571">
      <w:pPr>
        <w:rPr>
          <w:sz w:val="28"/>
          <w:szCs w:val="28"/>
        </w:rPr>
      </w:pPr>
      <w:r w:rsidRPr="00460670">
        <w:rPr>
          <w:sz w:val="28"/>
          <w:szCs w:val="28"/>
        </w:rPr>
        <w:t xml:space="preserve"> (назва)</w:t>
      </w:r>
    </w:p>
    <w:p w:rsidR="00115487" w:rsidRPr="00460670" w:rsidRDefault="00115487" w:rsidP="00DA2571">
      <w:pPr>
        <w:rPr>
          <w:sz w:val="28"/>
          <w:szCs w:val="28"/>
        </w:rPr>
      </w:pPr>
      <w:r w:rsidRPr="00460670">
        <w:rPr>
          <w:sz w:val="28"/>
          <w:szCs w:val="28"/>
        </w:rPr>
        <w:t>________________________      __</w:t>
      </w:r>
      <w:r w:rsidR="00900101" w:rsidRPr="00460670">
        <w:rPr>
          <w:sz w:val="28"/>
          <w:szCs w:val="28"/>
        </w:rPr>
        <w:t>______________________</w:t>
      </w:r>
    </w:p>
    <w:p w:rsidR="00115487" w:rsidRPr="00460670" w:rsidRDefault="00115487" w:rsidP="00DA2571">
      <w:pPr>
        <w:rPr>
          <w:sz w:val="28"/>
          <w:szCs w:val="28"/>
        </w:rPr>
      </w:pPr>
      <w:r w:rsidRPr="00460670">
        <w:rPr>
          <w:sz w:val="28"/>
          <w:szCs w:val="28"/>
        </w:rPr>
        <w:t xml:space="preserve">                                            (підпис)(прізвище та ініціали)                  “_____”___________________20___</w:t>
      </w:r>
      <w:r w:rsidR="0020328E" w:rsidRPr="00460670">
        <w:rPr>
          <w:sz w:val="28"/>
          <w:szCs w:val="28"/>
        </w:rPr>
        <w:t>р</w:t>
      </w:r>
      <w:r w:rsidRPr="00460670">
        <w:rPr>
          <w:sz w:val="28"/>
          <w:szCs w:val="28"/>
        </w:rPr>
        <w:t xml:space="preserve"> .</w:t>
      </w:r>
    </w:p>
    <w:p w:rsidR="00115487" w:rsidRPr="00460670" w:rsidRDefault="00115487" w:rsidP="00DA2571">
      <w:pPr>
        <w:shd w:val="clear" w:color="auto" w:fill="FFFFFF"/>
        <w:spacing w:line="360" w:lineRule="auto"/>
        <w:ind w:left="-108" w:firstLine="709"/>
        <w:jc w:val="center"/>
        <w:rPr>
          <w:bCs/>
          <w:i/>
          <w:sz w:val="28"/>
          <w:szCs w:val="28"/>
        </w:rPr>
      </w:pPr>
    </w:p>
    <w:p w:rsidR="00F70397" w:rsidRPr="00460670" w:rsidRDefault="00F70397" w:rsidP="00DA2571">
      <w:pPr>
        <w:widowControl/>
        <w:autoSpaceDE/>
        <w:autoSpaceDN/>
        <w:adjustRightInd/>
        <w:spacing w:line="276" w:lineRule="auto"/>
        <w:rPr>
          <w:sz w:val="28"/>
          <w:szCs w:val="28"/>
        </w:rPr>
      </w:pPr>
    </w:p>
    <w:sectPr w:rsidR="00F70397" w:rsidRPr="00460670" w:rsidSect="001305A2">
      <w:footerReference w:type="even" r:id="rId15"/>
      <w:footerReference w:type="default" r:id="rId16"/>
      <w:footerReference w:type="first" r:id="rId17"/>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0A" w:rsidRDefault="00025B0A">
      <w:r>
        <w:separator/>
      </w:r>
    </w:p>
  </w:endnote>
  <w:endnote w:type="continuationSeparator" w:id="0">
    <w:p w:rsidR="00025B0A" w:rsidRDefault="0002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FA" w:rsidRDefault="002872FA" w:rsidP="00996EF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rsidR="002872FA" w:rsidRDefault="002872FA" w:rsidP="00996EF9">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03751"/>
      <w:docPartObj>
        <w:docPartGallery w:val="Page Numbers (Bottom of Page)"/>
        <w:docPartUnique/>
      </w:docPartObj>
    </w:sdtPr>
    <w:sdtEndPr/>
    <w:sdtContent>
      <w:p w:rsidR="002872FA" w:rsidRDefault="002872FA">
        <w:pPr>
          <w:pStyle w:val="af"/>
          <w:jc w:val="center"/>
        </w:pPr>
        <w:r>
          <w:fldChar w:fldCharType="begin"/>
        </w:r>
        <w:r>
          <w:instrText>PAGE   \* MERGEFORMAT</w:instrText>
        </w:r>
        <w:r>
          <w:fldChar w:fldCharType="separate"/>
        </w:r>
        <w:r w:rsidR="0085337D" w:rsidRPr="0085337D">
          <w:rPr>
            <w:noProof/>
            <w:lang w:val="ru-RU"/>
          </w:rPr>
          <w:t>2</w:t>
        </w:r>
        <w:r>
          <w:rPr>
            <w:noProof/>
            <w:lang w:val="ru-RU"/>
          </w:rPr>
          <w:fldChar w:fldCharType="end"/>
        </w:r>
      </w:p>
    </w:sdtContent>
  </w:sdt>
  <w:p w:rsidR="002872FA" w:rsidRPr="00996EF9" w:rsidRDefault="002872FA" w:rsidP="00996EF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47032"/>
      <w:docPartObj>
        <w:docPartGallery w:val="Page Numbers (Bottom of Page)"/>
        <w:docPartUnique/>
      </w:docPartObj>
    </w:sdtPr>
    <w:sdtEndPr/>
    <w:sdtContent>
      <w:p w:rsidR="002872FA" w:rsidRDefault="002872FA">
        <w:pPr>
          <w:pStyle w:val="af"/>
          <w:jc w:val="center"/>
        </w:pPr>
        <w:r>
          <w:fldChar w:fldCharType="begin"/>
        </w:r>
        <w:r>
          <w:instrText>PAGE   \* MERGEFORMAT</w:instrText>
        </w:r>
        <w:r>
          <w:fldChar w:fldCharType="separate"/>
        </w:r>
        <w:r w:rsidR="0085337D" w:rsidRPr="0085337D">
          <w:rPr>
            <w:noProof/>
            <w:lang w:val="ru-RU"/>
          </w:rPr>
          <w:t>1</w:t>
        </w:r>
        <w:r>
          <w:rPr>
            <w:noProof/>
            <w:lang w:val="ru-RU"/>
          </w:rPr>
          <w:fldChar w:fldCharType="end"/>
        </w:r>
      </w:p>
    </w:sdtContent>
  </w:sdt>
  <w:p w:rsidR="002872FA" w:rsidRDefault="002872F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0A" w:rsidRDefault="00025B0A">
      <w:r>
        <w:separator/>
      </w:r>
    </w:p>
  </w:footnote>
  <w:footnote w:type="continuationSeparator" w:id="0">
    <w:p w:rsidR="00025B0A" w:rsidRDefault="00025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27E853BA"/>
    <w:name w:val="WW8Num16"/>
    <w:lvl w:ilvl="0">
      <w:start w:val="1"/>
      <w:numFmt w:val="bullet"/>
      <w:lvlText w:val="—"/>
      <w:lvlJc w:val="left"/>
      <w:pPr>
        <w:tabs>
          <w:tab w:val="num" w:pos="720"/>
        </w:tabs>
        <w:ind w:left="720" w:hanging="360"/>
      </w:pPr>
      <w:rPr>
        <w:rFonts w:hint="default"/>
        <w:color w:val="000000"/>
        <w:sz w:val="28"/>
        <w:szCs w:val="28"/>
      </w:rPr>
    </w:lvl>
    <w:lvl w:ilvl="1">
      <w:start w:val="1"/>
      <w:numFmt w:val="bullet"/>
      <w:lvlText w:val="◦"/>
      <w:lvlJc w:val="left"/>
      <w:pPr>
        <w:tabs>
          <w:tab w:val="num" w:pos="1080"/>
        </w:tabs>
        <w:ind w:left="1080" w:hanging="360"/>
      </w:pPr>
      <w:rPr>
        <w:rFonts w:ascii="OpenSymbol" w:hAnsi="OpenSymbol" w:cs="Times New Roman"/>
        <w:b w:val="0"/>
        <w:bCs w:val="0"/>
        <w:i w:val="0"/>
        <w:iCs w:val="0"/>
        <w:caps w:val="0"/>
        <w:smallCaps w:val="0"/>
        <w:strike w:val="0"/>
        <w:dstrike w:val="0"/>
        <w:color w:val="000000"/>
        <w:spacing w:val="0"/>
        <w:w w:val="100"/>
        <w:position w:val="0"/>
        <w:sz w:val="20"/>
        <w:szCs w:val="20"/>
        <w:u w:val="none"/>
        <w:effect w:val="none"/>
        <w:vertAlign w:val="baseline"/>
        <w:lang w:val="uk-UA"/>
      </w:rPr>
    </w:lvl>
    <w:lvl w:ilvl="2">
      <w:start w:val="1"/>
      <w:numFmt w:val="bullet"/>
      <w:lvlText w:val="▪"/>
      <w:lvlJc w:val="left"/>
      <w:pPr>
        <w:tabs>
          <w:tab w:val="num" w:pos="1440"/>
        </w:tabs>
        <w:ind w:left="1440" w:hanging="360"/>
      </w:pPr>
      <w:rPr>
        <w:rFonts w:ascii="OpenSymbol" w:hAnsi="OpenSymbol" w:cs="Times New Roman"/>
        <w:b w:val="0"/>
        <w:bCs w:val="0"/>
        <w:i w:val="0"/>
        <w:iCs w:val="0"/>
        <w:caps w:val="0"/>
        <w:smallCaps w:val="0"/>
        <w:strike w:val="0"/>
        <w:dstrike w:val="0"/>
        <w:color w:val="000000"/>
        <w:spacing w:val="0"/>
        <w:w w:val="100"/>
        <w:position w:val="0"/>
        <w:sz w:val="20"/>
        <w:szCs w:val="20"/>
        <w:u w:val="none"/>
        <w:effect w:val="none"/>
        <w:vertAlign w:val="baseline"/>
        <w:lang w:val="uk-UA"/>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Times New Roman"/>
        <w:b w:val="0"/>
        <w:bCs w:val="0"/>
        <w:i w:val="0"/>
        <w:iCs w:val="0"/>
        <w:caps w:val="0"/>
        <w:smallCaps w:val="0"/>
        <w:strike w:val="0"/>
        <w:dstrike w:val="0"/>
        <w:color w:val="000000"/>
        <w:spacing w:val="0"/>
        <w:w w:val="100"/>
        <w:position w:val="0"/>
        <w:sz w:val="20"/>
        <w:szCs w:val="20"/>
        <w:u w:val="none"/>
        <w:effect w:val="none"/>
        <w:vertAlign w:val="baseline"/>
        <w:lang w:val="uk-UA"/>
      </w:rPr>
    </w:lvl>
    <w:lvl w:ilvl="5">
      <w:start w:val="1"/>
      <w:numFmt w:val="bullet"/>
      <w:lvlText w:val="▪"/>
      <w:lvlJc w:val="left"/>
      <w:pPr>
        <w:tabs>
          <w:tab w:val="num" w:pos="2520"/>
        </w:tabs>
        <w:ind w:left="2520" w:hanging="360"/>
      </w:pPr>
      <w:rPr>
        <w:rFonts w:ascii="OpenSymbol" w:hAnsi="OpenSymbol" w:cs="Times New Roman"/>
        <w:b w:val="0"/>
        <w:bCs w:val="0"/>
        <w:i w:val="0"/>
        <w:iCs w:val="0"/>
        <w:caps w:val="0"/>
        <w:smallCaps w:val="0"/>
        <w:strike w:val="0"/>
        <w:dstrike w:val="0"/>
        <w:color w:val="000000"/>
        <w:spacing w:val="0"/>
        <w:w w:val="100"/>
        <w:position w:val="0"/>
        <w:sz w:val="20"/>
        <w:szCs w:val="20"/>
        <w:u w:val="none"/>
        <w:effect w:val="none"/>
        <w:vertAlign w:val="baseline"/>
        <w:lang w:val="uk-UA"/>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Times New Roman"/>
        <w:b w:val="0"/>
        <w:bCs w:val="0"/>
        <w:i w:val="0"/>
        <w:iCs w:val="0"/>
        <w:caps w:val="0"/>
        <w:smallCaps w:val="0"/>
        <w:strike w:val="0"/>
        <w:dstrike w:val="0"/>
        <w:color w:val="000000"/>
        <w:spacing w:val="0"/>
        <w:w w:val="100"/>
        <w:position w:val="0"/>
        <w:sz w:val="20"/>
        <w:szCs w:val="20"/>
        <w:u w:val="none"/>
        <w:effect w:val="none"/>
        <w:vertAlign w:val="baseline"/>
        <w:lang w:val="uk-UA"/>
      </w:rPr>
    </w:lvl>
    <w:lvl w:ilvl="8">
      <w:start w:val="1"/>
      <w:numFmt w:val="bullet"/>
      <w:lvlText w:val="▪"/>
      <w:lvlJc w:val="left"/>
      <w:pPr>
        <w:tabs>
          <w:tab w:val="num" w:pos="3600"/>
        </w:tabs>
        <w:ind w:left="3600" w:hanging="360"/>
      </w:pPr>
      <w:rPr>
        <w:rFonts w:ascii="OpenSymbol" w:hAnsi="OpenSymbol" w:cs="Times New Roman"/>
        <w:b w:val="0"/>
        <w:bCs w:val="0"/>
        <w:i w:val="0"/>
        <w:iCs w:val="0"/>
        <w:caps w:val="0"/>
        <w:smallCaps w:val="0"/>
        <w:strike w:val="0"/>
        <w:dstrike w:val="0"/>
        <w:color w:val="000000"/>
        <w:spacing w:val="0"/>
        <w:w w:val="100"/>
        <w:position w:val="0"/>
        <w:sz w:val="20"/>
        <w:szCs w:val="20"/>
        <w:u w:val="none"/>
        <w:effect w:val="none"/>
        <w:vertAlign w:val="baseline"/>
        <w:lang w:val="uk-UA"/>
      </w:rPr>
    </w:lvl>
  </w:abstractNum>
  <w:abstractNum w:abstractNumId="1">
    <w:nsid w:val="01CD335C"/>
    <w:multiLevelType w:val="hybridMultilevel"/>
    <w:tmpl w:val="2B886768"/>
    <w:lvl w:ilvl="0" w:tplc="000F4265">
      <w:start w:val="1"/>
      <w:numFmt w:val="bullet"/>
      <w:lvlText w:val="—"/>
      <w:lvlJc w:val="left"/>
      <w:pPr>
        <w:ind w:left="1260" w:hanging="360"/>
      </w:pPr>
      <w:rPr>
        <w:sz w:val="20"/>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nsid w:val="0BFC755C"/>
    <w:multiLevelType w:val="hybridMultilevel"/>
    <w:tmpl w:val="211A4DE0"/>
    <w:lvl w:ilvl="0" w:tplc="51EA1860">
      <w:start w:val="1"/>
      <w:numFmt w:val="bullet"/>
      <w:lvlText w:val="­"/>
      <w:lvlJc w:val="left"/>
      <w:pPr>
        <w:tabs>
          <w:tab w:val="num" w:pos="2858"/>
        </w:tabs>
        <w:ind w:left="2858" w:hanging="360"/>
      </w:pPr>
      <w:rPr>
        <w:rFonts w:ascii="Courier New" w:hAnsi="Courier New" w:hint="default"/>
      </w:rPr>
    </w:lvl>
    <w:lvl w:ilvl="1" w:tplc="51EA1860">
      <w:start w:val="1"/>
      <w:numFmt w:val="bullet"/>
      <w:lvlText w:val="­"/>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
    <w:nsid w:val="13D6212D"/>
    <w:multiLevelType w:val="hybridMultilevel"/>
    <w:tmpl w:val="A2229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10088E"/>
    <w:multiLevelType w:val="hybridMultilevel"/>
    <w:tmpl w:val="B4E66D14"/>
    <w:lvl w:ilvl="0" w:tplc="074439E8">
      <w:start w:val="1"/>
      <w:numFmt w:val="decimal"/>
      <w:lvlText w:val="%1."/>
      <w:lvlJc w:val="left"/>
      <w:pPr>
        <w:ind w:left="1820" w:hanging="11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4350704"/>
    <w:multiLevelType w:val="hybridMultilevel"/>
    <w:tmpl w:val="A50C4592"/>
    <w:lvl w:ilvl="0" w:tplc="51EA1860">
      <w:start w:val="1"/>
      <w:numFmt w:val="bullet"/>
      <w:lvlText w:val="­"/>
      <w:lvlJc w:val="left"/>
      <w:pPr>
        <w:tabs>
          <w:tab w:val="num" w:pos="2149"/>
        </w:tabs>
        <w:ind w:left="2149" w:hanging="360"/>
      </w:pPr>
      <w:rPr>
        <w:rFonts w:ascii="Courier New" w:hAnsi="Courier New"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41AF0600"/>
    <w:multiLevelType w:val="hybridMultilevel"/>
    <w:tmpl w:val="BFB61C3A"/>
    <w:lvl w:ilvl="0" w:tplc="CC2E92CA">
      <w:start w:val="1"/>
      <w:numFmt w:val="bullet"/>
      <w:lvlText w:val="—"/>
      <w:lvlJc w:val="left"/>
      <w:pPr>
        <w:ind w:left="360" w:hanging="360"/>
      </w:pPr>
      <w:rPr>
        <w:rFonts w:hint="default"/>
        <w:sz w:val="28"/>
        <w:szCs w:val="28"/>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422E2658"/>
    <w:multiLevelType w:val="hybridMultilevel"/>
    <w:tmpl w:val="79F0626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49ED5C5C"/>
    <w:multiLevelType w:val="hybridMultilevel"/>
    <w:tmpl w:val="E6A27BEA"/>
    <w:lvl w:ilvl="0" w:tplc="0D06EC6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636158E0"/>
    <w:multiLevelType w:val="hybridMultilevel"/>
    <w:tmpl w:val="ECCE2930"/>
    <w:lvl w:ilvl="0" w:tplc="5F18AAD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nsid w:val="64832ECE"/>
    <w:multiLevelType w:val="hybridMultilevel"/>
    <w:tmpl w:val="A2A2A7CC"/>
    <w:lvl w:ilvl="0" w:tplc="3DC65922">
      <w:start w:val="1"/>
      <w:numFmt w:val="bullet"/>
      <w:lvlText w:val=""/>
      <w:lvlJc w:val="left"/>
      <w:pPr>
        <w:tabs>
          <w:tab w:val="num" w:pos="2149"/>
        </w:tabs>
        <w:ind w:left="1052" w:firstLine="737"/>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C1B255E4">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nsid w:val="67F15676"/>
    <w:multiLevelType w:val="hybridMultilevel"/>
    <w:tmpl w:val="8F181B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7A100615"/>
    <w:multiLevelType w:val="hybridMultilevel"/>
    <w:tmpl w:val="17CEC050"/>
    <w:lvl w:ilvl="0" w:tplc="51EA1860">
      <w:start w:val="1"/>
      <w:numFmt w:val="bullet"/>
      <w:lvlText w:val="­"/>
      <w:lvlJc w:val="left"/>
      <w:pPr>
        <w:tabs>
          <w:tab w:val="num" w:pos="2149"/>
        </w:tabs>
        <w:ind w:left="2149" w:hanging="360"/>
      </w:pPr>
      <w:rPr>
        <w:rFonts w:ascii="Courier New" w:hAnsi="Courier New" w:hint="default"/>
      </w:rPr>
    </w:lvl>
    <w:lvl w:ilvl="1" w:tplc="51EA1860">
      <w:start w:val="1"/>
      <w:numFmt w:val="bullet"/>
      <w:lvlText w:val="­"/>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7C2F67AF"/>
    <w:multiLevelType w:val="singleLevel"/>
    <w:tmpl w:val="BB983F8A"/>
    <w:lvl w:ilvl="0">
      <w:start w:val="1"/>
      <w:numFmt w:val="decimal"/>
      <w:lvlText w:val="%1."/>
      <w:legacy w:legacy="1" w:legacySpace="0" w:legacyIndent="139"/>
      <w:lvlJc w:val="left"/>
      <w:rPr>
        <w:rFonts w:ascii="Times New Roman" w:hAnsi="Times New Roman" w:cs="Times New Roman" w:hint="default"/>
      </w:rPr>
    </w:lvl>
  </w:abstractNum>
  <w:num w:numId="1">
    <w:abstractNumId w:val="1"/>
  </w:num>
  <w:num w:numId="2">
    <w:abstractNumId w:val="0"/>
  </w:num>
  <w:num w:numId="3">
    <w:abstractNumId w:val="6"/>
  </w:num>
  <w:num w:numId="4">
    <w:abstractNumId w:val="8"/>
  </w:num>
  <w:num w:numId="5">
    <w:abstractNumId w:val="12"/>
  </w:num>
  <w:num w:numId="6">
    <w:abstractNumId w:val="10"/>
  </w:num>
  <w:num w:numId="7">
    <w:abstractNumId w:val="2"/>
  </w:num>
  <w:num w:numId="8">
    <w:abstractNumId w:val="5"/>
  </w:num>
  <w:num w:numId="9">
    <w:abstractNumId w:val="7"/>
  </w:num>
  <w:num w:numId="10">
    <w:abstractNumId w:val="3"/>
  </w:num>
  <w:num w:numId="11">
    <w:abstractNumId w:val="13"/>
  </w:num>
  <w:num w:numId="12">
    <w:abstractNumId w:val="4"/>
  </w:num>
  <w:num w:numId="13">
    <w:abstractNumId w:val="9"/>
  </w:num>
  <w:num w:numId="14">
    <w:abstractNumId w:val="9"/>
  </w:num>
  <w:num w:numId="15">
    <w:abstractNumId w:val="11"/>
  </w:num>
  <w:num w:numId="16">
    <w:abstractNumId w:val="11"/>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CA"/>
    <w:rsid w:val="0000642B"/>
    <w:rsid w:val="00006955"/>
    <w:rsid w:val="000117BE"/>
    <w:rsid w:val="00013CFF"/>
    <w:rsid w:val="00022070"/>
    <w:rsid w:val="00024B91"/>
    <w:rsid w:val="00025B0A"/>
    <w:rsid w:val="0002704C"/>
    <w:rsid w:val="00035EB5"/>
    <w:rsid w:val="00044FCE"/>
    <w:rsid w:val="00055CD5"/>
    <w:rsid w:val="00056A6F"/>
    <w:rsid w:val="00063922"/>
    <w:rsid w:val="00075A3F"/>
    <w:rsid w:val="000770E0"/>
    <w:rsid w:val="000817AC"/>
    <w:rsid w:val="000A1D8D"/>
    <w:rsid w:val="000B3D44"/>
    <w:rsid w:val="000C2937"/>
    <w:rsid w:val="000C384C"/>
    <w:rsid w:val="000C7ADF"/>
    <w:rsid w:val="000D4236"/>
    <w:rsid w:val="000E4026"/>
    <w:rsid w:val="000F353F"/>
    <w:rsid w:val="000F6232"/>
    <w:rsid w:val="000F6645"/>
    <w:rsid w:val="00104ADE"/>
    <w:rsid w:val="00107E40"/>
    <w:rsid w:val="00110BC5"/>
    <w:rsid w:val="0011138F"/>
    <w:rsid w:val="00113E7D"/>
    <w:rsid w:val="00115487"/>
    <w:rsid w:val="00117148"/>
    <w:rsid w:val="001273B4"/>
    <w:rsid w:val="001305A2"/>
    <w:rsid w:val="00144D1A"/>
    <w:rsid w:val="001450A7"/>
    <w:rsid w:val="0015242E"/>
    <w:rsid w:val="00153364"/>
    <w:rsid w:val="00153CDA"/>
    <w:rsid w:val="001569BB"/>
    <w:rsid w:val="00162A3A"/>
    <w:rsid w:val="001674FD"/>
    <w:rsid w:val="00167A60"/>
    <w:rsid w:val="00170523"/>
    <w:rsid w:val="00187056"/>
    <w:rsid w:val="00197EB7"/>
    <w:rsid w:val="001A00E0"/>
    <w:rsid w:val="001A2E96"/>
    <w:rsid w:val="001B1EA2"/>
    <w:rsid w:val="001B5008"/>
    <w:rsid w:val="001B6391"/>
    <w:rsid w:val="001C01DB"/>
    <w:rsid w:val="001C08C4"/>
    <w:rsid w:val="001C1412"/>
    <w:rsid w:val="001E5FAA"/>
    <w:rsid w:val="001F1F65"/>
    <w:rsid w:val="001F311A"/>
    <w:rsid w:val="001F525A"/>
    <w:rsid w:val="002007F5"/>
    <w:rsid w:val="0020328E"/>
    <w:rsid w:val="00207585"/>
    <w:rsid w:val="002149AC"/>
    <w:rsid w:val="00215239"/>
    <w:rsid w:val="00222035"/>
    <w:rsid w:val="002348B1"/>
    <w:rsid w:val="00234F11"/>
    <w:rsid w:val="00243768"/>
    <w:rsid w:val="00251FE2"/>
    <w:rsid w:val="0025597A"/>
    <w:rsid w:val="00275DA5"/>
    <w:rsid w:val="002872FA"/>
    <w:rsid w:val="00290926"/>
    <w:rsid w:val="00293762"/>
    <w:rsid w:val="002A1E2C"/>
    <w:rsid w:val="002A277E"/>
    <w:rsid w:val="002A3DB0"/>
    <w:rsid w:val="002A65B4"/>
    <w:rsid w:val="002B0575"/>
    <w:rsid w:val="002B7F90"/>
    <w:rsid w:val="002D0848"/>
    <w:rsid w:val="002D6D0E"/>
    <w:rsid w:val="002E3FDE"/>
    <w:rsid w:val="002F2B22"/>
    <w:rsid w:val="003267F7"/>
    <w:rsid w:val="00331311"/>
    <w:rsid w:val="0034321B"/>
    <w:rsid w:val="003560A1"/>
    <w:rsid w:val="00357685"/>
    <w:rsid w:val="0036642A"/>
    <w:rsid w:val="00376A51"/>
    <w:rsid w:val="00377F76"/>
    <w:rsid w:val="00380CC6"/>
    <w:rsid w:val="00394A41"/>
    <w:rsid w:val="003A0E2B"/>
    <w:rsid w:val="003A1046"/>
    <w:rsid w:val="003A1110"/>
    <w:rsid w:val="003A2CCD"/>
    <w:rsid w:val="003B53F0"/>
    <w:rsid w:val="003B6760"/>
    <w:rsid w:val="003C0562"/>
    <w:rsid w:val="003D1C53"/>
    <w:rsid w:val="003D6B0F"/>
    <w:rsid w:val="003D6F9F"/>
    <w:rsid w:val="003D769B"/>
    <w:rsid w:val="0043509F"/>
    <w:rsid w:val="004361A8"/>
    <w:rsid w:val="00445133"/>
    <w:rsid w:val="00447470"/>
    <w:rsid w:val="00460670"/>
    <w:rsid w:val="00460746"/>
    <w:rsid w:val="00466B1E"/>
    <w:rsid w:val="00471091"/>
    <w:rsid w:val="00484BB5"/>
    <w:rsid w:val="004A00EB"/>
    <w:rsid w:val="004B7176"/>
    <w:rsid w:val="004C324F"/>
    <w:rsid w:val="004C3CB6"/>
    <w:rsid w:val="004D0D15"/>
    <w:rsid w:val="004D16EE"/>
    <w:rsid w:val="004E343C"/>
    <w:rsid w:val="00514B78"/>
    <w:rsid w:val="00514BF0"/>
    <w:rsid w:val="00523BED"/>
    <w:rsid w:val="00524C32"/>
    <w:rsid w:val="0053547A"/>
    <w:rsid w:val="00543F5B"/>
    <w:rsid w:val="00544151"/>
    <w:rsid w:val="00546203"/>
    <w:rsid w:val="00551E59"/>
    <w:rsid w:val="00555F24"/>
    <w:rsid w:val="005572F1"/>
    <w:rsid w:val="00560EAA"/>
    <w:rsid w:val="00574803"/>
    <w:rsid w:val="0057716B"/>
    <w:rsid w:val="00580F4F"/>
    <w:rsid w:val="005932D8"/>
    <w:rsid w:val="00594F77"/>
    <w:rsid w:val="005969F3"/>
    <w:rsid w:val="005A02E8"/>
    <w:rsid w:val="005A39A6"/>
    <w:rsid w:val="005B5C75"/>
    <w:rsid w:val="005B645D"/>
    <w:rsid w:val="005C01A8"/>
    <w:rsid w:val="005C63A1"/>
    <w:rsid w:val="005D2E27"/>
    <w:rsid w:val="005E4D7F"/>
    <w:rsid w:val="005F41E1"/>
    <w:rsid w:val="0060256D"/>
    <w:rsid w:val="006030BB"/>
    <w:rsid w:val="006033BB"/>
    <w:rsid w:val="00603A48"/>
    <w:rsid w:val="00625047"/>
    <w:rsid w:val="006272F9"/>
    <w:rsid w:val="00635F1C"/>
    <w:rsid w:val="0064048A"/>
    <w:rsid w:val="00647D2B"/>
    <w:rsid w:val="00664A39"/>
    <w:rsid w:val="006752D8"/>
    <w:rsid w:val="00681054"/>
    <w:rsid w:val="00692F64"/>
    <w:rsid w:val="00695375"/>
    <w:rsid w:val="006A59B4"/>
    <w:rsid w:val="006B1633"/>
    <w:rsid w:val="006B54E2"/>
    <w:rsid w:val="006C02E3"/>
    <w:rsid w:val="006C18F3"/>
    <w:rsid w:val="006D141E"/>
    <w:rsid w:val="006D17CF"/>
    <w:rsid w:val="006D4BB0"/>
    <w:rsid w:val="006D5737"/>
    <w:rsid w:val="006E17BE"/>
    <w:rsid w:val="006F0668"/>
    <w:rsid w:val="00704712"/>
    <w:rsid w:val="00704E6C"/>
    <w:rsid w:val="00705996"/>
    <w:rsid w:val="0071098E"/>
    <w:rsid w:val="0071156E"/>
    <w:rsid w:val="0074638A"/>
    <w:rsid w:val="007558D2"/>
    <w:rsid w:val="00762895"/>
    <w:rsid w:val="00772783"/>
    <w:rsid w:val="00773892"/>
    <w:rsid w:val="00773A35"/>
    <w:rsid w:val="00780253"/>
    <w:rsid w:val="0078046F"/>
    <w:rsid w:val="00781503"/>
    <w:rsid w:val="007A1C46"/>
    <w:rsid w:val="007A3500"/>
    <w:rsid w:val="007B1083"/>
    <w:rsid w:val="007B21CE"/>
    <w:rsid w:val="007B2D58"/>
    <w:rsid w:val="007B58B0"/>
    <w:rsid w:val="007B7369"/>
    <w:rsid w:val="007C085C"/>
    <w:rsid w:val="007C54FD"/>
    <w:rsid w:val="007E6CFD"/>
    <w:rsid w:val="007F11A1"/>
    <w:rsid w:val="007F53DC"/>
    <w:rsid w:val="008050AB"/>
    <w:rsid w:val="00812202"/>
    <w:rsid w:val="00815485"/>
    <w:rsid w:val="008158FD"/>
    <w:rsid w:val="00815A18"/>
    <w:rsid w:val="00816B3A"/>
    <w:rsid w:val="00821034"/>
    <w:rsid w:val="008216DE"/>
    <w:rsid w:val="00822A89"/>
    <w:rsid w:val="00832D57"/>
    <w:rsid w:val="0083317E"/>
    <w:rsid w:val="00841559"/>
    <w:rsid w:val="0085337D"/>
    <w:rsid w:val="00861E5D"/>
    <w:rsid w:val="00866CCA"/>
    <w:rsid w:val="00877DD2"/>
    <w:rsid w:val="00880A5C"/>
    <w:rsid w:val="00891CC9"/>
    <w:rsid w:val="0089451B"/>
    <w:rsid w:val="008A0E34"/>
    <w:rsid w:val="008A75FA"/>
    <w:rsid w:val="008B5C48"/>
    <w:rsid w:val="008C0C54"/>
    <w:rsid w:val="008C675D"/>
    <w:rsid w:val="008D0848"/>
    <w:rsid w:val="008E63CA"/>
    <w:rsid w:val="008E7B08"/>
    <w:rsid w:val="008F21AB"/>
    <w:rsid w:val="008F7CF6"/>
    <w:rsid w:val="00900101"/>
    <w:rsid w:val="009028A3"/>
    <w:rsid w:val="0090341E"/>
    <w:rsid w:val="00903BCB"/>
    <w:rsid w:val="00904611"/>
    <w:rsid w:val="00911088"/>
    <w:rsid w:val="00916EC4"/>
    <w:rsid w:val="00917A1E"/>
    <w:rsid w:val="0092221B"/>
    <w:rsid w:val="0093135F"/>
    <w:rsid w:val="0094573A"/>
    <w:rsid w:val="00950DAC"/>
    <w:rsid w:val="009605C6"/>
    <w:rsid w:val="0096640A"/>
    <w:rsid w:val="0096682B"/>
    <w:rsid w:val="00976428"/>
    <w:rsid w:val="0098529F"/>
    <w:rsid w:val="00986385"/>
    <w:rsid w:val="00987392"/>
    <w:rsid w:val="00987818"/>
    <w:rsid w:val="0099360F"/>
    <w:rsid w:val="00996EF9"/>
    <w:rsid w:val="009B2255"/>
    <w:rsid w:val="009B5AC4"/>
    <w:rsid w:val="009C0895"/>
    <w:rsid w:val="009C5B81"/>
    <w:rsid w:val="009D7502"/>
    <w:rsid w:val="009E7F69"/>
    <w:rsid w:val="009F306F"/>
    <w:rsid w:val="009F3811"/>
    <w:rsid w:val="009F7755"/>
    <w:rsid w:val="00A026CB"/>
    <w:rsid w:val="00A13394"/>
    <w:rsid w:val="00A14D84"/>
    <w:rsid w:val="00A16CA0"/>
    <w:rsid w:val="00A178E4"/>
    <w:rsid w:val="00A27A15"/>
    <w:rsid w:val="00A27D45"/>
    <w:rsid w:val="00A311E6"/>
    <w:rsid w:val="00A4130D"/>
    <w:rsid w:val="00A42FD4"/>
    <w:rsid w:val="00A43C65"/>
    <w:rsid w:val="00A611C9"/>
    <w:rsid w:val="00A76F28"/>
    <w:rsid w:val="00A76FF5"/>
    <w:rsid w:val="00AA2A85"/>
    <w:rsid w:val="00AB16AB"/>
    <w:rsid w:val="00AB3973"/>
    <w:rsid w:val="00AB5251"/>
    <w:rsid w:val="00AC032F"/>
    <w:rsid w:val="00AC53FD"/>
    <w:rsid w:val="00AE52C6"/>
    <w:rsid w:val="00AE6703"/>
    <w:rsid w:val="00AE6F61"/>
    <w:rsid w:val="00AF125E"/>
    <w:rsid w:val="00B0506D"/>
    <w:rsid w:val="00B05969"/>
    <w:rsid w:val="00B224F9"/>
    <w:rsid w:val="00B31D65"/>
    <w:rsid w:val="00B43D12"/>
    <w:rsid w:val="00B46E84"/>
    <w:rsid w:val="00B53823"/>
    <w:rsid w:val="00B62D02"/>
    <w:rsid w:val="00B76D1F"/>
    <w:rsid w:val="00B92100"/>
    <w:rsid w:val="00B92E84"/>
    <w:rsid w:val="00BB1F49"/>
    <w:rsid w:val="00BC0175"/>
    <w:rsid w:val="00BD70DE"/>
    <w:rsid w:val="00BF5723"/>
    <w:rsid w:val="00C12ACE"/>
    <w:rsid w:val="00C139E6"/>
    <w:rsid w:val="00C148A7"/>
    <w:rsid w:val="00C20EB8"/>
    <w:rsid w:val="00C24A50"/>
    <w:rsid w:val="00C269C4"/>
    <w:rsid w:val="00C31334"/>
    <w:rsid w:val="00C433A1"/>
    <w:rsid w:val="00C51348"/>
    <w:rsid w:val="00C74F4B"/>
    <w:rsid w:val="00C91D23"/>
    <w:rsid w:val="00CA425F"/>
    <w:rsid w:val="00CB079B"/>
    <w:rsid w:val="00CC6B17"/>
    <w:rsid w:val="00CD2053"/>
    <w:rsid w:val="00CD4510"/>
    <w:rsid w:val="00CD4F14"/>
    <w:rsid w:val="00CE1C96"/>
    <w:rsid w:val="00D0458B"/>
    <w:rsid w:val="00D10E24"/>
    <w:rsid w:val="00D118E2"/>
    <w:rsid w:val="00D17A78"/>
    <w:rsid w:val="00D202D8"/>
    <w:rsid w:val="00D24C7A"/>
    <w:rsid w:val="00D26D6D"/>
    <w:rsid w:val="00D3088D"/>
    <w:rsid w:val="00D47924"/>
    <w:rsid w:val="00D55FE3"/>
    <w:rsid w:val="00D56AE1"/>
    <w:rsid w:val="00D626BF"/>
    <w:rsid w:val="00D654ED"/>
    <w:rsid w:val="00D703AB"/>
    <w:rsid w:val="00D71712"/>
    <w:rsid w:val="00D74CA6"/>
    <w:rsid w:val="00D8103B"/>
    <w:rsid w:val="00D83311"/>
    <w:rsid w:val="00D912D5"/>
    <w:rsid w:val="00D94523"/>
    <w:rsid w:val="00D952B6"/>
    <w:rsid w:val="00DA2571"/>
    <w:rsid w:val="00DA5B59"/>
    <w:rsid w:val="00DA7BDB"/>
    <w:rsid w:val="00DC1A00"/>
    <w:rsid w:val="00DC2DC5"/>
    <w:rsid w:val="00DC729A"/>
    <w:rsid w:val="00DE1DE8"/>
    <w:rsid w:val="00DE500B"/>
    <w:rsid w:val="00DE6E0A"/>
    <w:rsid w:val="00DF1B02"/>
    <w:rsid w:val="00DF59D3"/>
    <w:rsid w:val="00E0180E"/>
    <w:rsid w:val="00E023AB"/>
    <w:rsid w:val="00E127B6"/>
    <w:rsid w:val="00E1299C"/>
    <w:rsid w:val="00E30F5C"/>
    <w:rsid w:val="00E34645"/>
    <w:rsid w:val="00E36744"/>
    <w:rsid w:val="00E53589"/>
    <w:rsid w:val="00E705CC"/>
    <w:rsid w:val="00E73C7F"/>
    <w:rsid w:val="00E7551F"/>
    <w:rsid w:val="00EA68EA"/>
    <w:rsid w:val="00EC1179"/>
    <w:rsid w:val="00EC3411"/>
    <w:rsid w:val="00ED0165"/>
    <w:rsid w:val="00ED5B85"/>
    <w:rsid w:val="00EF350D"/>
    <w:rsid w:val="00EF77AD"/>
    <w:rsid w:val="00F05CD7"/>
    <w:rsid w:val="00F11F01"/>
    <w:rsid w:val="00F148BA"/>
    <w:rsid w:val="00F1586D"/>
    <w:rsid w:val="00F34F96"/>
    <w:rsid w:val="00F505F8"/>
    <w:rsid w:val="00F530A9"/>
    <w:rsid w:val="00F5611E"/>
    <w:rsid w:val="00F631F4"/>
    <w:rsid w:val="00F65293"/>
    <w:rsid w:val="00F67AC3"/>
    <w:rsid w:val="00F70397"/>
    <w:rsid w:val="00F718B7"/>
    <w:rsid w:val="00F82029"/>
    <w:rsid w:val="00F8343B"/>
    <w:rsid w:val="00F86062"/>
    <w:rsid w:val="00F902ED"/>
    <w:rsid w:val="00F90A01"/>
    <w:rsid w:val="00F92609"/>
    <w:rsid w:val="00F92B0B"/>
    <w:rsid w:val="00F92E03"/>
    <w:rsid w:val="00F93638"/>
    <w:rsid w:val="00FA1E09"/>
    <w:rsid w:val="00FA586A"/>
    <w:rsid w:val="00FA6957"/>
    <w:rsid w:val="00FB0DBD"/>
    <w:rsid w:val="00FB5B9D"/>
    <w:rsid w:val="00FD70C9"/>
    <w:rsid w:val="00FF71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5F"/>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866CCA"/>
    <w:pPr>
      <w:keepNext/>
      <w:shd w:val="clear" w:color="auto" w:fill="FFFFFF"/>
      <w:spacing w:before="240"/>
      <w:jc w:val="center"/>
      <w:outlineLvl w:val="0"/>
    </w:pPr>
    <w:rPr>
      <w:rFonts w:cs="Arial"/>
      <w:b/>
      <w:bCs/>
      <w:color w:val="000000"/>
      <w:szCs w:val="28"/>
      <w:lang w:eastAsia="ru-RU"/>
    </w:rPr>
  </w:style>
  <w:style w:type="paragraph" w:styleId="2">
    <w:name w:val="heading 2"/>
    <w:basedOn w:val="a"/>
    <w:next w:val="a"/>
    <w:link w:val="20"/>
    <w:qFormat/>
    <w:rsid w:val="00115487"/>
    <w:pPr>
      <w:keepNext/>
      <w:widowControl/>
      <w:autoSpaceDE/>
      <w:autoSpaceDN/>
      <w:adjustRightInd/>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866CC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866CC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866CCA"/>
    <w:pPr>
      <w:spacing w:before="240" w:after="60"/>
      <w:outlineLvl w:val="4"/>
    </w:pPr>
    <w:rPr>
      <w:rFonts w:ascii="Calibri" w:hAnsi="Calibri"/>
      <w:b/>
      <w:bCs/>
      <w:i/>
      <w:iCs/>
      <w:sz w:val="26"/>
      <w:szCs w:val="26"/>
    </w:rPr>
  </w:style>
  <w:style w:type="paragraph" w:styleId="6">
    <w:name w:val="heading 6"/>
    <w:basedOn w:val="a"/>
    <w:next w:val="a"/>
    <w:link w:val="60"/>
    <w:qFormat/>
    <w:rsid w:val="00866CCA"/>
    <w:pPr>
      <w:spacing w:before="240" w:after="60"/>
      <w:outlineLvl w:val="5"/>
    </w:pPr>
    <w:rPr>
      <w:rFonts w:ascii="Arial" w:hAnsi="Arial" w:cs="Arial"/>
      <w:b/>
      <w:bCs/>
      <w:sz w:val="22"/>
      <w:szCs w:val="22"/>
      <w:lang w:val="ru-RU" w:eastAsia="ru-RU"/>
    </w:rPr>
  </w:style>
  <w:style w:type="paragraph" w:styleId="7">
    <w:name w:val="heading 7"/>
    <w:basedOn w:val="a"/>
    <w:next w:val="a"/>
    <w:link w:val="70"/>
    <w:qFormat/>
    <w:rsid w:val="00115487"/>
    <w:pPr>
      <w:keepNext/>
      <w:widowControl/>
      <w:shd w:val="clear" w:color="auto" w:fill="FFFFFF"/>
      <w:autoSpaceDE/>
      <w:autoSpaceDN/>
      <w:adjustRightInd/>
      <w:spacing w:before="360" w:line="360" w:lineRule="auto"/>
      <w:ind w:left="3322"/>
      <w:jc w:val="both"/>
      <w:outlineLvl w:val="6"/>
    </w:pPr>
    <w:rPr>
      <w:color w:val="000000"/>
      <w:spacing w:val="-8"/>
      <w:sz w:val="28"/>
      <w:szCs w:val="28"/>
      <w:lang w:eastAsia="ru-RU"/>
    </w:rPr>
  </w:style>
  <w:style w:type="paragraph" w:styleId="8">
    <w:name w:val="heading 8"/>
    <w:basedOn w:val="a"/>
    <w:next w:val="a"/>
    <w:link w:val="80"/>
    <w:unhideWhenUsed/>
    <w:qFormat/>
    <w:rsid w:val="0096682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1548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CCA"/>
    <w:rPr>
      <w:rFonts w:ascii="Times New Roman" w:eastAsia="Times New Roman" w:hAnsi="Times New Roman" w:cs="Arial"/>
      <w:b/>
      <w:bCs/>
      <w:color w:val="000000"/>
      <w:sz w:val="20"/>
      <w:szCs w:val="28"/>
      <w:shd w:val="clear" w:color="auto" w:fill="FFFFFF"/>
      <w:lang w:eastAsia="ru-RU"/>
    </w:rPr>
  </w:style>
  <w:style w:type="character" w:customStyle="1" w:styleId="30">
    <w:name w:val="Заголовок 3 Знак"/>
    <w:basedOn w:val="a0"/>
    <w:link w:val="3"/>
    <w:rsid w:val="00866CCA"/>
    <w:rPr>
      <w:rFonts w:ascii="Arial" w:eastAsia="Times New Roman" w:hAnsi="Arial" w:cs="Arial"/>
      <w:b/>
      <w:bCs/>
      <w:sz w:val="26"/>
      <w:szCs w:val="26"/>
      <w:lang w:eastAsia="uk-UA"/>
    </w:rPr>
  </w:style>
  <w:style w:type="character" w:customStyle="1" w:styleId="40">
    <w:name w:val="Заголовок 4 Знак"/>
    <w:basedOn w:val="a0"/>
    <w:link w:val="4"/>
    <w:rsid w:val="00866CCA"/>
    <w:rPr>
      <w:rFonts w:ascii="Calibri" w:eastAsia="Times New Roman" w:hAnsi="Calibri" w:cs="Times New Roman"/>
      <w:b/>
      <w:bCs/>
      <w:sz w:val="28"/>
      <w:szCs w:val="28"/>
      <w:lang w:eastAsia="uk-UA"/>
    </w:rPr>
  </w:style>
  <w:style w:type="character" w:customStyle="1" w:styleId="50">
    <w:name w:val="Заголовок 5 Знак"/>
    <w:basedOn w:val="a0"/>
    <w:link w:val="5"/>
    <w:semiHidden/>
    <w:rsid w:val="00866CCA"/>
    <w:rPr>
      <w:rFonts w:ascii="Calibri" w:eastAsia="Times New Roman" w:hAnsi="Calibri" w:cs="Times New Roman"/>
      <w:b/>
      <w:bCs/>
      <w:i/>
      <w:iCs/>
      <w:sz w:val="26"/>
      <w:szCs w:val="26"/>
      <w:lang w:eastAsia="uk-UA"/>
    </w:rPr>
  </w:style>
  <w:style w:type="character" w:customStyle="1" w:styleId="60">
    <w:name w:val="Заголовок 6 Знак"/>
    <w:basedOn w:val="a0"/>
    <w:link w:val="6"/>
    <w:rsid w:val="00866CCA"/>
    <w:rPr>
      <w:rFonts w:ascii="Arial" w:eastAsia="Times New Roman" w:hAnsi="Arial" w:cs="Arial"/>
      <w:b/>
      <w:bCs/>
      <w:lang w:val="ru-RU" w:eastAsia="ru-RU"/>
    </w:rPr>
  </w:style>
  <w:style w:type="paragraph" w:styleId="a3">
    <w:name w:val="Title"/>
    <w:basedOn w:val="a"/>
    <w:link w:val="a4"/>
    <w:qFormat/>
    <w:rsid w:val="00866CCA"/>
    <w:pPr>
      <w:shd w:val="clear" w:color="auto" w:fill="FFFFFF"/>
      <w:spacing w:before="14"/>
      <w:ind w:right="79"/>
      <w:jc w:val="center"/>
    </w:pPr>
    <w:rPr>
      <w:b/>
      <w:bCs/>
      <w:color w:val="000000"/>
      <w:spacing w:val="3"/>
      <w:sz w:val="28"/>
      <w:szCs w:val="21"/>
    </w:rPr>
  </w:style>
  <w:style w:type="character" w:customStyle="1" w:styleId="a4">
    <w:name w:val="Название Знак"/>
    <w:basedOn w:val="a0"/>
    <w:link w:val="a3"/>
    <w:rsid w:val="00866CCA"/>
    <w:rPr>
      <w:rFonts w:ascii="Times New Roman" w:eastAsia="Times New Roman" w:hAnsi="Times New Roman" w:cs="Times New Roman"/>
      <w:b/>
      <w:bCs/>
      <w:color w:val="000000"/>
      <w:spacing w:val="3"/>
      <w:sz w:val="28"/>
      <w:szCs w:val="21"/>
      <w:shd w:val="clear" w:color="auto" w:fill="FFFFFF"/>
      <w:lang w:eastAsia="uk-UA"/>
    </w:rPr>
  </w:style>
  <w:style w:type="paragraph" w:styleId="a5">
    <w:name w:val="Body Text Indent"/>
    <w:basedOn w:val="a"/>
    <w:link w:val="a6"/>
    <w:rsid w:val="00866CCA"/>
    <w:pPr>
      <w:spacing w:after="120"/>
      <w:ind w:left="283"/>
    </w:pPr>
  </w:style>
  <w:style w:type="character" w:customStyle="1" w:styleId="a6">
    <w:name w:val="Основной текст с отступом Знак"/>
    <w:basedOn w:val="a0"/>
    <w:link w:val="a5"/>
    <w:rsid w:val="00866CCA"/>
    <w:rPr>
      <w:rFonts w:ascii="Times New Roman" w:eastAsia="Times New Roman" w:hAnsi="Times New Roman" w:cs="Times New Roman"/>
      <w:sz w:val="20"/>
      <w:szCs w:val="20"/>
      <w:lang w:eastAsia="uk-UA"/>
    </w:rPr>
  </w:style>
  <w:style w:type="paragraph" w:styleId="a7">
    <w:name w:val="Body Text"/>
    <w:basedOn w:val="a"/>
    <w:link w:val="a8"/>
    <w:rsid w:val="00866CCA"/>
    <w:pPr>
      <w:spacing w:after="120"/>
    </w:pPr>
  </w:style>
  <w:style w:type="character" w:customStyle="1" w:styleId="a8">
    <w:name w:val="Основной текст Знак"/>
    <w:basedOn w:val="a0"/>
    <w:link w:val="a7"/>
    <w:rsid w:val="00866CCA"/>
    <w:rPr>
      <w:rFonts w:ascii="Times New Roman" w:eastAsia="Times New Roman" w:hAnsi="Times New Roman" w:cs="Times New Roman"/>
      <w:sz w:val="20"/>
      <w:szCs w:val="20"/>
      <w:lang w:eastAsia="uk-UA"/>
    </w:rPr>
  </w:style>
  <w:style w:type="paragraph" w:customStyle="1" w:styleId="11">
    <w:name w:val="Обычный1"/>
    <w:rsid w:val="00866CCA"/>
    <w:pPr>
      <w:widowControl w:val="0"/>
      <w:spacing w:after="0" w:line="300" w:lineRule="auto"/>
      <w:ind w:firstLine="420"/>
      <w:jc w:val="both"/>
    </w:pPr>
    <w:rPr>
      <w:rFonts w:ascii="Times New Roman" w:eastAsia="Times New Roman" w:hAnsi="Times New Roman" w:cs="Times New Roman"/>
      <w:snapToGrid w:val="0"/>
      <w:szCs w:val="20"/>
      <w:lang w:eastAsia="ru-RU"/>
    </w:rPr>
  </w:style>
  <w:style w:type="paragraph" w:styleId="21">
    <w:name w:val="Body Text Indent 2"/>
    <w:basedOn w:val="a"/>
    <w:link w:val="22"/>
    <w:rsid w:val="00866CCA"/>
    <w:pPr>
      <w:spacing w:after="120" w:line="480" w:lineRule="auto"/>
      <w:ind w:left="283"/>
    </w:pPr>
  </w:style>
  <w:style w:type="character" w:customStyle="1" w:styleId="22">
    <w:name w:val="Основной текст с отступом 2 Знак"/>
    <w:basedOn w:val="a0"/>
    <w:link w:val="21"/>
    <w:rsid w:val="00866CCA"/>
    <w:rPr>
      <w:rFonts w:ascii="Times New Roman" w:eastAsia="Times New Roman" w:hAnsi="Times New Roman" w:cs="Times New Roman"/>
      <w:sz w:val="20"/>
      <w:szCs w:val="20"/>
      <w:lang w:eastAsia="uk-UA"/>
    </w:rPr>
  </w:style>
  <w:style w:type="paragraph" w:styleId="31">
    <w:name w:val="Body Text Indent 3"/>
    <w:basedOn w:val="a"/>
    <w:link w:val="32"/>
    <w:rsid w:val="00866CCA"/>
    <w:pPr>
      <w:spacing w:after="120"/>
      <w:ind w:left="283"/>
    </w:pPr>
    <w:rPr>
      <w:sz w:val="16"/>
      <w:szCs w:val="16"/>
    </w:rPr>
  </w:style>
  <w:style w:type="character" w:customStyle="1" w:styleId="32">
    <w:name w:val="Основной текст с отступом 3 Знак"/>
    <w:basedOn w:val="a0"/>
    <w:link w:val="31"/>
    <w:rsid w:val="00866CCA"/>
    <w:rPr>
      <w:rFonts w:ascii="Times New Roman" w:eastAsia="Times New Roman" w:hAnsi="Times New Roman" w:cs="Times New Roman"/>
      <w:sz w:val="16"/>
      <w:szCs w:val="16"/>
      <w:lang w:eastAsia="uk-UA"/>
    </w:rPr>
  </w:style>
  <w:style w:type="paragraph" w:styleId="a9">
    <w:name w:val="Normal (Web)"/>
    <w:basedOn w:val="a"/>
    <w:uiPriority w:val="99"/>
    <w:rsid w:val="00866CCA"/>
    <w:pPr>
      <w:widowControl/>
      <w:autoSpaceDE/>
      <w:autoSpaceDN/>
      <w:adjustRightInd/>
      <w:spacing w:before="100" w:beforeAutospacing="1" w:after="100" w:afterAutospacing="1"/>
    </w:pPr>
    <w:rPr>
      <w:rFonts w:ascii="Arial" w:hAnsi="Arial" w:cs="Arial"/>
      <w:sz w:val="24"/>
      <w:szCs w:val="24"/>
      <w:lang w:val="ru-RU" w:eastAsia="ru-RU"/>
    </w:rPr>
  </w:style>
  <w:style w:type="character" w:styleId="aa">
    <w:name w:val="Strong"/>
    <w:uiPriority w:val="22"/>
    <w:qFormat/>
    <w:rsid w:val="00866CCA"/>
    <w:rPr>
      <w:b/>
      <w:bCs/>
    </w:rPr>
  </w:style>
  <w:style w:type="character" w:styleId="ab">
    <w:name w:val="Emphasis"/>
    <w:qFormat/>
    <w:rsid w:val="00866CCA"/>
    <w:rPr>
      <w:i/>
      <w:iCs/>
    </w:rPr>
  </w:style>
  <w:style w:type="character" w:styleId="ac">
    <w:name w:val="Hyperlink"/>
    <w:rsid w:val="00866CCA"/>
    <w:rPr>
      <w:color w:val="0000FF"/>
      <w:u w:val="single"/>
    </w:rPr>
  </w:style>
  <w:style w:type="table" w:styleId="ad">
    <w:name w:val="Table Grid"/>
    <w:basedOn w:val="a1"/>
    <w:uiPriority w:val="59"/>
    <w:rsid w:val="00866CC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866CCA"/>
  </w:style>
  <w:style w:type="paragraph" w:styleId="af">
    <w:name w:val="footer"/>
    <w:basedOn w:val="a"/>
    <w:link w:val="af0"/>
    <w:uiPriority w:val="99"/>
    <w:rsid w:val="00866CCA"/>
    <w:pPr>
      <w:tabs>
        <w:tab w:val="center" w:pos="4677"/>
        <w:tab w:val="right" w:pos="9355"/>
      </w:tabs>
    </w:pPr>
  </w:style>
  <w:style w:type="character" w:customStyle="1" w:styleId="af0">
    <w:name w:val="Нижний колонтитул Знак"/>
    <w:basedOn w:val="a0"/>
    <w:link w:val="af"/>
    <w:uiPriority w:val="99"/>
    <w:rsid w:val="00866CCA"/>
    <w:rPr>
      <w:rFonts w:ascii="Times New Roman" w:eastAsia="Times New Roman" w:hAnsi="Times New Roman" w:cs="Times New Roman"/>
      <w:sz w:val="20"/>
      <w:szCs w:val="20"/>
      <w:lang w:eastAsia="uk-UA"/>
    </w:rPr>
  </w:style>
  <w:style w:type="character" w:styleId="af1">
    <w:name w:val="page number"/>
    <w:basedOn w:val="a0"/>
    <w:rsid w:val="00866CCA"/>
  </w:style>
  <w:style w:type="paragraph" w:styleId="af2">
    <w:name w:val="header"/>
    <w:basedOn w:val="a"/>
    <w:link w:val="af3"/>
    <w:rsid w:val="00866CCA"/>
    <w:pPr>
      <w:tabs>
        <w:tab w:val="center" w:pos="4677"/>
        <w:tab w:val="right" w:pos="9355"/>
      </w:tabs>
    </w:pPr>
  </w:style>
  <w:style w:type="character" w:customStyle="1" w:styleId="af3">
    <w:name w:val="Верхний колонтитул Знак"/>
    <w:basedOn w:val="a0"/>
    <w:link w:val="af2"/>
    <w:rsid w:val="00866CCA"/>
    <w:rPr>
      <w:rFonts w:ascii="Times New Roman" w:eastAsia="Times New Roman" w:hAnsi="Times New Roman" w:cs="Times New Roman"/>
      <w:sz w:val="20"/>
      <w:szCs w:val="20"/>
      <w:lang w:eastAsia="uk-UA"/>
    </w:rPr>
  </w:style>
  <w:style w:type="paragraph" w:customStyle="1" w:styleId="af4">
    <w:name w:val="Комерц."/>
    <w:basedOn w:val="a"/>
    <w:rsid w:val="00866CCA"/>
    <w:pPr>
      <w:widowControl/>
      <w:autoSpaceDE/>
      <w:autoSpaceDN/>
      <w:adjustRightInd/>
      <w:ind w:firstLine="397"/>
      <w:jc w:val="both"/>
    </w:pPr>
    <w:rPr>
      <w:spacing w:val="10"/>
      <w:sz w:val="22"/>
      <w:lang w:val="ru-RU" w:eastAsia="ru-RU"/>
    </w:rPr>
  </w:style>
  <w:style w:type="character" w:customStyle="1" w:styleId="apple-converted-space">
    <w:name w:val="apple-converted-space"/>
    <w:rsid w:val="00866CCA"/>
  </w:style>
  <w:style w:type="paragraph" w:styleId="af5">
    <w:name w:val="List Paragraph"/>
    <w:basedOn w:val="a"/>
    <w:uiPriority w:val="34"/>
    <w:qFormat/>
    <w:rsid w:val="00866CCA"/>
    <w:pPr>
      <w:autoSpaceDE/>
      <w:autoSpaceDN/>
      <w:adjustRightInd/>
      <w:ind w:left="720"/>
      <w:contextualSpacing/>
    </w:pPr>
    <w:rPr>
      <w:rFonts w:ascii="Courier New" w:eastAsia="Courier New" w:hAnsi="Courier New" w:cs="Courier New"/>
      <w:color w:val="000000"/>
      <w:sz w:val="24"/>
      <w:szCs w:val="24"/>
      <w:lang w:bidi="uk-UA"/>
    </w:rPr>
  </w:style>
  <w:style w:type="character" w:customStyle="1" w:styleId="23">
    <w:name w:val="Заголовок №2_"/>
    <w:link w:val="24"/>
    <w:locked/>
    <w:rsid w:val="00866CCA"/>
    <w:rPr>
      <w:sz w:val="26"/>
      <w:szCs w:val="26"/>
      <w:shd w:val="clear" w:color="auto" w:fill="FFFFFF"/>
    </w:rPr>
  </w:style>
  <w:style w:type="paragraph" w:customStyle="1" w:styleId="24">
    <w:name w:val="Заголовок №2"/>
    <w:basedOn w:val="a"/>
    <w:link w:val="23"/>
    <w:rsid w:val="00866CCA"/>
    <w:pPr>
      <w:widowControl/>
      <w:shd w:val="clear" w:color="auto" w:fill="FFFFFF"/>
      <w:autoSpaceDE/>
      <w:autoSpaceDN/>
      <w:adjustRightInd/>
      <w:spacing w:after="360" w:line="240" w:lineRule="atLeast"/>
      <w:outlineLvl w:val="1"/>
    </w:pPr>
    <w:rPr>
      <w:rFonts w:asciiTheme="minorHAnsi" w:eastAsiaTheme="minorHAnsi" w:hAnsiTheme="minorHAnsi" w:cstheme="minorBidi"/>
      <w:sz w:val="26"/>
      <w:szCs w:val="26"/>
      <w:lang w:eastAsia="en-US"/>
    </w:rPr>
  </w:style>
  <w:style w:type="paragraph" w:customStyle="1" w:styleId="12">
    <w:name w:val="Абзац списка1"/>
    <w:basedOn w:val="a"/>
    <w:uiPriority w:val="34"/>
    <w:qFormat/>
    <w:rsid w:val="00866CCA"/>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hps">
    <w:name w:val="hps"/>
    <w:rsid w:val="00866CCA"/>
  </w:style>
  <w:style w:type="paragraph" w:customStyle="1" w:styleId="25">
    <w:name w:val="Абзац списка2"/>
    <w:basedOn w:val="a"/>
    <w:uiPriority w:val="34"/>
    <w:qFormat/>
    <w:rsid w:val="00866CCA"/>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13">
    <w:name w:val="Основной текст1"/>
    <w:rsid w:val="00866CC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af6">
    <w:name w:val="Основной текст + Курсив"/>
    <w:rsid w:val="00866CC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uk-UA" w:eastAsia="uk-UA" w:bidi="uk-UA"/>
    </w:rPr>
  </w:style>
  <w:style w:type="paragraph" w:customStyle="1" w:styleId="rvps2">
    <w:name w:val="rvps2"/>
    <w:basedOn w:val="a"/>
    <w:uiPriority w:val="99"/>
    <w:rsid w:val="00866CCA"/>
    <w:pPr>
      <w:widowControl/>
      <w:autoSpaceDE/>
      <w:autoSpaceDN/>
      <w:adjustRightInd/>
      <w:spacing w:before="100" w:beforeAutospacing="1" w:after="100" w:afterAutospacing="1"/>
    </w:pPr>
    <w:rPr>
      <w:sz w:val="24"/>
      <w:szCs w:val="24"/>
    </w:rPr>
  </w:style>
  <w:style w:type="paragraph" w:customStyle="1" w:styleId="33">
    <w:name w:val="Абзац списка3"/>
    <w:basedOn w:val="a"/>
    <w:uiPriority w:val="34"/>
    <w:qFormat/>
    <w:rsid w:val="0074638A"/>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9pt">
    <w:name w:val="Основной текст + 9 pt"/>
    <w:aliases w:val="Полужирный2,Курсив2"/>
    <w:rsid w:val="007A1C46"/>
    <w:rPr>
      <w:rFonts w:ascii="Times New Roman" w:hAnsi="Times New Roman" w:cs="Times New Roman"/>
      <w:sz w:val="18"/>
      <w:szCs w:val="18"/>
      <w:u w:val="none"/>
      <w:lang w:val="ru-RU" w:eastAsia="ru-RU"/>
    </w:rPr>
  </w:style>
  <w:style w:type="character" w:customStyle="1" w:styleId="TrebuchetMS">
    <w:name w:val="Основной текст + Trebuchet MS"/>
    <w:aliases w:val="9 pt,Полужирный5,Курсив,Основной текст (12) + 9 pt,Полужирный4"/>
    <w:rsid w:val="007A1C46"/>
    <w:rPr>
      <w:rFonts w:ascii="Trebuchet MS" w:hAnsi="Trebuchet MS" w:cs="Trebuchet MS"/>
      <w:b/>
      <w:bCs/>
      <w:i/>
      <w:iCs/>
      <w:sz w:val="18"/>
      <w:szCs w:val="18"/>
      <w:u w:val="none"/>
    </w:rPr>
  </w:style>
  <w:style w:type="character" w:customStyle="1" w:styleId="26">
    <w:name w:val="Основной текст (2)"/>
    <w:link w:val="210"/>
    <w:locked/>
    <w:rsid w:val="007A1C46"/>
    <w:rPr>
      <w:shd w:val="clear" w:color="auto" w:fill="FFFFFF"/>
    </w:rPr>
  </w:style>
  <w:style w:type="paragraph" w:customStyle="1" w:styleId="210">
    <w:name w:val="Основной текст (2)1"/>
    <w:basedOn w:val="a"/>
    <w:link w:val="26"/>
    <w:rsid w:val="007A1C46"/>
    <w:pPr>
      <w:widowControl/>
      <w:shd w:val="clear" w:color="auto" w:fill="FFFFFF"/>
      <w:autoSpaceDE/>
      <w:autoSpaceDN/>
      <w:adjustRightInd/>
      <w:spacing w:line="223" w:lineRule="exact"/>
      <w:ind w:hanging="200"/>
    </w:pPr>
    <w:rPr>
      <w:rFonts w:asciiTheme="minorHAnsi" w:eastAsiaTheme="minorHAnsi" w:hAnsiTheme="minorHAnsi" w:cstheme="minorBidi"/>
      <w:sz w:val="22"/>
      <w:szCs w:val="22"/>
      <w:lang w:eastAsia="en-US"/>
    </w:rPr>
  </w:style>
  <w:style w:type="character" w:customStyle="1" w:styleId="34">
    <w:name w:val="Основной текст (3)"/>
    <w:link w:val="310"/>
    <w:locked/>
    <w:rsid w:val="007A1C46"/>
    <w:rPr>
      <w:shd w:val="clear" w:color="auto" w:fill="FFFFFF"/>
    </w:rPr>
  </w:style>
  <w:style w:type="paragraph" w:customStyle="1" w:styleId="310">
    <w:name w:val="Основной текст (3)1"/>
    <w:basedOn w:val="a"/>
    <w:link w:val="34"/>
    <w:rsid w:val="007A1C46"/>
    <w:pPr>
      <w:widowControl/>
      <w:shd w:val="clear" w:color="auto" w:fill="FFFFFF"/>
      <w:autoSpaceDE/>
      <w:autoSpaceDN/>
      <w:adjustRightInd/>
      <w:spacing w:line="220" w:lineRule="exact"/>
      <w:jc w:val="both"/>
    </w:pPr>
    <w:rPr>
      <w:rFonts w:asciiTheme="minorHAnsi" w:eastAsiaTheme="minorHAnsi" w:hAnsiTheme="minorHAnsi" w:cstheme="minorBidi"/>
      <w:sz w:val="22"/>
      <w:szCs w:val="22"/>
      <w:lang w:eastAsia="en-US"/>
    </w:rPr>
  </w:style>
  <w:style w:type="character" w:customStyle="1" w:styleId="230">
    <w:name w:val="Заголовок №2 (3)"/>
    <w:link w:val="231"/>
    <w:locked/>
    <w:rsid w:val="007A1C46"/>
    <w:rPr>
      <w:b/>
      <w:bCs/>
      <w:shd w:val="clear" w:color="auto" w:fill="FFFFFF"/>
    </w:rPr>
  </w:style>
  <w:style w:type="paragraph" w:customStyle="1" w:styleId="231">
    <w:name w:val="Заголовок №2 (3)1"/>
    <w:basedOn w:val="a"/>
    <w:link w:val="230"/>
    <w:rsid w:val="007A1C46"/>
    <w:pPr>
      <w:widowControl/>
      <w:shd w:val="clear" w:color="auto" w:fill="FFFFFF"/>
      <w:autoSpaceDE/>
      <w:autoSpaceDN/>
      <w:adjustRightInd/>
      <w:spacing w:after="240" w:line="240" w:lineRule="atLeast"/>
      <w:outlineLvl w:val="1"/>
    </w:pPr>
    <w:rPr>
      <w:rFonts w:asciiTheme="minorHAnsi" w:eastAsiaTheme="minorHAnsi" w:hAnsiTheme="minorHAnsi" w:cstheme="minorBidi"/>
      <w:b/>
      <w:bCs/>
      <w:sz w:val="22"/>
      <w:szCs w:val="22"/>
      <w:lang w:eastAsia="en-US"/>
    </w:rPr>
  </w:style>
  <w:style w:type="paragraph" w:customStyle="1" w:styleId="71">
    <w:name w:val="Основной текст (7)1"/>
    <w:basedOn w:val="a"/>
    <w:rsid w:val="007A1C46"/>
    <w:pPr>
      <w:widowControl/>
      <w:shd w:val="clear" w:color="auto" w:fill="FFFFFF"/>
      <w:autoSpaceDE/>
      <w:autoSpaceDN/>
      <w:adjustRightInd/>
      <w:spacing w:line="223" w:lineRule="exact"/>
      <w:ind w:hanging="340"/>
      <w:jc w:val="both"/>
    </w:pPr>
    <w:rPr>
      <w:rFonts w:eastAsia="Arial Unicode MS"/>
      <w:lang w:eastAsia="ru-RU"/>
    </w:rPr>
  </w:style>
  <w:style w:type="paragraph" w:customStyle="1" w:styleId="81">
    <w:name w:val="Основной текст (8)1"/>
    <w:basedOn w:val="a"/>
    <w:rsid w:val="007A1C46"/>
    <w:pPr>
      <w:widowControl/>
      <w:shd w:val="clear" w:color="auto" w:fill="FFFFFF"/>
      <w:autoSpaceDE/>
      <w:autoSpaceDN/>
      <w:adjustRightInd/>
      <w:spacing w:line="238" w:lineRule="exact"/>
      <w:ind w:hanging="460"/>
    </w:pPr>
    <w:rPr>
      <w:rFonts w:eastAsia="Arial Unicode MS"/>
      <w:lang w:eastAsia="ru-RU"/>
    </w:rPr>
  </w:style>
  <w:style w:type="character" w:customStyle="1" w:styleId="120">
    <w:name w:val="Основной текст (12)"/>
    <w:link w:val="121"/>
    <w:locked/>
    <w:rsid w:val="007A1C46"/>
    <w:rPr>
      <w:shd w:val="clear" w:color="auto" w:fill="FFFFFF"/>
    </w:rPr>
  </w:style>
  <w:style w:type="character" w:customStyle="1" w:styleId="14">
    <w:name w:val="Заголовок №1"/>
    <w:link w:val="110"/>
    <w:locked/>
    <w:rsid w:val="007A1C46"/>
    <w:rPr>
      <w:b/>
      <w:bCs/>
      <w:shd w:val="clear" w:color="auto" w:fill="FFFFFF"/>
    </w:rPr>
  </w:style>
  <w:style w:type="character" w:customStyle="1" w:styleId="130">
    <w:name w:val="Основной текст (13)"/>
    <w:link w:val="131"/>
    <w:locked/>
    <w:rsid w:val="007A1C46"/>
    <w:rPr>
      <w:shd w:val="clear" w:color="auto" w:fill="FFFFFF"/>
    </w:rPr>
  </w:style>
  <w:style w:type="character" w:customStyle="1" w:styleId="122">
    <w:name w:val="Заголовок №1 (2)"/>
    <w:link w:val="1210"/>
    <w:locked/>
    <w:rsid w:val="007A1C46"/>
    <w:rPr>
      <w:b/>
      <w:bCs/>
      <w:shd w:val="clear" w:color="auto" w:fill="FFFFFF"/>
    </w:rPr>
  </w:style>
  <w:style w:type="character" w:customStyle="1" w:styleId="140">
    <w:name w:val="Основной текст (14)"/>
    <w:link w:val="141"/>
    <w:locked/>
    <w:rsid w:val="007A1C46"/>
    <w:rPr>
      <w:b/>
      <w:bCs/>
      <w:i/>
      <w:iCs/>
      <w:sz w:val="18"/>
      <w:szCs w:val="18"/>
      <w:shd w:val="clear" w:color="auto" w:fill="FFFFFF"/>
    </w:rPr>
  </w:style>
  <w:style w:type="character" w:customStyle="1" w:styleId="129pt1">
    <w:name w:val="Основной текст (12) + 9 pt1"/>
    <w:aliases w:val="Полужирный1,Курсив1"/>
    <w:rsid w:val="007A1C46"/>
    <w:rPr>
      <w:b/>
      <w:bCs/>
      <w:i/>
      <w:iCs/>
      <w:sz w:val="18"/>
      <w:szCs w:val="18"/>
      <w:shd w:val="clear" w:color="auto" w:fill="FFFFFF"/>
    </w:rPr>
  </w:style>
  <w:style w:type="paragraph" w:customStyle="1" w:styleId="121">
    <w:name w:val="Основной текст (12)1"/>
    <w:basedOn w:val="a"/>
    <w:link w:val="120"/>
    <w:rsid w:val="007A1C46"/>
    <w:pPr>
      <w:widowControl/>
      <w:shd w:val="clear" w:color="auto" w:fill="FFFFFF"/>
      <w:autoSpaceDE/>
      <w:autoSpaceDN/>
      <w:adjustRightInd/>
      <w:spacing w:line="212" w:lineRule="exact"/>
      <w:ind w:firstLine="700"/>
      <w:jc w:val="both"/>
    </w:pPr>
    <w:rPr>
      <w:rFonts w:asciiTheme="minorHAnsi" w:eastAsiaTheme="minorHAnsi" w:hAnsiTheme="minorHAnsi" w:cstheme="minorBidi"/>
      <w:sz w:val="22"/>
      <w:szCs w:val="22"/>
      <w:lang w:eastAsia="en-US"/>
    </w:rPr>
  </w:style>
  <w:style w:type="paragraph" w:customStyle="1" w:styleId="110">
    <w:name w:val="Заголовок №11"/>
    <w:basedOn w:val="a"/>
    <w:link w:val="14"/>
    <w:rsid w:val="007A1C46"/>
    <w:pPr>
      <w:widowControl/>
      <w:shd w:val="clear" w:color="auto" w:fill="FFFFFF"/>
      <w:autoSpaceDE/>
      <w:autoSpaceDN/>
      <w:adjustRightInd/>
      <w:spacing w:before="180" w:after="180" w:line="241" w:lineRule="exact"/>
      <w:jc w:val="center"/>
      <w:outlineLvl w:val="0"/>
    </w:pPr>
    <w:rPr>
      <w:rFonts w:asciiTheme="minorHAnsi" w:eastAsiaTheme="minorHAnsi" w:hAnsiTheme="minorHAnsi" w:cstheme="minorBidi"/>
      <w:b/>
      <w:bCs/>
      <w:sz w:val="22"/>
      <w:szCs w:val="22"/>
      <w:lang w:eastAsia="en-US"/>
    </w:rPr>
  </w:style>
  <w:style w:type="paragraph" w:customStyle="1" w:styleId="131">
    <w:name w:val="Основной текст (13)1"/>
    <w:basedOn w:val="a"/>
    <w:link w:val="130"/>
    <w:rsid w:val="007A1C46"/>
    <w:pPr>
      <w:widowControl/>
      <w:shd w:val="clear" w:color="auto" w:fill="FFFFFF"/>
      <w:autoSpaceDE/>
      <w:autoSpaceDN/>
      <w:adjustRightInd/>
      <w:spacing w:line="223" w:lineRule="exact"/>
      <w:jc w:val="center"/>
    </w:pPr>
    <w:rPr>
      <w:rFonts w:asciiTheme="minorHAnsi" w:eastAsiaTheme="minorHAnsi" w:hAnsiTheme="minorHAnsi" w:cstheme="minorBidi"/>
      <w:sz w:val="22"/>
      <w:szCs w:val="22"/>
      <w:lang w:eastAsia="en-US"/>
    </w:rPr>
  </w:style>
  <w:style w:type="paragraph" w:customStyle="1" w:styleId="1210">
    <w:name w:val="Заголовок №1 (2)1"/>
    <w:basedOn w:val="a"/>
    <w:link w:val="122"/>
    <w:rsid w:val="007A1C46"/>
    <w:pPr>
      <w:widowControl/>
      <w:shd w:val="clear" w:color="auto" w:fill="FFFFFF"/>
      <w:autoSpaceDE/>
      <w:autoSpaceDN/>
      <w:adjustRightInd/>
      <w:spacing w:before="240" w:after="240" w:line="240" w:lineRule="atLeast"/>
      <w:outlineLvl w:val="0"/>
    </w:pPr>
    <w:rPr>
      <w:rFonts w:asciiTheme="minorHAnsi" w:eastAsiaTheme="minorHAnsi" w:hAnsiTheme="minorHAnsi" w:cstheme="minorBidi"/>
      <w:b/>
      <w:bCs/>
      <w:sz w:val="22"/>
      <w:szCs w:val="22"/>
      <w:lang w:eastAsia="en-US"/>
    </w:rPr>
  </w:style>
  <w:style w:type="paragraph" w:customStyle="1" w:styleId="141">
    <w:name w:val="Основной текст (14)1"/>
    <w:basedOn w:val="a"/>
    <w:link w:val="140"/>
    <w:rsid w:val="007A1C46"/>
    <w:pPr>
      <w:widowControl/>
      <w:shd w:val="clear" w:color="auto" w:fill="FFFFFF"/>
      <w:autoSpaceDE/>
      <w:autoSpaceDN/>
      <w:adjustRightInd/>
      <w:spacing w:before="240" w:line="212" w:lineRule="exact"/>
      <w:ind w:firstLine="480"/>
      <w:jc w:val="both"/>
    </w:pPr>
    <w:rPr>
      <w:rFonts w:asciiTheme="minorHAnsi" w:eastAsiaTheme="minorHAnsi" w:hAnsiTheme="minorHAnsi" w:cstheme="minorBidi"/>
      <w:b/>
      <w:bCs/>
      <w:i/>
      <w:iCs/>
      <w:sz w:val="18"/>
      <w:szCs w:val="18"/>
      <w:lang w:eastAsia="en-US"/>
    </w:rPr>
  </w:style>
  <w:style w:type="paragraph" w:customStyle="1" w:styleId="35">
    <w:name w:val="Знак Знак3 Знак Знак"/>
    <w:basedOn w:val="a"/>
    <w:rsid w:val="007A1C46"/>
    <w:pPr>
      <w:widowControl/>
      <w:autoSpaceDE/>
      <w:autoSpaceDN/>
      <w:adjustRightInd/>
    </w:pPr>
    <w:rPr>
      <w:rFonts w:ascii="Verdana" w:hAnsi="Verdana" w:cs="Verdana"/>
      <w:lang w:val="en-US" w:eastAsia="en-US"/>
    </w:rPr>
  </w:style>
  <w:style w:type="paragraph" w:customStyle="1" w:styleId="211">
    <w:name w:val="Заголовок №21"/>
    <w:basedOn w:val="a"/>
    <w:rsid w:val="004D0D15"/>
    <w:pPr>
      <w:widowControl/>
      <w:shd w:val="clear" w:color="auto" w:fill="FFFFFF"/>
      <w:autoSpaceDE/>
      <w:autoSpaceDN/>
      <w:adjustRightInd/>
      <w:spacing w:line="223" w:lineRule="exact"/>
      <w:ind w:firstLine="480"/>
      <w:jc w:val="both"/>
      <w:outlineLvl w:val="1"/>
    </w:pPr>
    <w:rPr>
      <w:b/>
      <w:bCs/>
    </w:rPr>
  </w:style>
  <w:style w:type="character" w:customStyle="1" w:styleId="Bodytext">
    <w:name w:val="Body text_"/>
    <w:rsid w:val="004D0D15"/>
    <w:rPr>
      <w:rFonts w:ascii="Times New Roman" w:hAnsi="Times New Roman" w:cs="Times New Roman" w:hint="default"/>
      <w:strike w:val="0"/>
      <w:dstrike w:val="0"/>
      <w:sz w:val="20"/>
      <w:szCs w:val="20"/>
      <w:u w:val="none"/>
      <w:effect w:val="none"/>
    </w:rPr>
  </w:style>
  <w:style w:type="paragraph" w:customStyle="1" w:styleId="27">
    <w:name w:val="Обычный2"/>
    <w:rsid w:val="00E705CC"/>
    <w:pPr>
      <w:widowControl w:val="0"/>
      <w:spacing w:after="0" w:line="300" w:lineRule="auto"/>
      <w:ind w:firstLine="280"/>
      <w:jc w:val="both"/>
    </w:pPr>
    <w:rPr>
      <w:rFonts w:ascii="Times New Roman" w:eastAsia="Times New Roman" w:hAnsi="Times New Roman" w:cs="Times New Roman"/>
      <w:snapToGrid w:val="0"/>
      <w:sz w:val="16"/>
      <w:szCs w:val="20"/>
      <w:lang w:eastAsia="ru-RU"/>
    </w:rPr>
  </w:style>
  <w:style w:type="paragraph" w:customStyle="1" w:styleId="41">
    <w:name w:val="Абзац списка4"/>
    <w:basedOn w:val="a"/>
    <w:rsid w:val="008158FD"/>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80">
    <w:name w:val="Заголовок 8 Знак"/>
    <w:basedOn w:val="a0"/>
    <w:link w:val="8"/>
    <w:uiPriority w:val="9"/>
    <w:semiHidden/>
    <w:rsid w:val="0096682B"/>
    <w:rPr>
      <w:rFonts w:asciiTheme="majorHAnsi" w:eastAsiaTheme="majorEastAsia" w:hAnsiTheme="majorHAnsi" w:cstheme="majorBidi"/>
      <w:color w:val="404040" w:themeColor="text1" w:themeTint="BF"/>
      <w:sz w:val="20"/>
      <w:szCs w:val="20"/>
      <w:lang w:eastAsia="uk-UA"/>
    </w:rPr>
  </w:style>
  <w:style w:type="character" w:customStyle="1" w:styleId="90">
    <w:name w:val="Заголовок 9 Знак"/>
    <w:basedOn w:val="a0"/>
    <w:link w:val="9"/>
    <w:uiPriority w:val="9"/>
    <w:semiHidden/>
    <w:rsid w:val="00115487"/>
    <w:rPr>
      <w:rFonts w:asciiTheme="majorHAnsi" w:eastAsiaTheme="majorEastAsia" w:hAnsiTheme="majorHAnsi" w:cstheme="majorBidi"/>
      <w:i/>
      <w:iCs/>
      <w:color w:val="404040" w:themeColor="text1" w:themeTint="BF"/>
      <w:sz w:val="20"/>
      <w:szCs w:val="20"/>
      <w:lang w:eastAsia="uk-UA"/>
    </w:rPr>
  </w:style>
  <w:style w:type="character" w:customStyle="1" w:styleId="20">
    <w:name w:val="Заголовок 2 Знак"/>
    <w:basedOn w:val="a0"/>
    <w:link w:val="2"/>
    <w:rsid w:val="00115487"/>
    <w:rPr>
      <w:rFonts w:ascii="Arial" w:eastAsia="Times New Roman" w:hAnsi="Arial" w:cs="Arial"/>
      <w:b/>
      <w:bCs/>
      <w:i/>
      <w:iCs/>
      <w:sz w:val="28"/>
      <w:szCs w:val="28"/>
      <w:lang w:val="ru-RU" w:eastAsia="ru-RU"/>
    </w:rPr>
  </w:style>
  <w:style w:type="character" w:customStyle="1" w:styleId="70">
    <w:name w:val="Заголовок 7 Знак"/>
    <w:basedOn w:val="a0"/>
    <w:link w:val="7"/>
    <w:rsid w:val="00115487"/>
    <w:rPr>
      <w:rFonts w:ascii="Times New Roman" w:eastAsia="Times New Roman" w:hAnsi="Times New Roman" w:cs="Times New Roman"/>
      <w:color w:val="000000"/>
      <w:spacing w:val="-8"/>
      <w:sz w:val="28"/>
      <w:szCs w:val="28"/>
      <w:shd w:val="clear" w:color="auto" w:fill="FFFFFF"/>
      <w:lang w:eastAsia="ru-RU"/>
    </w:rPr>
  </w:style>
  <w:style w:type="paragraph" w:customStyle="1" w:styleId="FR1">
    <w:name w:val="FR1"/>
    <w:rsid w:val="00115487"/>
    <w:pPr>
      <w:widowControl w:val="0"/>
      <w:spacing w:after="0" w:line="300" w:lineRule="auto"/>
      <w:ind w:firstLine="560"/>
      <w:jc w:val="both"/>
    </w:pPr>
    <w:rPr>
      <w:rFonts w:ascii="Arial" w:eastAsia="Times New Roman" w:hAnsi="Arial" w:cs="Times New Roman"/>
      <w:snapToGrid w:val="0"/>
      <w:sz w:val="16"/>
      <w:szCs w:val="20"/>
      <w:lang w:eastAsia="ru-RU"/>
    </w:rPr>
  </w:style>
  <w:style w:type="paragraph" w:styleId="28">
    <w:name w:val="Body Text 2"/>
    <w:basedOn w:val="a"/>
    <w:link w:val="29"/>
    <w:rsid w:val="00115487"/>
    <w:pPr>
      <w:widowControl/>
      <w:autoSpaceDE/>
      <w:autoSpaceDN/>
      <w:adjustRightInd/>
      <w:spacing w:before="20" w:after="180"/>
      <w:ind w:right="51"/>
      <w:jc w:val="center"/>
    </w:pPr>
    <w:rPr>
      <w:b/>
      <w:lang w:val="ru-RU" w:eastAsia="ru-RU"/>
    </w:rPr>
  </w:style>
  <w:style w:type="character" w:customStyle="1" w:styleId="29">
    <w:name w:val="Основной текст 2 Знак"/>
    <w:basedOn w:val="a0"/>
    <w:link w:val="28"/>
    <w:rsid w:val="00115487"/>
    <w:rPr>
      <w:rFonts w:ascii="Times New Roman" w:eastAsia="Times New Roman" w:hAnsi="Times New Roman" w:cs="Times New Roman"/>
      <w:b/>
      <w:sz w:val="20"/>
      <w:szCs w:val="20"/>
      <w:lang w:val="ru-RU" w:eastAsia="ru-RU"/>
    </w:rPr>
  </w:style>
  <w:style w:type="paragraph" w:styleId="36">
    <w:name w:val="Body Text 3"/>
    <w:basedOn w:val="a"/>
    <w:link w:val="37"/>
    <w:rsid w:val="00115487"/>
    <w:pPr>
      <w:widowControl/>
      <w:shd w:val="clear" w:color="auto" w:fill="FFFFFF"/>
      <w:autoSpaceDE/>
      <w:autoSpaceDN/>
      <w:adjustRightInd/>
      <w:spacing w:before="29" w:line="360" w:lineRule="auto"/>
      <w:jc w:val="center"/>
    </w:pPr>
    <w:rPr>
      <w:color w:val="000000"/>
      <w:spacing w:val="-2"/>
      <w:sz w:val="28"/>
      <w:szCs w:val="28"/>
      <w:lang w:eastAsia="ru-RU"/>
    </w:rPr>
  </w:style>
  <w:style w:type="character" w:customStyle="1" w:styleId="37">
    <w:name w:val="Основной текст 3 Знак"/>
    <w:basedOn w:val="a0"/>
    <w:link w:val="36"/>
    <w:rsid w:val="00115487"/>
    <w:rPr>
      <w:rFonts w:ascii="Times New Roman" w:eastAsia="Times New Roman" w:hAnsi="Times New Roman" w:cs="Times New Roman"/>
      <w:color w:val="000000"/>
      <w:spacing w:val="-2"/>
      <w:sz w:val="28"/>
      <w:szCs w:val="28"/>
      <w:shd w:val="clear" w:color="auto" w:fill="FFFFFF"/>
      <w:lang w:eastAsia="ru-RU"/>
    </w:rPr>
  </w:style>
  <w:style w:type="paragraph" w:styleId="af7">
    <w:name w:val="Block Text"/>
    <w:basedOn w:val="a"/>
    <w:rsid w:val="00115487"/>
    <w:pPr>
      <w:widowControl/>
      <w:shd w:val="clear" w:color="auto" w:fill="FFFFFF"/>
      <w:autoSpaceDE/>
      <w:autoSpaceDN/>
      <w:adjustRightInd/>
      <w:spacing w:before="192" w:line="360" w:lineRule="auto"/>
      <w:ind w:left="1728" w:right="691" w:hanging="893"/>
      <w:jc w:val="center"/>
    </w:pPr>
    <w:rPr>
      <w:color w:val="000000"/>
      <w:spacing w:val="-3"/>
      <w:sz w:val="40"/>
      <w:szCs w:val="28"/>
      <w:lang w:eastAsia="ru-RU"/>
    </w:rPr>
  </w:style>
  <w:style w:type="paragraph" w:styleId="af8">
    <w:name w:val="Balloon Text"/>
    <w:basedOn w:val="a"/>
    <w:link w:val="af9"/>
    <w:semiHidden/>
    <w:rsid w:val="00115487"/>
    <w:pPr>
      <w:widowControl/>
      <w:autoSpaceDE/>
      <w:autoSpaceDN/>
      <w:adjustRightInd/>
    </w:pPr>
    <w:rPr>
      <w:rFonts w:ascii="Tahoma" w:hAnsi="Tahoma" w:cs="Tahoma"/>
      <w:sz w:val="16"/>
      <w:szCs w:val="16"/>
      <w:lang w:eastAsia="ru-RU"/>
    </w:rPr>
  </w:style>
  <w:style w:type="character" w:customStyle="1" w:styleId="af9">
    <w:name w:val="Текст выноски Знак"/>
    <w:basedOn w:val="a0"/>
    <w:link w:val="af8"/>
    <w:semiHidden/>
    <w:rsid w:val="00115487"/>
    <w:rPr>
      <w:rFonts w:ascii="Tahoma" w:eastAsia="Times New Roman" w:hAnsi="Tahoma" w:cs="Tahoma"/>
      <w:sz w:val="16"/>
      <w:szCs w:val="16"/>
      <w:lang w:eastAsia="ru-RU"/>
    </w:rPr>
  </w:style>
  <w:style w:type="paragraph" w:customStyle="1" w:styleId="38">
    <w:name w:val="Обычный3"/>
    <w:rsid w:val="00CE1C96"/>
    <w:pPr>
      <w:widowControl w:val="0"/>
      <w:spacing w:after="0" w:line="300" w:lineRule="auto"/>
      <w:ind w:firstLine="280"/>
      <w:jc w:val="both"/>
    </w:pPr>
    <w:rPr>
      <w:rFonts w:ascii="Times New Roman" w:eastAsia="Times New Roman" w:hAnsi="Times New Roman" w:cs="Times New Roman"/>
      <w:snapToGrid w:val="0"/>
      <w:sz w:val="16"/>
      <w:szCs w:val="20"/>
      <w:lang w:eastAsia="ru-RU"/>
    </w:rPr>
  </w:style>
  <w:style w:type="character" w:customStyle="1" w:styleId="2a">
    <w:name w:val="Підпис до таблиці (2)_"/>
    <w:link w:val="2b"/>
    <w:locked/>
    <w:rsid w:val="00A27D45"/>
    <w:rPr>
      <w:sz w:val="27"/>
      <w:szCs w:val="27"/>
      <w:shd w:val="clear" w:color="auto" w:fill="FFFFFF"/>
    </w:rPr>
  </w:style>
  <w:style w:type="paragraph" w:customStyle="1" w:styleId="2b">
    <w:name w:val="Підпис до таблиці (2)"/>
    <w:basedOn w:val="a"/>
    <w:link w:val="2a"/>
    <w:rsid w:val="00A27D45"/>
    <w:pPr>
      <w:widowControl/>
      <w:shd w:val="clear" w:color="auto" w:fill="FFFFFF"/>
      <w:autoSpaceDE/>
      <w:autoSpaceDN/>
      <w:adjustRightInd/>
      <w:spacing w:line="643" w:lineRule="exact"/>
      <w:jc w:val="both"/>
    </w:pPr>
    <w:rPr>
      <w:rFonts w:asciiTheme="minorHAnsi" w:eastAsiaTheme="minorHAnsi" w:hAnsiTheme="minorHAnsi" w:cstheme="minorBidi"/>
      <w:sz w:val="27"/>
      <w:szCs w:val="27"/>
      <w:lang w:eastAsia="en-US"/>
    </w:rPr>
  </w:style>
  <w:style w:type="character" w:customStyle="1" w:styleId="15">
    <w:name w:val="Заголовок №1_"/>
    <w:locked/>
    <w:rsid w:val="0098529F"/>
    <w:rPr>
      <w:sz w:val="27"/>
      <w:szCs w:val="27"/>
      <w:shd w:val="clear" w:color="auto" w:fill="FFFFFF"/>
    </w:rPr>
  </w:style>
  <w:style w:type="paragraph" w:customStyle="1" w:styleId="Style3">
    <w:name w:val="Style3"/>
    <w:basedOn w:val="a"/>
    <w:rsid w:val="0098529F"/>
    <w:pPr>
      <w:spacing w:line="253" w:lineRule="exact"/>
      <w:ind w:firstLine="475"/>
    </w:pPr>
    <w:rPr>
      <w:szCs w:val="24"/>
      <w:lang w:val="ru-RU" w:eastAsia="ru-RU"/>
    </w:rPr>
  </w:style>
  <w:style w:type="character" w:customStyle="1" w:styleId="FontStyle43">
    <w:name w:val="Font Style43"/>
    <w:rsid w:val="0098529F"/>
    <w:rPr>
      <w:rFonts w:ascii="Times New Roman" w:hAnsi="Times New Roman" w:cs="Times New Roman" w:hint="default"/>
      <w:i/>
      <w:iCs/>
      <w:sz w:val="20"/>
      <w:szCs w:val="20"/>
    </w:rPr>
  </w:style>
  <w:style w:type="character" w:customStyle="1" w:styleId="FontStyle46">
    <w:name w:val="Font Style46"/>
    <w:rsid w:val="0098529F"/>
    <w:rPr>
      <w:rFonts w:ascii="Times New Roman" w:hAnsi="Times New Roman" w:cs="Times New Roman" w:hint="default"/>
      <w:b/>
      <w:bCs/>
      <w:sz w:val="20"/>
      <w:szCs w:val="20"/>
    </w:rPr>
  </w:style>
  <w:style w:type="character" w:styleId="HTML">
    <w:name w:val="HTML Cite"/>
    <w:basedOn w:val="a0"/>
    <w:uiPriority w:val="99"/>
    <w:semiHidden/>
    <w:unhideWhenUsed/>
    <w:rsid w:val="00514BF0"/>
    <w:rPr>
      <w:i/>
      <w:iCs/>
    </w:rPr>
  </w:style>
  <w:style w:type="character" w:customStyle="1" w:styleId="rvts0">
    <w:name w:val="rvts0"/>
    <w:basedOn w:val="a0"/>
    <w:rsid w:val="0057716B"/>
  </w:style>
  <w:style w:type="paragraph" w:customStyle="1" w:styleId="rvps7">
    <w:name w:val="rvps7"/>
    <w:basedOn w:val="a"/>
    <w:rsid w:val="001305A2"/>
    <w:pPr>
      <w:widowControl/>
      <w:autoSpaceDE/>
      <w:autoSpaceDN/>
      <w:adjustRightInd/>
      <w:spacing w:before="100" w:beforeAutospacing="1" w:after="100" w:afterAutospacing="1"/>
    </w:pPr>
    <w:rPr>
      <w:sz w:val="24"/>
      <w:szCs w:val="24"/>
    </w:rPr>
  </w:style>
  <w:style w:type="character" w:customStyle="1" w:styleId="rvts15">
    <w:name w:val="rvts15"/>
    <w:basedOn w:val="a0"/>
    <w:rsid w:val="001305A2"/>
  </w:style>
  <w:style w:type="paragraph" w:customStyle="1" w:styleId="Default">
    <w:name w:val="Default"/>
    <w:rsid w:val="0034321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5F"/>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866CCA"/>
    <w:pPr>
      <w:keepNext/>
      <w:shd w:val="clear" w:color="auto" w:fill="FFFFFF"/>
      <w:spacing w:before="240"/>
      <w:jc w:val="center"/>
      <w:outlineLvl w:val="0"/>
    </w:pPr>
    <w:rPr>
      <w:rFonts w:cs="Arial"/>
      <w:b/>
      <w:bCs/>
      <w:color w:val="000000"/>
      <w:szCs w:val="28"/>
      <w:lang w:eastAsia="ru-RU"/>
    </w:rPr>
  </w:style>
  <w:style w:type="paragraph" w:styleId="2">
    <w:name w:val="heading 2"/>
    <w:basedOn w:val="a"/>
    <w:next w:val="a"/>
    <w:link w:val="20"/>
    <w:qFormat/>
    <w:rsid w:val="00115487"/>
    <w:pPr>
      <w:keepNext/>
      <w:widowControl/>
      <w:autoSpaceDE/>
      <w:autoSpaceDN/>
      <w:adjustRightInd/>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866CC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866CC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866CCA"/>
    <w:pPr>
      <w:spacing w:before="240" w:after="60"/>
      <w:outlineLvl w:val="4"/>
    </w:pPr>
    <w:rPr>
      <w:rFonts w:ascii="Calibri" w:hAnsi="Calibri"/>
      <w:b/>
      <w:bCs/>
      <w:i/>
      <w:iCs/>
      <w:sz w:val="26"/>
      <w:szCs w:val="26"/>
    </w:rPr>
  </w:style>
  <w:style w:type="paragraph" w:styleId="6">
    <w:name w:val="heading 6"/>
    <w:basedOn w:val="a"/>
    <w:next w:val="a"/>
    <w:link w:val="60"/>
    <w:qFormat/>
    <w:rsid w:val="00866CCA"/>
    <w:pPr>
      <w:spacing w:before="240" w:after="60"/>
      <w:outlineLvl w:val="5"/>
    </w:pPr>
    <w:rPr>
      <w:rFonts w:ascii="Arial" w:hAnsi="Arial" w:cs="Arial"/>
      <w:b/>
      <w:bCs/>
      <w:sz w:val="22"/>
      <w:szCs w:val="22"/>
      <w:lang w:val="ru-RU" w:eastAsia="ru-RU"/>
    </w:rPr>
  </w:style>
  <w:style w:type="paragraph" w:styleId="7">
    <w:name w:val="heading 7"/>
    <w:basedOn w:val="a"/>
    <w:next w:val="a"/>
    <w:link w:val="70"/>
    <w:qFormat/>
    <w:rsid w:val="00115487"/>
    <w:pPr>
      <w:keepNext/>
      <w:widowControl/>
      <w:shd w:val="clear" w:color="auto" w:fill="FFFFFF"/>
      <w:autoSpaceDE/>
      <w:autoSpaceDN/>
      <w:adjustRightInd/>
      <w:spacing w:before="360" w:line="360" w:lineRule="auto"/>
      <w:ind w:left="3322"/>
      <w:jc w:val="both"/>
      <w:outlineLvl w:val="6"/>
    </w:pPr>
    <w:rPr>
      <w:color w:val="000000"/>
      <w:spacing w:val="-8"/>
      <w:sz w:val="28"/>
      <w:szCs w:val="28"/>
      <w:lang w:eastAsia="ru-RU"/>
    </w:rPr>
  </w:style>
  <w:style w:type="paragraph" w:styleId="8">
    <w:name w:val="heading 8"/>
    <w:basedOn w:val="a"/>
    <w:next w:val="a"/>
    <w:link w:val="80"/>
    <w:unhideWhenUsed/>
    <w:qFormat/>
    <w:rsid w:val="0096682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1548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CCA"/>
    <w:rPr>
      <w:rFonts w:ascii="Times New Roman" w:eastAsia="Times New Roman" w:hAnsi="Times New Roman" w:cs="Arial"/>
      <w:b/>
      <w:bCs/>
      <w:color w:val="000000"/>
      <w:sz w:val="20"/>
      <w:szCs w:val="28"/>
      <w:shd w:val="clear" w:color="auto" w:fill="FFFFFF"/>
      <w:lang w:eastAsia="ru-RU"/>
    </w:rPr>
  </w:style>
  <w:style w:type="character" w:customStyle="1" w:styleId="30">
    <w:name w:val="Заголовок 3 Знак"/>
    <w:basedOn w:val="a0"/>
    <w:link w:val="3"/>
    <w:rsid w:val="00866CCA"/>
    <w:rPr>
      <w:rFonts w:ascii="Arial" w:eastAsia="Times New Roman" w:hAnsi="Arial" w:cs="Arial"/>
      <w:b/>
      <w:bCs/>
      <w:sz w:val="26"/>
      <w:szCs w:val="26"/>
      <w:lang w:eastAsia="uk-UA"/>
    </w:rPr>
  </w:style>
  <w:style w:type="character" w:customStyle="1" w:styleId="40">
    <w:name w:val="Заголовок 4 Знак"/>
    <w:basedOn w:val="a0"/>
    <w:link w:val="4"/>
    <w:rsid w:val="00866CCA"/>
    <w:rPr>
      <w:rFonts w:ascii="Calibri" w:eastAsia="Times New Roman" w:hAnsi="Calibri" w:cs="Times New Roman"/>
      <w:b/>
      <w:bCs/>
      <w:sz w:val="28"/>
      <w:szCs w:val="28"/>
      <w:lang w:eastAsia="uk-UA"/>
    </w:rPr>
  </w:style>
  <w:style w:type="character" w:customStyle="1" w:styleId="50">
    <w:name w:val="Заголовок 5 Знак"/>
    <w:basedOn w:val="a0"/>
    <w:link w:val="5"/>
    <w:semiHidden/>
    <w:rsid w:val="00866CCA"/>
    <w:rPr>
      <w:rFonts w:ascii="Calibri" w:eastAsia="Times New Roman" w:hAnsi="Calibri" w:cs="Times New Roman"/>
      <w:b/>
      <w:bCs/>
      <w:i/>
      <w:iCs/>
      <w:sz w:val="26"/>
      <w:szCs w:val="26"/>
      <w:lang w:eastAsia="uk-UA"/>
    </w:rPr>
  </w:style>
  <w:style w:type="character" w:customStyle="1" w:styleId="60">
    <w:name w:val="Заголовок 6 Знак"/>
    <w:basedOn w:val="a0"/>
    <w:link w:val="6"/>
    <w:rsid w:val="00866CCA"/>
    <w:rPr>
      <w:rFonts w:ascii="Arial" w:eastAsia="Times New Roman" w:hAnsi="Arial" w:cs="Arial"/>
      <w:b/>
      <w:bCs/>
      <w:lang w:val="ru-RU" w:eastAsia="ru-RU"/>
    </w:rPr>
  </w:style>
  <w:style w:type="paragraph" w:styleId="a3">
    <w:name w:val="Title"/>
    <w:basedOn w:val="a"/>
    <w:link w:val="a4"/>
    <w:qFormat/>
    <w:rsid w:val="00866CCA"/>
    <w:pPr>
      <w:shd w:val="clear" w:color="auto" w:fill="FFFFFF"/>
      <w:spacing w:before="14"/>
      <w:ind w:right="79"/>
      <w:jc w:val="center"/>
    </w:pPr>
    <w:rPr>
      <w:b/>
      <w:bCs/>
      <w:color w:val="000000"/>
      <w:spacing w:val="3"/>
      <w:sz w:val="28"/>
      <w:szCs w:val="21"/>
    </w:rPr>
  </w:style>
  <w:style w:type="character" w:customStyle="1" w:styleId="a4">
    <w:name w:val="Название Знак"/>
    <w:basedOn w:val="a0"/>
    <w:link w:val="a3"/>
    <w:rsid w:val="00866CCA"/>
    <w:rPr>
      <w:rFonts w:ascii="Times New Roman" w:eastAsia="Times New Roman" w:hAnsi="Times New Roman" w:cs="Times New Roman"/>
      <w:b/>
      <w:bCs/>
      <w:color w:val="000000"/>
      <w:spacing w:val="3"/>
      <w:sz w:val="28"/>
      <w:szCs w:val="21"/>
      <w:shd w:val="clear" w:color="auto" w:fill="FFFFFF"/>
      <w:lang w:eastAsia="uk-UA"/>
    </w:rPr>
  </w:style>
  <w:style w:type="paragraph" w:styleId="a5">
    <w:name w:val="Body Text Indent"/>
    <w:basedOn w:val="a"/>
    <w:link w:val="a6"/>
    <w:rsid w:val="00866CCA"/>
    <w:pPr>
      <w:spacing w:after="120"/>
      <w:ind w:left="283"/>
    </w:pPr>
  </w:style>
  <w:style w:type="character" w:customStyle="1" w:styleId="a6">
    <w:name w:val="Основной текст с отступом Знак"/>
    <w:basedOn w:val="a0"/>
    <w:link w:val="a5"/>
    <w:rsid w:val="00866CCA"/>
    <w:rPr>
      <w:rFonts w:ascii="Times New Roman" w:eastAsia="Times New Roman" w:hAnsi="Times New Roman" w:cs="Times New Roman"/>
      <w:sz w:val="20"/>
      <w:szCs w:val="20"/>
      <w:lang w:eastAsia="uk-UA"/>
    </w:rPr>
  </w:style>
  <w:style w:type="paragraph" w:styleId="a7">
    <w:name w:val="Body Text"/>
    <w:basedOn w:val="a"/>
    <w:link w:val="a8"/>
    <w:rsid w:val="00866CCA"/>
    <w:pPr>
      <w:spacing w:after="120"/>
    </w:pPr>
  </w:style>
  <w:style w:type="character" w:customStyle="1" w:styleId="a8">
    <w:name w:val="Основной текст Знак"/>
    <w:basedOn w:val="a0"/>
    <w:link w:val="a7"/>
    <w:rsid w:val="00866CCA"/>
    <w:rPr>
      <w:rFonts w:ascii="Times New Roman" w:eastAsia="Times New Roman" w:hAnsi="Times New Roman" w:cs="Times New Roman"/>
      <w:sz w:val="20"/>
      <w:szCs w:val="20"/>
      <w:lang w:eastAsia="uk-UA"/>
    </w:rPr>
  </w:style>
  <w:style w:type="paragraph" w:customStyle="1" w:styleId="11">
    <w:name w:val="Обычный1"/>
    <w:rsid w:val="00866CCA"/>
    <w:pPr>
      <w:widowControl w:val="0"/>
      <w:spacing w:after="0" w:line="300" w:lineRule="auto"/>
      <w:ind w:firstLine="420"/>
      <w:jc w:val="both"/>
    </w:pPr>
    <w:rPr>
      <w:rFonts w:ascii="Times New Roman" w:eastAsia="Times New Roman" w:hAnsi="Times New Roman" w:cs="Times New Roman"/>
      <w:snapToGrid w:val="0"/>
      <w:szCs w:val="20"/>
      <w:lang w:eastAsia="ru-RU"/>
    </w:rPr>
  </w:style>
  <w:style w:type="paragraph" w:styleId="21">
    <w:name w:val="Body Text Indent 2"/>
    <w:basedOn w:val="a"/>
    <w:link w:val="22"/>
    <w:rsid w:val="00866CCA"/>
    <w:pPr>
      <w:spacing w:after="120" w:line="480" w:lineRule="auto"/>
      <w:ind w:left="283"/>
    </w:pPr>
  </w:style>
  <w:style w:type="character" w:customStyle="1" w:styleId="22">
    <w:name w:val="Основной текст с отступом 2 Знак"/>
    <w:basedOn w:val="a0"/>
    <w:link w:val="21"/>
    <w:rsid w:val="00866CCA"/>
    <w:rPr>
      <w:rFonts w:ascii="Times New Roman" w:eastAsia="Times New Roman" w:hAnsi="Times New Roman" w:cs="Times New Roman"/>
      <w:sz w:val="20"/>
      <w:szCs w:val="20"/>
      <w:lang w:eastAsia="uk-UA"/>
    </w:rPr>
  </w:style>
  <w:style w:type="paragraph" w:styleId="31">
    <w:name w:val="Body Text Indent 3"/>
    <w:basedOn w:val="a"/>
    <w:link w:val="32"/>
    <w:rsid w:val="00866CCA"/>
    <w:pPr>
      <w:spacing w:after="120"/>
      <w:ind w:left="283"/>
    </w:pPr>
    <w:rPr>
      <w:sz w:val="16"/>
      <w:szCs w:val="16"/>
    </w:rPr>
  </w:style>
  <w:style w:type="character" w:customStyle="1" w:styleId="32">
    <w:name w:val="Основной текст с отступом 3 Знак"/>
    <w:basedOn w:val="a0"/>
    <w:link w:val="31"/>
    <w:rsid w:val="00866CCA"/>
    <w:rPr>
      <w:rFonts w:ascii="Times New Roman" w:eastAsia="Times New Roman" w:hAnsi="Times New Roman" w:cs="Times New Roman"/>
      <w:sz w:val="16"/>
      <w:szCs w:val="16"/>
      <w:lang w:eastAsia="uk-UA"/>
    </w:rPr>
  </w:style>
  <w:style w:type="paragraph" w:styleId="a9">
    <w:name w:val="Normal (Web)"/>
    <w:basedOn w:val="a"/>
    <w:uiPriority w:val="99"/>
    <w:rsid w:val="00866CCA"/>
    <w:pPr>
      <w:widowControl/>
      <w:autoSpaceDE/>
      <w:autoSpaceDN/>
      <w:adjustRightInd/>
      <w:spacing w:before="100" w:beforeAutospacing="1" w:after="100" w:afterAutospacing="1"/>
    </w:pPr>
    <w:rPr>
      <w:rFonts w:ascii="Arial" w:hAnsi="Arial" w:cs="Arial"/>
      <w:sz w:val="24"/>
      <w:szCs w:val="24"/>
      <w:lang w:val="ru-RU" w:eastAsia="ru-RU"/>
    </w:rPr>
  </w:style>
  <w:style w:type="character" w:styleId="aa">
    <w:name w:val="Strong"/>
    <w:uiPriority w:val="22"/>
    <w:qFormat/>
    <w:rsid w:val="00866CCA"/>
    <w:rPr>
      <w:b/>
      <w:bCs/>
    </w:rPr>
  </w:style>
  <w:style w:type="character" w:styleId="ab">
    <w:name w:val="Emphasis"/>
    <w:qFormat/>
    <w:rsid w:val="00866CCA"/>
    <w:rPr>
      <w:i/>
      <w:iCs/>
    </w:rPr>
  </w:style>
  <w:style w:type="character" w:styleId="ac">
    <w:name w:val="Hyperlink"/>
    <w:rsid w:val="00866CCA"/>
    <w:rPr>
      <w:color w:val="0000FF"/>
      <w:u w:val="single"/>
    </w:rPr>
  </w:style>
  <w:style w:type="table" w:styleId="ad">
    <w:name w:val="Table Grid"/>
    <w:basedOn w:val="a1"/>
    <w:uiPriority w:val="59"/>
    <w:rsid w:val="00866CC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rsid w:val="00866CCA"/>
  </w:style>
  <w:style w:type="paragraph" w:styleId="af">
    <w:name w:val="footer"/>
    <w:basedOn w:val="a"/>
    <w:link w:val="af0"/>
    <w:uiPriority w:val="99"/>
    <w:rsid w:val="00866CCA"/>
    <w:pPr>
      <w:tabs>
        <w:tab w:val="center" w:pos="4677"/>
        <w:tab w:val="right" w:pos="9355"/>
      </w:tabs>
    </w:pPr>
  </w:style>
  <w:style w:type="character" w:customStyle="1" w:styleId="af0">
    <w:name w:val="Нижний колонтитул Знак"/>
    <w:basedOn w:val="a0"/>
    <w:link w:val="af"/>
    <w:uiPriority w:val="99"/>
    <w:rsid w:val="00866CCA"/>
    <w:rPr>
      <w:rFonts w:ascii="Times New Roman" w:eastAsia="Times New Roman" w:hAnsi="Times New Roman" w:cs="Times New Roman"/>
      <w:sz w:val="20"/>
      <w:szCs w:val="20"/>
      <w:lang w:eastAsia="uk-UA"/>
    </w:rPr>
  </w:style>
  <w:style w:type="character" w:styleId="af1">
    <w:name w:val="page number"/>
    <w:basedOn w:val="a0"/>
    <w:rsid w:val="00866CCA"/>
  </w:style>
  <w:style w:type="paragraph" w:styleId="af2">
    <w:name w:val="header"/>
    <w:basedOn w:val="a"/>
    <w:link w:val="af3"/>
    <w:rsid w:val="00866CCA"/>
    <w:pPr>
      <w:tabs>
        <w:tab w:val="center" w:pos="4677"/>
        <w:tab w:val="right" w:pos="9355"/>
      </w:tabs>
    </w:pPr>
  </w:style>
  <w:style w:type="character" w:customStyle="1" w:styleId="af3">
    <w:name w:val="Верхний колонтитул Знак"/>
    <w:basedOn w:val="a0"/>
    <w:link w:val="af2"/>
    <w:rsid w:val="00866CCA"/>
    <w:rPr>
      <w:rFonts w:ascii="Times New Roman" w:eastAsia="Times New Roman" w:hAnsi="Times New Roman" w:cs="Times New Roman"/>
      <w:sz w:val="20"/>
      <w:szCs w:val="20"/>
      <w:lang w:eastAsia="uk-UA"/>
    </w:rPr>
  </w:style>
  <w:style w:type="paragraph" w:customStyle="1" w:styleId="af4">
    <w:name w:val="Комерц."/>
    <w:basedOn w:val="a"/>
    <w:rsid w:val="00866CCA"/>
    <w:pPr>
      <w:widowControl/>
      <w:autoSpaceDE/>
      <w:autoSpaceDN/>
      <w:adjustRightInd/>
      <w:ind w:firstLine="397"/>
      <w:jc w:val="both"/>
    </w:pPr>
    <w:rPr>
      <w:spacing w:val="10"/>
      <w:sz w:val="22"/>
      <w:lang w:val="ru-RU" w:eastAsia="ru-RU"/>
    </w:rPr>
  </w:style>
  <w:style w:type="character" w:customStyle="1" w:styleId="apple-converted-space">
    <w:name w:val="apple-converted-space"/>
    <w:rsid w:val="00866CCA"/>
  </w:style>
  <w:style w:type="paragraph" w:styleId="af5">
    <w:name w:val="List Paragraph"/>
    <w:basedOn w:val="a"/>
    <w:uiPriority w:val="34"/>
    <w:qFormat/>
    <w:rsid w:val="00866CCA"/>
    <w:pPr>
      <w:autoSpaceDE/>
      <w:autoSpaceDN/>
      <w:adjustRightInd/>
      <w:ind w:left="720"/>
      <w:contextualSpacing/>
    </w:pPr>
    <w:rPr>
      <w:rFonts w:ascii="Courier New" w:eastAsia="Courier New" w:hAnsi="Courier New" w:cs="Courier New"/>
      <w:color w:val="000000"/>
      <w:sz w:val="24"/>
      <w:szCs w:val="24"/>
      <w:lang w:bidi="uk-UA"/>
    </w:rPr>
  </w:style>
  <w:style w:type="character" w:customStyle="1" w:styleId="23">
    <w:name w:val="Заголовок №2_"/>
    <w:link w:val="24"/>
    <w:locked/>
    <w:rsid w:val="00866CCA"/>
    <w:rPr>
      <w:sz w:val="26"/>
      <w:szCs w:val="26"/>
      <w:shd w:val="clear" w:color="auto" w:fill="FFFFFF"/>
    </w:rPr>
  </w:style>
  <w:style w:type="paragraph" w:customStyle="1" w:styleId="24">
    <w:name w:val="Заголовок №2"/>
    <w:basedOn w:val="a"/>
    <w:link w:val="23"/>
    <w:rsid w:val="00866CCA"/>
    <w:pPr>
      <w:widowControl/>
      <w:shd w:val="clear" w:color="auto" w:fill="FFFFFF"/>
      <w:autoSpaceDE/>
      <w:autoSpaceDN/>
      <w:adjustRightInd/>
      <w:spacing w:after="360" w:line="240" w:lineRule="atLeast"/>
      <w:outlineLvl w:val="1"/>
    </w:pPr>
    <w:rPr>
      <w:rFonts w:asciiTheme="minorHAnsi" w:eastAsiaTheme="minorHAnsi" w:hAnsiTheme="minorHAnsi" w:cstheme="minorBidi"/>
      <w:sz w:val="26"/>
      <w:szCs w:val="26"/>
      <w:lang w:eastAsia="en-US"/>
    </w:rPr>
  </w:style>
  <w:style w:type="paragraph" w:customStyle="1" w:styleId="12">
    <w:name w:val="Абзац списка1"/>
    <w:basedOn w:val="a"/>
    <w:uiPriority w:val="34"/>
    <w:qFormat/>
    <w:rsid w:val="00866CCA"/>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hps">
    <w:name w:val="hps"/>
    <w:rsid w:val="00866CCA"/>
  </w:style>
  <w:style w:type="paragraph" w:customStyle="1" w:styleId="25">
    <w:name w:val="Абзац списка2"/>
    <w:basedOn w:val="a"/>
    <w:uiPriority w:val="34"/>
    <w:qFormat/>
    <w:rsid w:val="00866CCA"/>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13">
    <w:name w:val="Основной текст1"/>
    <w:rsid w:val="00866CC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af6">
    <w:name w:val="Основной текст + Курсив"/>
    <w:rsid w:val="00866CC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uk-UA" w:eastAsia="uk-UA" w:bidi="uk-UA"/>
    </w:rPr>
  </w:style>
  <w:style w:type="paragraph" w:customStyle="1" w:styleId="rvps2">
    <w:name w:val="rvps2"/>
    <w:basedOn w:val="a"/>
    <w:uiPriority w:val="99"/>
    <w:rsid w:val="00866CCA"/>
    <w:pPr>
      <w:widowControl/>
      <w:autoSpaceDE/>
      <w:autoSpaceDN/>
      <w:adjustRightInd/>
      <w:spacing w:before="100" w:beforeAutospacing="1" w:after="100" w:afterAutospacing="1"/>
    </w:pPr>
    <w:rPr>
      <w:sz w:val="24"/>
      <w:szCs w:val="24"/>
    </w:rPr>
  </w:style>
  <w:style w:type="paragraph" w:customStyle="1" w:styleId="33">
    <w:name w:val="Абзац списка3"/>
    <w:basedOn w:val="a"/>
    <w:uiPriority w:val="34"/>
    <w:qFormat/>
    <w:rsid w:val="0074638A"/>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9pt">
    <w:name w:val="Основной текст + 9 pt"/>
    <w:aliases w:val="Полужирный2,Курсив2"/>
    <w:rsid w:val="007A1C46"/>
    <w:rPr>
      <w:rFonts w:ascii="Times New Roman" w:hAnsi="Times New Roman" w:cs="Times New Roman"/>
      <w:sz w:val="18"/>
      <w:szCs w:val="18"/>
      <w:u w:val="none"/>
      <w:lang w:val="ru-RU" w:eastAsia="ru-RU"/>
    </w:rPr>
  </w:style>
  <w:style w:type="character" w:customStyle="1" w:styleId="TrebuchetMS">
    <w:name w:val="Основной текст + Trebuchet MS"/>
    <w:aliases w:val="9 pt,Полужирный5,Курсив,Основной текст (12) + 9 pt,Полужирный4"/>
    <w:rsid w:val="007A1C46"/>
    <w:rPr>
      <w:rFonts w:ascii="Trebuchet MS" w:hAnsi="Trebuchet MS" w:cs="Trebuchet MS"/>
      <w:b/>
      <w:bCs/>
      <w:i/>
      <w:iCs/>
      <w:sz w:val="18"/>
      <w:szCs w:val="18"/>
      <w:u w:val="none"/>
    </w:rPr>
  </w:style>
  <w:style w:type="character" w:customStyle="1" w:styleId="26">
    <w:name w:val="Основной текст (2)"/>
    <w:link w:val="210"/>
    <w:locked/>
    <w:rsid w:val="007A1C46"/>
    <w:rPr>
      <w:shd w:val="clear" w:color="auto" w:fill="FFFFFF"/>
    </w:rPr>
  </w:style>
  <w:style w:type="paragraph" w:customStyle="1" w:styleId="210">
    <w:name w:val="Основной текст (2)1"/>
    <w:basedOn w:val="a"/>
    <w:link w:val="26"/>
    <w:rsid w:val="007A1C46"/>
    <w:pPr>
      <w:widowControl/>
      <w:shd w:val="clear" w:color="auto" w:fill="FFFFFF"/>
      <w:autoSpaceDE/>
      <w:autoSpaceDN/>
      <w:adjustRightInd/>
      <w:spacing w:line="223" w:lineRule="exact"/>
      <w:ind w:hanging="200"/>
    </w:pPr>
    <w:rPr>
      <w:rFonts w:asciiTheme="minorHAnsi" w:eastAsiaTheme="minorHAnsi" w:hAnsiTheme="minorHAnsi" w:cstheme="minorBidi"/>
      <w:sz w:val="22"/>
      <w:szCs w:val="22"/>
      <w:lang w:eastAsia="en-US"/>
    </w:rPr>
  </w:style>
  <w:style w:type="character" w:customStyle="1" w:styleId="34">
    <w:name w:val="Основной текст (3)"/>
    <w:link w:val="310"/>
    <w:locked/>
    <w:rsid w:val="007A1C46"/>
    <w:rPr>
      <w:shd w:val="clear" w:color="auto" w:fill="FFFFFF"/>
    </w:rPr>
  </w:style>
  <w:style w:type="paragraph" w:customStyle="1" w:styleId="310">
    <w:name w:val="Основной текст (3)1"/>
    <w:basedOn w:val="a"/>
    <w:link w:val="34"/>
    <w:rsid w:val="007A1C46"/>
    <w:pPr>
      <w:widowControl/>
      <w:shd w:val="clear" w:color="auto" w:fill="FFFFFF"/>
      <w:autoSpaceDE/>
      <w:autoSpaceDN/>
      <w:adjustRightInd/>
      <w:spacing w:line="220" w:lineRule="exact"/>
      <w:jc w:val="both"/>
    </w:pPr>
    <w:rPr>
      <w:rFonts w:asciiTheme="minorHAnsi" w:eastAsiaTheme="minorHAnsi" w:hAnsiTheme="minorHAnsi" w:cstheme="minorBidi"/>
      <w:sz w:val="22"/>
      <w:szCs w:val="22"/>
      <w:lang w:eastAsia="en-US"/>
    </w:rPr>
  </w:style>
  <w:style w:type="character" w:customStyle="1" w:styleId="230">
    <w:name w:val="Заголовок №2 (3)"/>
    <w:link w:val="231"/>
    <w:locked/>
    <w:rsid w:val="007A1C46"/>
    <w:rPr>
      <w:b/>
      <w:bCs/>
      <w:shd w:val="clear" w:color="auto" w:fill="FFFFFF"/>
    </w:rPr>
  </w:style>
  <w:style w:type="paragraph" w:customStyle="1" w:styleId="231">
    <w:name w:val="Заголовок №2 (3)1"/>
    <w:basedOn w:val="a"/>
    <w:link w:val="230"/>
    <w:rsid w:val="007A1C46"/>
    <w:pPr>
      <w:widowControl/>
      <w:shd w:val="clear" w:color="auto" w:fill="FFFFFF"/>
      <w:autoSpaceDE/>
      <w:autoSpaceDN/>
      <w:adjustRightInd/>
      <w:spacing w:after="240" w:line="240" w:lineRule="atLeast"/>
      <w:outlineLvl w:val="1"/>
    </w:pPr>
    <w:rPr>
      <w:rFonts w:asciiTheme="minorHAnsi" w:eastAsiaTheme="minorHAnsi" w:hAnsiTheme="minorHAnsi" w:cstheme="minorBidi"/>
      <w:b/>
      <w:bCs/>
      <w:sz w:val="22"/>
      <w:szCs w:val="22"/>
      <w:lang w:eastAsia="en-US"/>
    </w:rPr>
  </w:style>
  <w:style w:type="paragraph" w:customStyle="1" w:styleId="71">
    <w:name w:val="Основной текст (7)1"/>
    <w:basedOn w:val="a"/>
    <w:rsid w:val="007A1C46"/>
    <w:pPr>
      <w:widowControl/>
      <w:shd w:val="clear" w:color="auto" w:fill="FFFFFF"/>
      <w:autoSpaceDE/>
      <w:autoSpaceDN/>
      <w:adjustRightInd/>
      <w:spacing w:line="223" w:lineRule="exact"/>
      <w:ind w:hanging="340"/>
      <w:jc w:val="both"/>
    </w:pPr>
    <w:rPr>
      <w:rFonts w:eastAsia="Arial Unicode MS"/>
      <w:lang w:eastAsia="ru-RU"/>
    </w:rPr>
  </w:style>
  <w:style w:type="paragraph" w:customStyle="1" w:styleId="81">
    <w:name w:val="Основной текст (8)1"/>
    <w:basedOn w:val="a"/>
    <w:rsid w:val="007A1C46"/>
    <w:pPr>
      <w:widowControl/>
      <w:shd w:val="clear" w:color="auto" w:fill="FFFFFF"/>
      <w:autoSpaceDE/>
      <w:autoSpaceDN/>
      <w:adjustRightInd/>
      <w:spacing w:line="238" w:lineRule="exact"/>
      <w:ind w:hanging="460"/>
    </w:pPr>
    <w:rPr>
      <w:rFonts w:eastAsia="Arial Unicode MS"/>
      <w:lang w:eastAsia="ru-RU"/>
    </w:rPr>
  </w:style>
  <w:style w:type="character" w:customStyle="1" w:styleId="120">
    <w:name w:val="Основной текст (12)"/>
    <w:link w:val="121"/>
    <w:locked/>
    <w:rsid w:val="007A1C46"/>
    <w:rPr>
      <w:shd w:val="clear" w:color="auto" w:fill="FFFFFF"/>
    </w:rPr>
  </w:style>
  <w:style w:type="character" w:customStyle="1" w:styleId="14">
    <w:name w:val="Заголовок №1"/>
    <w:link w:val="110"/>
    <w:locked/>
    <w:rsid w:val="007A1C46"/>
    <w:rPr>
      <w:b/>
      <w:bCs/>
      <w:shd w:val="clear" w:color="auto" w:fill="FFFFFF"/>
    </w:rPr>
  </w:style>
  <w:style w:type="character" w:customStyle="1" w:styleId="130">
    <w:name w:val="Основной текст (13)"/>
    <w:link w:val="131"/>
    <w:locked/>
    <w:rsid w:val="007A1C46"/>
    <w:rPr>
      <w:shd w:val="clear" w:color="auto" w:fill="FFFFFF"/>
    </w:rPr>
  </w:style>
  <w:style w:type="character" w:customStyle="1" w:styleId="122">
    <w:name w:val="Заголовок №1 (2)"/>
    <w:link w:val="1210"/>
    <w:locked/>
    <w:rsid w:val="007A1C46"/>
    <w:rPr>
      <w:b/>
      <w:bCs/>
      <w:shd w:val="clear" w:color="auto" w:fill="FFFFFF"/>
    </w:rPr>
  </w:style>
  <w:style w:type="character" w:customStyle="1" w:styleId="140">
    <w:name w:val="Основной текст (14)"/>
    <w:link w:val="141"/>
    <w:locked/>
    <w:rsid w:val="007A1C46"/>
    <w:rPr>
      <w:b/>
      <w:bCs/>
      <w:i/>
      <w:iCs/>
      <w:sz w:val="18"/>
      <w:szCs w:val="18"/>
      <w:shd w:val="clear" w:color="auto" w:fill="FFFFFF"/>
    </w:rPr>
  </w:style>
  <w:style w:type="character" w:customStyle="1" w:styleId="129pt1">
    <w:name w:val="Основной текст (12) + 9 pt1"/>
    <w:aliases w:val="Полужирный1,Курсив1"/>
    <w:rsid w:val="007A1C46"/>
    <w:rPr>
      <w:b/>
      <w:bCs/>
      <w:i/>
      <w:iCs/>
      <w:sz w:val="18"/>
      <w:szCs w:val="18"/>
      <w:shd w:val="clear" w:color="auto" w:fill="FFFFFF"/>
    </w:rPr>
  </w:style>
  <w:style w:type="paragraph" w:customStyle="1" w:styleId="121">
    <w:name w:val="Основной текст (12)1"/>
    <w:basedOn w:val="a"/>
    <w:link w:val="120"/>
    <w:rsid w:val="007A1C46"/>
    <w:pPr>
      <w:widowControl/>
      <w:shd w:val="clear" w:color="auto" w:fill="FFFFFF"/>
      <w:autoSpaceDE/>
      <w:autoSpaceDN/>
      <w:adjustRightInd/>
      <w:spacing w:line="212" w:lineRule="exact"/>
      <w:ind w:firstLine="700"/>
      <w:jc w:val="both"/>
    </w:pPr>
    <w:rPr>
      <w:rFonts w:asciiTheme="minorHAnsi" w:eastAsiaTheme="minorHAnsi" w:hAnsiTheme="minorHAnsi" w:cstheme="minorBidi"/>
      <w:sz w:val="22"/>
      <w:szCs w:val="22"/>
      <w:lang w:eastAsia="en-US"/>
    </w:rPr>
  </w:style>
  <w:style w:type="paragraph" w:customStyle="1" w:styleId="110">
    <w:name w:val="Заголовок №11"/>
    <w:basedOn w:val="a"/>
    <w:link w:val="14"/>
    <w:rsid w:val="007A1C46"/>
    <w:pPr>
      <w:widowControl/>
      <w:shd w:val="clear" w:color="auto" w:fill="FFFFFF"/>
      <w:autoSpaceDE/>
      <w:autoSpaceDN/>
      <w:adjustRightInd/>
      <w:spacing w:before="180" w:after="180" w:line="241" w:lineRule="exact"/>
      <w:jc w:val="center"/>
      <w:outlineLvl w:val="0"/>
    </w:pPr>
    <w:rPr>
      <w:rFonts w:asciiTheme="minorHAnsi" w:eastAsiaTheme="minorHAnsi" w:hAnsiTheme="minorHAnsi" w:cstheme="minorBidi"/>
      <w:b/>
      <w:bCs/>
      <w:sz w:val="22"/>
      <w:szCs w:val="22"/>
      <w:lang w:eastAsia="en-US"/>
    </w:rPr>
  </w:style>
  <w:style w:type="paragraph" w:customStyle="1" w:styleId="131">
    <w:name w:val="Основной текст (13)1"/>
    <w:basedOn w:val="a"/>
    <w:link w:val="130"/>
    <w:rsid w:val="007A1C46"/>
    <w:pPr>
      <w:widowControl/>
      <w:shd w:val="clear" w:color="auto" w:fill="FFFFFF"/>
      <w:autoSpaceDE/>
      <w:autoSpaceDN/>
      <w:adjustRightInd/>
      <w:spacing w:line="223" w:lineRule="exact"/>
      <w:jc w:val="center"/>
    </w:pPr>
    <w:rPr>
      <w:rFonts w:asciiTheme="minorHAnsi" w:eastAsiaTheme="minorHAnsi" w:hAnsiTheme="minorHAnsi" w:cstheme="minorBidi"/>
      <w:sz w:val="22"/>
      <w:szCs w:val="22"/>
      <w:lang w:eastAsia="en-US"/>
    </w:rPr>
  </w:style>
  <w:style w:type="paragraph" w:customStyle="1" w:styleId="1210">
    <w:name w:val="Заголовок №1 (2)1"/>
    <w:basedOn w:val="a"/>
    <w:link w:val="122"/>
    <w:rsid w:val="007A1C46"/>
    <w:pPr>
      <w:widowControl/>
      <w:shd w:val="clear" w:color="auto" w:fill="FFFFFF"/>
      <w:autoSpaceDE/>
      <w:autoSpaceDN/>
      <w:adjustRightInd/>
      <w:spacing w:before="240" w:after="240" w:line="240" w:lineRule="atLeast"/>
      <w:outlineLvl w:val="0"/>
    </w:pPr>
    <w:rPr>
      <w:rFonts w:asciiTheme="minorHAnsi" w:eastAsiaTheme="minorHAnsi" w:hAnsiTheme="minorHAnsi" w:cstheme="minorBidi"/>
      <w:b/>
      <w:bCs/>
      <w:sz w:val="22"/>
      <w:szCs w:val="22"/>
      <w:lang w:eastAsia="en-US"/>
    </w:rPr>
  </w:style>
  <w:style w:type="paragraph" w:customStyle="1" w:styleId="141">
    <w:name w:val="Основной текст (14)1"/>
    <w:basedOn w:val="a"/>
    <w:link w:val="140"/>
    <w:rsid w:val="007A1C46"/>
    <w:pPr>
      <w:widowControl/>
      <w:shd w:val="clear" w:color="auto" w:fill="FFFFFF"/>
      <w:autoSpaceDE/>
      <w:autoSpaceDN/>
      <w:adjustRightInd/>
      <w:spacing w:before="240" w:line="212" w:lineRule="exact"/>
      <w:ind w:firstLine="480"/>
      <w:jc w:val="both"/>
    </w:pPr>
    <w:rPr>
      <w:rFonts w:asciiTheme="minorHAnsi" w:eastAsiaTheme="minorHAnsi" w:hAnsiTheme="minorHAnsi" w:cstheme="minorBidi"/>
      <w:b/>
      <w:bCs/>
      <w:i/>
      <w:iCs/>
      <w:sz w:val="18"/>
      <w:szCs w:val="18"/>
      <w:lang w:eastAsia="en-US"/>
    </w:rPr>
  </w:style>
  <w:style w:type="paragraph" w:customStyle="1" w:styleId="35">
    <w:name w:val="Знак Знак3 Знак Знак"/>
    <w:basedOn w:val="a"/>
    <w:rsid w:val="007A1C46"/>
    <w:pPr>
      <w:widowControl/>
      <w:autoSpaceDE/>
      <w:autoSpaceDN/>
      <w:adjustRightInd/>
    </w:pPr>
    <w:rPr>
      <w:rFonts w:ascii="Verdana" w:hAnsi="Verdana" w:cs="Verdana"/>
      <w:lang w:val="en-US" w:eastAsia="en-US"/>
    </w:rPr>
  </w:style>
  <w:style w:type="paragraph" w:customStyle="1" w:styleId="211">
    <w:name w:val="Заголовок №21"/>
    <w:basedOn w:val="a"/>
    <w:rsid w:val="004D0D15"/>
    <w:pPr>
      <w:widowControl/>
      <w:shd w:val="clear" w:color="auto" w:fill="FFFFFF"/>
      <w:autoSpaceDE/>
      <w:autoSpaceDN/>
      <w:adjustRightInd/>
      <w:spacing w:line="223" w:lineRule="exact"/>
      <w:ind w:firstLine="480"/>
      <w:jc w:val="both"/>
      <w:outlineLvl w:val="1"/>
    </w:pPr>
    <w:rPr>
      <w:b/>
      <w:bCs/>
    </w:rPr>
  </w:style>
  <w:style w:type="character" w:customStyle="1" w:styleId="Bodytext">
    <w:name w:val="Body text_"/>
    <w:rsid w:val="004D0D15"/>
    <w:rPr>
      <w:rFonts w:ascii="Times New Roman" w:hAnsi="Times New Roman" w:cs="Times New Roman" w:hint="default"/>
      <w:strike w:val="0"/>
      <w:dstrike w:val="0"/>
      <w:sz w:val="20"/>
      <w:szCs w:val="20"/>
      <w:u w:val="none"/>
      <w:effect w:val="none"/>
    </w:rPr>
  </w:style>
  <w:style w:type="paragraph" w:customStyle="1" w:styleId="27">
    <w:name w:val="Обычный2"/>
    <w:rsid w:val="00E705CC"/>
    <w:pPr>
      <w:widowControl w:val="0"/>
      <w:spacing w:after="0" w:line="300" w:lineRule="auto"/>
      <w:ind w:firstLine="280"/>
      <w:jc w:val="both"/>
    </w:pPr>
    <w:rPr>
      <w:rFonts w:ascii="Times New Roman" w:eastAsia="Times New Roman" w:hAnsi="Times New Roman" w:cs="Times New Roman"/>
      <w:snapToGrid w:val="0"/>
      <w:sz w:val="16"/>
      <w:szCs w:val="20"/>
      <w:lang w:eastAsia="ru-RU"/>
    </w:rPr>
  </w:style>
  <w:style w:type="paragraph" w:customStyle="1" w:styleId="41">
    <w:name w:val="Абзац списка4"/>
    <w:basedOn w:val="a"/>
    <w:rsid w:val="008158FD"/>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80">
    <w:name w:val="Заголовок 8 Знак"/>
    <w:basedOn w:val="a0"/>
    <w:link w:val="8"/>
    <w:uiPriority w:val="9"/>
    <w:semiHidden/>
    <w:rsid w:val="0096682B"/>
    <w:rPr>
      <w:rFonts w:asciiTheme="majorHAnsi" w:eastAsiaTheme="majorEastAsia" w:hAnsiTheme="majorHAnsi" w:cstheme="majorBidi"/>
      <w:color w:val="404040" w:themeColor="text1" w:themeTint="BF"/>
      <w:sz w:val="20"/>
      <w:szCs w:val="20"/>
      <w:lang w:eastAsia="uk-UA"/>
    </w:rPr>
  </w:style>
  <w:style w:type="character" w:customStyle="1" w:styleId="90">
    <w:name w:val="Заголовок 9 Знак"/>
    <w:basedOn w:val="a0"/>
    <w:link w:val="9"/>
    <w:uiPriority w:val="9"/>
    <w:semiHidden/>
    <w:rsid w:val="00115487"/>
    <w:rPr>
      <w:rFonts w:asciiTheme="majorHAnsi" w:eastAsiaTheme="majorEastAsia" w:hAnsiTheme="majorHAnsi" w:cstheme="majorBidi"/>
      <w:i/>
      <w:iCs/>
      <w:color w:val="404040" w:themeColor="text1" w:themeTint="BF"/>
      <w:sz w:val="20"/>
      <w:szCs w:val="20"/>
      <w:lang w:eastAsia="uk-UA"/>
    </w:rPr>
  </w:style>
  <w:style w:type="character" w:customStyle="1" w:styleId="20">
    <w:name w:val="Заголовок 2 Знак"/>
    <w:basedOn w:val="a0"/>
    <w:link w:val="2"/>
    <w:rsid w:val="00115487"/>
    <w:rPr>
      <w:rFonts w:ascii="Arial" w:eastAsia="Times New Roman" w:hAnsi="Arial" w:cs="Arial"/>
      <w:b/>
      <w:bCs/>
      <w:i/>
      <w:iCs/>
      <w:sz w:val="28"/>
      <w:szCs w:val="28"/>
      <w:lang w:val="ru-RU" w:eastAsia="ru-RU"/>
    </w:rPr>
  </w:style>
  <w:style w:type="character" w:customStyle="1" w:styleId="70">
    <w:name w:val="Заголовок 7 Знак"/>
    <w:basedOn w:val="a0"/>
    <w:link w:val="7"/>
    <w:rsid w:val="00115487"/>
    <w:rPr>
      <w:rFonts w:ascii="Times New Roman" w:eastAsia="Times New Roman" w:hAnsi="Times New Roman" w:cs="Times New Roman"/>
      <w:color w:val="000000"/>
      <w:spacing w:val="-8"/>
      <w:sz w:val="28"/>
      <w:szCs w:val="28"/>
      <w:shd w:val="clear" w:color="auto" w:fill="FFFFFF"/>
      <w:lang w:eastAsia="ru-RU"/>
    </w:rPr>
  </w:style>
  <w:style w:type="paragraph" w:customStyle="1" w:styleId="FR1">
    <w:name w:val="FR1"/>
    <w:rsid w:val="00115487"/>
    <w:pPr>
      <w:widowControl w:val="0"/>
      <w:spacing w:after="0" w:line="300" w:lineRule="auto"/>
      <w:ind w:firstLine="560"/>
      <w:jc w:val="both"/>
    </w:pPr>
    <w:rPr>
      <w:rFonts w:ascii="Arial" w:eastAsia="Times New Roman" w:hAnsi="Arial" w:cs="Times New Roman"/>
      <w:snapToGrid w:val="0"/>
      <w:sz w:val="16"/>
      <w:szCs w:val="20"/>
      <w:lang w:eastAsia="ru-RU"/>
    </w:rPr>
  </w:style>
  <w:style w:type="paragraph" w:styleId="28">
    <w:name w:val="Body Text 2"/>
    <w:basedOn w:val="a"/>
    <w:link w:val="29"/>
    <w:rsid w:val="00115487"/>
    <w:pPr>
      <w:widowControl/>
      <w:autoSpaceDE/>
      <w:autoSpaceDN/>
      <w:adjustRightInd/>
      <w:spacing w:before="20" w:after="180"/>
      <w:ind w:right="51"/>
      <w:jc w:val="center"/>
    </w:pPr>
    <w:rPr>
      <w:b/>
      <w:lang w:val="ru-RU" w:eastAsia="ru-RU"/>
    </w:rPr>
  </w:style>
  <w:style w:type="character" w:customStyle="1" w:styleId="29">
    <w:name w:val="Основной текст 2 Знак"/>
    <w:basedOn w:val="a0"/>
    <w:link w:val="28"/>
    <w:rsid w:val="00115487"/>
    <w:rPr>
      <w:rFonts w:ascii="Times New Roman" w:eastAsia="Times New Roman" w:hAnsi="Times New Roman" w:cs="Times New Roman"/>
      <w:b/>
      <w:sz w:val="20"/>
      <w:szCs w:val="20"/>
      <w:lang w:val="ru-RU" w:eastAsia="ru-RU"/>
    </w:rPr>
  </w:style>
  <w:style w:type="paragraph" w:styleId="36">
    <w:name w:val="Body Text 3"/>
    <w:basedOn w:val="a"/>
    <w:link w:val="37"/>
    <w:rsid w:val="00115487"/>
    <w:pPr>
      <w:widowControl/>
      <w:shd w:val="clear" w:color="auto" w:fill="FFFFFF"/>
      <w:autoSpaceDE/>
      <w:autoSpaceDN/>
      <w:adjustRightInd/>
      <w:spacing w:before="29" w:line="360" w:lineRule="auto"/>
      <w:jc w:val="center"/>
    </w:pPr>
    <w:rPr>
      <w:color w:val="000000"/>
      <w:spacing w:val="-2"/>
      <w:sz w:val="28"/>
      <w:szCs w:val="28"/>
      <w:lang w:eastAsia="ru-RU"/>
    </w:rPr>
  </w:style>
  <w:style w:type="character" w:customStyle="1" w:styleId="37">
    <w:name w:val="Основной текст 3 Знак"/>
    <w:basedOn w:val="a0"/>
    <w:link w:val="36"/>
    <w:rsid w:val="00115487"/>
    <w:rPr>
      <w:rFonts w:ascii="Times New Roman" w:eastAsia="Times New Roman" w:hAnsi="Times New Roman" w:cs="Times New Roman"/>
      <w:color w:val="000000"/>
      <w:spacing w:val="-2"/>
      <w:sz w:val="28"/>
      <w:szCs w:val="28"/>
      <w:shd w:val="clear" w:color="auto" w:fill="FFFFFF"/>
      <w:lang w:eastAsia="ru-RU"/>
    </w:rPr>
  </w:style>
  <w:style w:type="paragraph" w:styleId="af7">
    <w:name w:val="Block Text"/>
    <w:basedOn w:val="a"/>
    <w:rsid w:val="00115487"/>
    <w:pPr>
      <w:widowControl/>
      <w:shd w:val="clear" w:color="auto" w:fill="FFFFFF"/>
      <w:autoSpaceDE/>
      <w:autoSpaceDN/>
      <w:adjustRightInd/>
      <w:spacing w:before="192" w:line="360" w:lineRule="auto"/>
      <w:ind w:left="1728" w:right="691" w:hanging="893"/>
      <w:jc w:val="center"/>
    </w:pPr>
    <w:rPr>
      <w:color w:val="000000"/>
      <w:spacing w:val="-3"/>
      <w:sz w:val="40"/>
      <w:szCs w:val="28"/>
      <w:lang w:eastAsia="ru-RU"/>
    </w:rPr>
  </w:style>
  <w:style w:type="paragraph" w:styleId="af8">
    <w:name w:val="Balloon Text"/>
    <w:basedOn w:val="a"/>
    <w:link w:val="af9"/>
    <w:semiHidden/>
    <w:rsid w:val="00115487"/>
    <w:pPr>
      <w:widowControl/>
      <w:autoSpaceDE/>
      <w:autoSpaceDN/>
      <w:adjustRightInd/>
    </w:pPr>
    <w:rPr>
      <w:rFonts w:ascii="Tahoma" w:hAnsi="Tahoma" w:cs="Tahoma"/>
      <w:sz w:val="16"/>
      <w:szCs w:val="16"/>
      <w:lang w:eastAsia="ru-RU"/>
    </w:rPr>
  </w:style>
  <w:style w:type="character" w:customStyle="1" w:styleId="af9">
    <w:name w:val="Текст выноски Знак"/>
    <w:basedOn w:val="a0"/>
    <w:link w:val="af8"/>
    <w:semiHidden/>
    <w:rsid w:val="00115487"/>
    <w:rPr>
      <w:rFonts w:ascii="Tahoma" w:eastAsia="Times New Roman" w:hAnsi="Tahoma" w:cs="Tahoma"/>
      <w:sz w:val="16"/>
      <w:szCs w:val="16"/>
      <w:lang w:eastAsia="ru-RU"/>
    </w:rPr>
  </w:style>
  <w:style w:type="paragraph" w:customStyle="1" w:styleId="38">
    <w:name w:val="Обычный3"/>
    <w:rsid w:val="00CE1C96"/>
    <w:pPr>
      <w:widowControl w:val="0"/>
      <w:spacing w:after="0" w:line="300" w:lineRule="auto"/>
      <w:ind w:firstLine="280"/>
      <w:jc w:val="both"/>
    </w:pPr>
    <w:rPr>
      <w:rFonts w:ascii="Times New Roman" w:eastAsia="Times New Roman" w:hAnsi="Times New Roman" w:cs="Times New Roman"/>
      <w:snapToGrid w:val="0"/>
      <w:sz w:val="16"/>
      <w:szCs w:val="20"/>
      <w:lang w:eastAsia="ru-RU"/>
    </w:rPr>
  </w:style>
  <w:style w:type="character" w:customStyle="1" w:styleId="2a">
    <w:name w:val="Підпис до таблиці (2)_"/>
    <w:link w:val="2b"/>
    <w:locked/>
    <w:rsid w:val="00A27D45"/>
    <w:rPr>
      <w:sz w:val="27"/>
      <w:szCs w:val="27"/>
      <w:shd w:val="clear" w:color="auto" w:fill="FFFFFF"/>
    </w:rPr>
  </w:style>
  <w:style w:type="paragraph" w:customStyle="1" w:styleId="2b">
    <w:name w:val="Підпис до таблиці (2)"/>
    <w:basedOn w:val="a"/>
    <w:link w:val="2a"/>
    <w:rsid w:val="00A27D45"/>
    <w:pPr>
      <w:widowControl/>
      <w:shd w:val="clear" w:color="auto" w:fill="FFFFFF"/>
      <w:autoSpaceDE/>
      <w:autoSpaceDN/>
      <w:adjustRightInd/>
      <w:spacing w:line="643" w:lineRule="exact"/>
      <w:jc w:val="both"/>
    </w:pPr>
    <w:rPr>
      <w:rFonts w:asciiTheme="minorHAnsi" w:eastAsiaTheme="minorHAnsi" w:hAnsiTheme="minorHAnsi" w:cstheme="minorBidi"/>
      <w:sz w:val="27"/>
      <w:szCs w:val="27"/>
      <w:lang w:eastAsia="en-US"/>
    </w:rPr>
  </w:style>
  <w:style w:type="character" w:customStyle="1" w:styleId="15">
    <w:name w:val="Заголовок №1_"/>
    <w:locked/>
    <w:rsid w:val="0098529F"/>
    <w:rPr>
      <w:sz w:val="27"/>
      <w:szCs w:val="27"/>
      <w:shd w:val="clear" w:color="auto" w:fill="FFFFFF"/>
    </w:rPr>
  </w:style>
  <w:style w:type="paragraph" w:customStyle="1" w:styleId="Style3">
    <w:name w:val="Style3"/>
    <w:basedOn w:val="a"/>
    <w:rsid w:val="0098529F"/>
    <w:pPr>
      <w:spacing w:line="253" w:lineRule="exact"/>
      <w:ind w:firstLine="475"/>
    </w:pPr>
    <w:rPr>
      <w:szCs w:val="24"/>
      <w:lang w:val="ru-RU" w:eastAsia="ru-RU"/>
    </w:rPr>
  </w:style>
  <w:style w:type="character" w:customStyle="1" w:styleId="FontStyle43">
    <w:name w:val="Font Style43"/>
    <w:rsid w:val="0098529F"/>
    <w:rPr>
      <w:rFonts w:ascii="Times New Roman" w:hAnsi="Times New Roman" w:cs="Times New Roman" w:hint="default"/>
      <w:i/>
      <w:iCs/>
      <w:sz w:val="20"/>
      <w:szCs w:val="20"/>
    </w:rPr>
  </w:style>
  <w:style w:type="character" w:customStyle="1" w:styleId="FontStyle46">
    <w:name w:val="Font Style46"/>
    <w:rsid w:val="0098529F"/>
    <w:rPr>
      <w:rFonts w:ascii="Times New Roman" w:hAnsi="Times New Roman" w:cs="Times New Roman" w:hint="default"/>
      <w:b/>
      <w:bCs/>
      <w:sz w:val="20"/>
      <w:szCs w:val="20"/>
    </w:rPr>
  </w:style>
  <w:style w:type="character" w:styleId="HTML">
    <w:name w:val="HTML Cite"/>
    <w:basedOn w:val="a0"/>
    <w:uiPriority w:val="99"/>
    <w:semiHidden/>
    <w:unhideWhenUsed/>
    <w:rsid w:val="00514BF0"/>
    <w:rPr>
      <w:i/>
      <w:iCs/>
    </w:rPr>
  </w:style>
  <w:style w:type="character" w:customStyle="1" w:styleId="rvts0">
    <w:name w:val="rvts0"/>
    <w:basedOn w:val="a0"/>
    <w:rsid w:val="0057716B"/>
  </w:style>
  <w:style w:type="paragraph" w:customStyle="1" w:styleId="rvps7">
    <w:name w:val="rvps7"/>
    <w:basedOn w:val="a"/>
    <w:rsid w:val="001305A2"/>
    <w:pPr>
      <w:widowControl/>
      <w:autoSpaceDE/>
      <w:autoSpaceDN/>
      <w:adjustRightInd/>
      <w:spacing w:before="100" w:beforeAutospacing="1" w:after="100" w:afterAutospacing="1"/>
    </w:pPr>
    <w:rPr>
      <w:sz w:val="24"/>
      <w:szCs w:val="24"/>
    </w:rPr>
  </w:style>
  <w:style w:type="character" w:customStyle="1" w:styleId="rvts15">
    <w:name w:val="rvts15"/>
    <w:basedOn w:val="a0"/>
    <w:rsid w:val="001305A2"/>
  </w:style>
  <w:style w:type="paragraph" w:customStyle="1" w:styleId="Default">
    <w:name w:val="Default"/>
    <w:rsid w:val="0034321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179">
      <w:bodyDiv w:val="1"/>
      <w:marLeft w:val="0"/>
      <w:marRight w:val="0"/>
      <w:marTop w:val="0"/>
      <w:marBottom w:val="0"/>
      <w:divBdr>
        <w:top w:val="none" w:sz="0" w:space="0" w:color="auto"/>
        <w:left w:val="none" w:sz="0" w:space="0" w:color="auto"/>
        <w:bottom w:val="none" w:sz="0" w:space="0" w:color="auto"/>
        <w:right w:val="none" w:sz="0" w:space="0" w:color="auto"/>
      </w:divBdr>
    </w:div>
    <w:div w:id="87846182">
      <w:bodyDiv w:val="1"/>
      <w:marLeft w:val="0"/>
      <w:marRight w:val="0"/>
      <w:marTop w:val="0"/>
      <w:marBottom w:val="0"/>
      <w:divBdr>
        <w:top w:val="none" w:sz="0" w:space="0" w:color="auto"/>
        <w:left w:val="none" w:sz="0" w:space="0" w:color="auto"/>
        <w:bottom w:val="none" w:sz="0" w:space="0" w:color="auto"/>
        <w:right w:val="none" w:sz="0" w:space="0" w:color="auto"/>
      </w:divBdr>
    </w:div>
    <w:div w:id="103042747">
      <w:bodyDiv w:val="1"/>
      <w:marLeft w:val="0"/>
      <w:marRight w:val="0"/>
      <w:marTop w:val="0"/>
      <w:marBottom w:val="0"/>
      <w:divBdr>
        <w:top w:val="none" w:sz="0" w:space="0" w:color="auto"/>
        <w:left w:val="none" w:sz="0" w:space="0" w:color="auto"/>
        <w:bottom w:val="none" w:sz="0" w:space="0" w:color="auto"/>
        <w:right w:val="none" w:sz="0" w:space="0" w:color="auto"/>
      </w:divBdr>
    </w:div>
    <w:div w:id="117727436">
      <w:bodyDiv w:val="1"/>
      <w:marLeft w:val="0"/>
      <w:marRight w:val="0"/>
      <w:marTop w:val="0"/>
      <w:marBottom w:val="0"/>
      <w:divBdr>
        <w:top w:val="none" w:sz="0" w:space="0" w:color="auto"/>
        <w:left w:val="none" w:sz="0" w:space="0" w:color="auto"/>
        <w:bottom w:val="none" w:sz="0" w:space="0" w:color="auto"/>
        <w:right w:val="none" w:sz="0" w:space="0" w:color="auto"/>
      </w:divBdr>
    </w:div>
    <w:div w:id="118376061">
      <w:bodyDiv w:val="1"/>
      <w:marLeft w:val="0"/>
      <w:marRight w:val="0"/>
      <w:marTop w:val="0"/>
      <w:marBottom w:val="0"/>
      <w:divBdr>
        <w:top w:val="none" w:sz="0" w:space="0" w:color="auto"/>
        <w:left w:val="none" w:sz="0" w:space="0" w:color="auto"/>
        <w:bottom w:val="none" w:sz="0" w:space="0" w:color="auto"/>
        <w:right w:val="none" w:sz="0" w:space="0" w:color="auto"/>
      </w:divBdr>
    </w:div>
    <w:div w:id="185489085">
      <w:bodyDiv w:val="1"/>
      <w:marLeft w:val="0"/>
      <w:marRight w:val="0"/>
      <w:marTop w:val="0"/>
      <w:marBottom w:val="0"/>
      <w:divBdr>
        <w:top w:val="none" w:sz="0" w:space="0" w:color="auto"/>
        <w:left w:val="none" w:sz="0" w:space="0" w:color="auto"/>
        <w:bottom w:val="none" w:sz="0" w:space="0" w:color="auto"/>
        <w:right w:val="none" w:sz="0" w:space="0" w:color="auto"/>
      </w:divBdr>
    </w:div>
    <w:div w:id="205994093">
      <w:bodyDiv w:val="1"/>
      <w:marLeft w:val="0"/>
      <w:marRight w:val="0"/>
      <w:marTop w:val="0"/>
      <w:marBottom w:val="0"/>
      <w:divBdr>
        <w:top w:val="none" w:sz="0" w:space="0" w:color="auto"/>
        <w:left w:val="none" w:sz="0" w:space="0" w:color="auto"/>
        <w:bottom w:val="none" w:sz="0" w:space="0" w:color="auto"/>
        <w:right w:val="none" w:sz="0" w:space="0" w:color="auto"/>
      </w:divBdr>
    </w:div>
    <w:div w:id="284965052">
      <w:bodyDiv w:val="1"/>
      <w:marLeft w:val="0"/>
      <w:marRight w:val="0"/>
      <w:marTop w:val="0"/>
      <w:marBottom w:val="0"/>
      <w:divBdr>
        <w:top w:val="none" w:sz="0" w:space="0" w:color="auto"/>
        <w:left w:val="none" w:sz="0" w:space="0" w:color="auto"/>
        <w:bottom w:val="none" w:sz="0" w:space="0" w:color="auto"/>
        <w:right w:val="none" w:sz="0" w:space="0" w:color="auto"/>
      </w:divBdr>
    </w:div>
    <w:div w:id="344747678">
      <w:bodyDiv w:val="1"/>
      <w:marLeft w:val="0"/>
      <w:marRight w:val="0"/>
      <w:marTop w:val="0"/>
      <w:marBottom w:val="0"/>
      <w:divBdr>
        <w:top w:val="none" w:sz="0" w:space="0" w:color="auto"/>
        <w:left w:val="none" w:sz="0" w:space="0" w:color="auto"/>
        <w:bottom w:val="none" w:sz="0" w:space="0" w:color="auto"/>
        <w:right w:val="none" w:sz="0" w:space="0" w:color="auto"/>
      </w:divBdr>
    </w:div>
    <w:div w:id="351999041">
      <w:bodyDiv w:val="1"/>
      <w:marLeft w:val="0"/>
      <w:marRight w:val="0"/>
      <w:marTop w:val="0"/>
      <w:marBottom w:val="0"/>
      <w:divBdr>
        <w:top w:val="none" w:sz="0" w:space="0" w:color="auto"/>
        <w:left w:val="none" w:sz="0" w:space="0" w:color="auto"/>
        <w:bottom w:val="none" w:sz="0" w:space="0" w:color="auto"/>
        <w:right w:val="none" w:sz="0" w:space="0" w:color="auto"/>
      </w:divBdr>
    </w:div>
    <w:div w:id="357850662">
      <w:bodyDiv w:val="1"/>
      <w:marLeft w:val="0"/>
      <w:marRight w:val="0"/>
      <w:marTop w:val="0"/>
      <w:marBottom w:val="0"/>
      <w:divBdr>
        <w:top w:val="none" w:sz="0" w:space="0" w:color="auto"/>
        <w:left w:val="none" w:sz="0" w:space="0" w:color="auto"/>
        <w:bottom w:val="none" w:sz="0" w:space="0" w:color="auto"/>
        <w:right w:val="none" w:sz="0" w:space="0" w:color="auto"/>
      </w:divBdr>
    </w:div>
    <w:div w:id="364066662">
      <w:bodyDiv w:val="1"/>
      <w:marLeft w:val="0"/>
      <w:marRight w:val="0"/>
      <w:marTop w:val="0"/>
      <w:marBottom w:val="0"/>
      <w:divBdr>
        <w:top w:val="none" w:sz="0" w:space="0" w:color="auto"/>
        <w:left w:val="none" w:sz="0" w:space="0" w:color="auto"/>
        <w:bottom w:val="none" w:sz="0" w:space="0" w:color="auto"/>
        <w:right w:val="none" w:sz="0" w:space="0" w:color="auto"/>
      </w:divBdr>
    </w:div>
    <w:div w:id="440421303">
      <w:bodyDiv w:val="1"/>
      <w:marLeft w:val="0"/>
      <w:marRight w:val="0"/>
      <w:marTop w:val="0"/>
      <w:marBottom w:val="0"/>
      <w:divBdr>
        <w:top w:val="none" w:sz="0" w:space="0" w:color="auto"/>
        <w:left w:val="none" w:sz="0" w:space="0" w:color="auto"/>
        <w:bottom w:val="none" w:sz="0" w:space="0" w:color="auto"/>
        <w:right w:val="none" w:sz="0" w:space="0" w:color="auto"/>
      </w:divBdr>
    </w:div>
    <w:div w:id="453182842">
      <w:bodyDiv w:val="1"/>
      <w:marLeft w:val="0"/>
      <w:marRight w:val="0"/>
      <w:marTop w:val="0"/>
      <w:marBottom w:val="0"/>
      <w:divBdr>
        <w:top w:val="none" w:sz="0" w:space="0" w:color="auto"/>
        <w:left w:val="none" w:sz="0" w:space="0" w:color="auto"/>
        <w:bottom w:val="none" w:sz="0" w:space="0" w:color="auto"/>
        <w:right w:val="none" w:sz="0" w:space="0" w:color="auto"/>
      </w:divBdr>
    </w:div>
    <w:div w:id="603617119">
      <w:bodyDiv w:val="1"/>
      <w:marLeft w:val="0"/>
      <w:marRight w:val="0"/>
      <w:marTop w:val="0"/>
      <w:marBottom w:val="0"/>
      <w:divBdr>
        <w:top w:val="none" w:sz="0" w:space="0" w:color="auto"/>
        <w:left w:val="none" w:sz="0" w:space="0" w:color="auto"/>
        <w:bottom w:val="none" w:sz="0" w:space="0" w:color="auto"/>
        <w:right w:val="none" w:sz="0" w:space="0" w:color="auto"/>
      </w:divBdr>
    </w:div>
    <w:div w:id="701175343">
      <w:bodyDiv w:val="1"/>
      <w:marLeft w:val="0"/>
      <w:marRight w:val="0"/>
      <w:marTop w:val="0"/>
      <w:marBottom w:val="0"/>
      <w:divBdr>
        <w:top w:val="none" w:sz="0" w:space="0" w:color="auto"/>
        <w:left w:val="none" w:sz="0" w:space="0" w:color="auto"/>
        <w:bottom w:val="none" w:sz="0" w:space="0" w:color="auto"/>
        <w:right w:val="none" w:sz="0" w:space="0" w:color="auto"/>
      </w:divBdr>
    </w:div>
    <w:div w:id="717625520">
      <w:bodyDiv w:val="1"/>
      <w:marLeft w:val="0"/>
      <w:marRight w:val="0"/>
      <w:marTop w:val="0"/>
      <w:marBottom w:val="0"/>
      <w:divBdr>
        <w:top w:val="none" w:sz="0" w:space="0" w:color="auto"/>
        <w:left w:val="none" w:sz="0" w:space="0" w:color="auto"/>
        <w:bottom w:val="none" w:sz="0" w:space="0" w:color="auto"/>
        <w:right w:val="none" w:sz="0" w:space="0" w:color="auto"/>
      </w:divBdr>
    </w:div>
    <w:div w:id="776021943">
      <w:bodyDiv w:val="1"/>
      <w:marLeft w:val="0"/>
      <w:marRight w:val="0"/>
      <w:marTop w:val="0"/>
      <w:marBottom w:val="0"/>
      <w:divBdr>
        <w:top w:val="none" w:sz="0" w:space="0" w:color="auto"/>
        <w:left w:val="none" w:sz="0" w:space="0" w:color="auto"/>
        <w:bottom w:val="none" w:sz="0" w:space="0" w:color="auto"/>
        <w:right w:val="none" w:sz="0" w:space="0" w:color="auto"/>
      </w:divBdr>
    </w:div>
    <w:div w:id="887257553">
      <w:bodyDiv w:val="1"/>
      <w:marLeft w:val="0"/>
      <w:marRight w:val="0"/>
      <w:marTop w:val="0"/>
      <w:marBottom w:val="0"/>
      <w:divBdr>
        <w:top w:val="none" w:sz="0" w:space="0" w:color="auto"/>
        <w:left w:val="none" w:sz="0" w:space="0" w:color="auto"/>
        <w:bottom w:val="none" w:sz="0" w:space="0" w:color="auto"/>
        <w:right w:val="none" w:sz="0" w:space="0" w:color="auto"/>
      </w:divBdr>
    </w:div>
    <w:div w:id="1017198937">
      <w:bodyDiv w:val="1"/>
      <w:marLeft w:val="0"/>
      <w:marRight w:val="0"/>
      <w:marTop w:val="0"/>
      <w:marBottom w:val="0"/>
      <w:divBdr>
        <w:top w:val="none" w:sz="0" w:space="0" w:color="auto"/>
        <w:left w:val="none" w:sz="0" w:space="0" w:color="auto"/>
        <w:bottom w:val="none" w:sz="0" w:space="0" w:color="auto"/>
        <w:right w:val="none" w:sz="0" w:space="0" w:color="auto"/>
      </w:divBdr>
    </w:div>
    <w:div w:id="1035232334">
      <w:bodyDiv w:val="1"/>
      <w:marLeft w:val="0"/>
      <w:marRight w:val="0"/>
      <w:marTop w:val="0"/>
      <w:marBottom w:val="0"/>
      <w:divBdr>
        <w:top w:val="none" w:sz="0" w:space="0" w:color="auto"/>
        <w:left w:val="none" w:sz="0" w:space="0" w:color="auto"/>
        <w:bottom w:val="none" w:sz="0" w:space="0" w:color="auto"/>
        <w:right w:val="none" w:sz="0" w:space="0" w:color="auto"/>
      </w:divBdr>
    </w:div>
    <w:div w:id="1111127213">
      <w:bodyDiv w:val="1"/>
      <w:marLeft w:val="0"/>
      <w:marRight w:val="0"/>
      <w:marTop w:val="0"/>
      <w:marBottom w:val="0"/>
      <w:divBdr>
        <w:top w:val="none" w:sz="0" w:space="0" w:color="auto"/>
        <w:left w:val="none" w:sz="0" w:space="0" w:color="auto"/>
        <w:bottom w:val="none" w:sz="0" w:space="0" w:color="auto"/>
        <w:right w:val="none" w:sz="0" w:space="0" w:color="auto"/>
      </w:divBdr>
    </w:div>
    <w:div w:id="1161383616">
      <w:bodyDiv w:val="1"/>
      <w:marLeft w:val="0"/>
      <w:marRight w:val="0"/>
      <w:marTop w:val="0"/>
      <w:marBottom w:val="0"/>
      <w:divBdr>
        <w:top w:val="none" w:sz="0" w:space="0" w:color="auto"/>
        <w:left w:val="none" w:sz="0" w:space="0" w:color="auto"/>
        <w:bottom w:val="none" w:sz="0" w:space="0" w:color="auto"/>
        <w:right w:val="none" w:sz="0" w:space="0" w:color="auto"/>
      </w:divBdr>
    </w:div>
    <w:div w:id="1170365270">
      <w:bodyDiv w:val="1"/>
      <w:marLeft w:val="0"/>
      <w:marRight w:val="0"/>
      <w:marTop w:val="0"/>
      <w:marBottom w:val="0"/>
      <w:divBdr>
        <w:top w:val="none" w:sz="0" w:space="0" w:color="auto"/>
        <w:left w:val="none" w:sz="0" w:space="0" w:color="auto"/>
        <w:bottom w:val="none" w:sz="0" w:space="0" w:color="auto"/>
        <w:right w:val="none" w:sz="0" w:space="0" w:color="auto"/>
      </w:divBdr>
    </w:div>
    <w:div w:id="1195733575">
      <w:bodyDiv w:val="1"/>
      <w:marLeft w:val="0"/>
      <w:marRight w:val="0"/>
      <w:marTop w:val="0"/>
      <w:marBottom w:val="0"/>
      <w:divBdr>
        <w:top w:val="none" w:sz="0" w:space="0" w:color="auto"/>
        <w:left w:val="none" w:sz="0" w:space="0" w:color="auto"/>
        <w:bottom w:val="none" w:sz="0" w:space="0" w:color="auto"/>
        <w:right w:val="none" w:sz="0" w:space="0" w:color="auto"/>
      </w:divBdr>
    </w:div>
    <w:div w:id="1332218866">
      <w:bodyDiv w:val="1"/>
      <w:marLeft w:val="0"/>
      <w:marRight w:val="0"/>
      <w:marTop w:val="0"/>
      <w:marBottom w:val="0"/>
      <w:divBdr>
        <w:top w:val="none" w:sz="0" w:space="0" w:color="auto"/>
        <w:left w:val="none" w:sz="0" w:space="0" w:color="auto"/>
        <w:bottom w:val="none" w:sz="0" w:space="0" w:color="auto"/>
        <w:right w:val="none" w:sz="0" w:space="0" w:color="auto"/>
      </w:divBdr>
    </w:div>
    <w:div w:id="1476727501">
      <w:bodyDiv w:val="1"/>
      <w:marLeft w:val="0"/>
      <w:marRight w:val="0"/>
      <w:marTop w:val="0"/>
      <w:marBottom w:val="0"/>
      <w:divBdr>
        <w:top w:val="none" w:sz="0" w:space="0" w:color="auto"/>
        <w:left w:val="none" w:sz="0" w:space="0" w:color="auto"/>
        <w:bottom w:val="none" w:sz="0" w:space="0" w:color="auto"/>
        <w:right w:val="none" w:sz="0" w:space="0" w:color="auto"/>
      </w:divBdr>
    </w:div>
    <w:div w:id="1513034168">
      <w:bodyDiv w:val="1"/>
      <w:marLeft w:val="0"/>
      <w:marRight w:val="0"/>
      <w:marTop w:val="0"/>
      <w:marBottom w:val="0"/>
      <w:divBdr>
        <w:top w:val="none" w:sz="0" w:space="0" w:color="auto"/>
        <w:left w:val="none" w:sz="0" w:space="0" w:color="auto"/>
        <w:bottom w:val="none" w:sz="0" w:space="0" w:color="auto"/>
        <w:right w:val="none" w:sz="0" w:space="0" w:color="auto"/>
      </w:divBdr>
    </w:div>
    <w:div w:id="1573272994">
      <w:bodyDiv w:val="1"/>
      <w:marLeft w:val="0"/>
      <w:marRight w:val="0"/>
      <w:marTop w:val="0"/>
      <w:marBottom w:val="0"/>
      <w:divBdr>
        <w:top w:val="none" w:sz="0" w:space="0" w:color="auto"/>
        <w:left w:val="none" w:sz="0" w:space="0" w:color="auto"/>
        <w:bottom w:val="none" w:sz="0" w:space="0" w:color="auto"/>
        <w:right w:val="none" w:sz="0" w:space="0" w:color="auto"/>
      </w:divBdr>
    </w:div>
    <w:div w:id="1692486962">
      <w:bodyDiv w:val="1"/>
      <w:marLeft w:val="0"/>
      <w:marRight w:val="0"/>
      <w:marTop w:val="0"/>
      <w:marBottom w:val="0"/>
      <w:divBdr>
        <w:top w:val="none" w:sz="0" w:space="0" w:color="auto"/>
        <w:left w:val="none" w:sz="0" w:space="0" w:color="auto"/>
        <w:bottom w:val="none" w:sz="0" w:space="0" w:color="auto"/>
        <w:right w:val="none" w:sz="0" w:space="0" w:color="auto"/>
      </w:divBdr>
    </w:div>
    <w:div w:id="1749037744">
      <w:bodyDiv w:val="1"/>
      <w:marLeft w:val="0"/>
      <w:marRight w:val="0"/>
      <w:marTop w:val="0"/>
      <w:marBottom w:val="0"/>
      <w:divBdr>
        <w:top w:val="none" w:sz="0" w:space="0" w:color="auto"/>
        <w:left w:val="none" w:sz="0" w:space="0" w:color="auto"/>
        <w:bottom w:val="none" w:sz="0" w:space="0" w:color="auto"/>
        <w:right w:val="none" w:sz="0" w:space="0" w:color="auto"/>
      </w:divBdr>
    </w:div>
    <w:div w:id="1753578332">
      <w:bodyDiv w:val="1"/>
      <w:marLeft w:val="0"/>
      <w:marRight w:val="0"/>
      <w:marTop w:val="0"/>
      <w:marBottom w:val="0"/>
      <w:divBdr>
        <w:top w:val="none" w:sz="0" w:space="0" w:color="auto"/>
        <w:left w:val="none" w:sz="0" w:space="0" w:color="auto"/>
        <w:bottom w:val="none" w:sz="0" w:space="0" w:color="auto"/>
        <w:right w:val="none" w:sz="0" w:space="0" w:color="auto"/>
      </w:divBdr>
    </w:div>
    <w:div w:id="1815247474">
      <w:bodyDiv w:val="1"/>
      <w:marLeft w:val="0"/>
      <w:marRight w:val="0"/>
      <w:marTop w:val="0"/>
      <w:marBottom w:val="0"/>
      <w:divBdr>
        <w:top w:val="none" w:sz="0" w:space="0" w:color="auto"/>
        <w:left w:val="none" w:sz="0" w:space="0" w:color="auto"/>
        <w:bottom w:val="none" w:sz="0" w:space="0" w:color="auto"/>
        <w:right w:val="none" w:sz="0" w:space="0" w:color="auto"/>
      </w:divBdr>
    </w:div>
    <w:div w:id="1872376972">
      <w:bodyDiv w:val="1"/>
      <w:marLeft w:val="0"/>
      <w:marRight w:val="0"/>
      <w:marTop w:val="0"/>
      <w:marBottom w:val="0"/>
      <w:divBdr>
        <w:top w:val="none" w:sz="0" w:space="0" w:color="auto"/>
        <w:left w:val="none" w:sz="0" w:space="0" w:color="auto"/>
        <w:bottom w:val="none" w:sz="0" w:space="0" w:color="auto"/>
        <w:right w:val="none" w:sz="0" w:space="0" w:color="auto"/>
      </w:divBdr>
    </w:div>
    <w:div w:id="1890803419">
      <w:bodyDiv w:val="1"/>
      <w:marLeft w:val="0"/>
      <w:marRight w:val="0"/>
      <w:marTop w:val="0"/>
      <w:marBottom w:val="0"/>
      <w:divBdr>
        <w:top w:val="none" w:sz="0" w:space="0" w:color="auto"/>
        <w:left w:val="none" w:sz="0" w:space="0" w:color="auto"/>
        <w:bottom w:val="none" w:sz="0" w:space="0" w:color="auto"/>
        <w:right w:val="none" w:sz="0" w:space="0" w:color="auto"/>
      </w:divBdr>
    </w:div>
    <w:div w:id="1936130187">
      <w:bodyDiv w:val="1"/>
      <w:marLeft w:val="0"/>
      <w:marRight w:val="0"/>
      <w:marTop w:val="0"/>
      <w:marBottom w:val="0"/>
      <w:divBdr>
        <w:top w:val="none" w:sz="0" w:space="0" w:color="auto"/>
        <w:left w:val="none" w:sz="0" w:space="0" w:color="auto"/>
        <w:bottom w:val="none" w:sz="0" w:space="0" w:color="auto"/>
        <w:right w:val="none" w:sz="0" w:space="0" w:color="auto"/>
      </w:divBdr>
    </w:div>
    <w:div w:id="1938831491">
      <w:bodyDiv w:val="1"/>
      <w:marLeft w:val="0"/>
      <w:marRight w:val="0"/>
      <w:marTop w:val="0"/>
      <w:marBottom w:val="0"/>
      <w:divBdr>
        <w:top w:val="none" w:sz="0" w:space="0" w:color="auto"/>
        <w:left w:val="none" w:sz="0" w:space="0" w:color="auto"/>
        <w:bottom w:val="none" w:sz="0" w:space="0" w:color="auto"/>
        <w:right w:val="none" w:sz="0" w:space="0" w:color="auto"/>
      </w:divBdr>
    </w:div>
    <w:div w:id="1958489349">
      <w:bodyDiv w:val="1"/>
      <w:marLeft w:val="0"/>
      <w:marRight w:val="0"/>
      <w:marTop w:val="0"/>
      <w:marBottom w:val="0"/>
      <w:divBdr>
        <w:top w:val="none" w:sz="0" w:space="0" w:color="auto"/>
        <w:left w:val="none" w:sz="0" w:space="0" w:color="auto"/>
        <w:bottom w:val="none" w:sz="0" w:space="0" w:color="auto"/>
        <w:right w:val="none" w:sz="0" w:space="0" w:color="auto"/>
      </w:divBdr>
      <w:divsChild>
        <w:div w:id="175653464">
          <w:marLeft w:val="0"/>
          <w:marRight w:val="0"/>
          <w:marTop w:val="150"/>
          <w:marBottom w:val="150"/>
          <w:divBdr>
            <w:top w:val="none" w:sz="0" w:space="0" w:color="auto"/>
            <w:left w:val="none" w:sz="0" w:space="0" w:color="auto"/>
            <w:bottom w:val="none" w:sz="0" w:space="0" w:color="auto"/>
            <w:right w:val="none" w:sz="0" w:space="0" w:color="auto"/>
          </w:divBdr>
        </w:div>
      </w:divsChild>
    </w:div>
    <w:div w:id="1961909529">
      <w:bodyDiv w:val="1"/>
      <w:marLeft w:val="0"/>
      <w:marRight w:val="0"/>
      <w:marTop w:val="0"/>
      <w:marBottom w:val="0"/>
      <w:divBdr>
        <w:top w:val="none" w:sz="0" w:space="0" w:color="auto"/>
        <w:left w:val="none" w:sz="0" w:space="0" w:color="auto"/>
        <w:bottom w:val="none" w:sz="0" w:space="0" w:color="auto"/>
        <w:right w:val="none" w:sz="0" w:space="0" w:color="auto"/>
      </w:divBdr>
    </w:div>
    <w:div w:id="1986470404">
      <w:bodyDiv w:val="1"/>
      <w:marLeft w:val="0"/>
      <w:marRight w:val="0"/>
      <w:marTop w:val="0"/>
      <w:marBottom w:val="0"/>
      <w:divBdr>
        <w:top w:val="none" w:sz="0" w:space="0" w:color="auto"/>
        <w:left w:val="none" w:sz="0" w:space="0" w:color="auto"/>
        <w:bottom w:val="none" w:sz="0" w:space="0" w:color="auto"/>
        <w:right w:val="none" w:sz="0" w:space="0" w:color="auto"/>
      </w:divBdr>
    </w:div>
    <w:div w:id="2021656259">
      <w:bodyDiv w:val="1"/>
      <w:marLeft w:val="0"/>
      <w:marRight w:val="0"/>
      <w:marTop w:val="0"/>
      <w:marBottom w:val="0"/>
      <w:divBdr>
        <w:top w:val="none" w:sz="0" w:space="0" w:color="auto"/>
        <w:left w:val="none" w:sz="0" w:space="0" w:color="auto"/>
        <w:bottom w:val="none" w:sz="0" w:space="0" w:color="auto"/>
        <w:right w:val="none" w:sz="0" w:space="0" w:color="auto"/>
      </w:divBdr>
    </w:div>
    <w:div w:id="2040012300">
      <w:bodyDiv w:val="1"/>
      <w:marLeft w:val="0"/>
      <w:marRight w:val="0"/>
      <w:marTop w:val="0"/>
      <w:marBottom w:val="0"/>
      <w:divBdr>
        <w:top w:val="none" w:sz="0" w:space="0" w:color="auto"/>
        <w:left w:val="none" w:sz="0" w:space="0" w:color="auto"/>
        <w:bottom w:val="none" w:sz="0" w:space="0" w:color="auto"/>
        <w:right w:val="none" w:sz="0" w:space="0" w:color="auto"/>
      </w:divBdr>
    </w:div>
    <w:div w:id="2087140869">
      <w:bodyDiv w:val="1"/>
      <w:marLeft w:val="0"/>
      <w:marRight w:val="0"/>
      <w:marTop w:val="0"/>
      <w:marBottom w:val="0"/>
      <w:divBdr>
        <w:top w:val="none" w:sz="0" w:space="0" w:color="auto"/>
        <w:left w:val="none" w:sz="0" w:space="0" w:color="auto"/>
        <w:bottom w:val="none" w:sz="0" w:space="0" w:color="auto"/>
        <w:right w:val="none" w:sz="0" w:space="0" w:color="auto"/>
      </w:divBdr>
    </w:div>
    <w:div w:id="21287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30;&#1085;&#1089;&#1090;&#1080;&#1090;&#1091;&#1090;%20&#1055;&#1077;&#1076;&#1072;&#1075;&#1086;&#1075;&#1110;&#1095;&#1085;&#1080;&#1081;\&#1085;&#1072;&#1074;&#1095;&#1072;&#1083;&#1100;&#1085;&#1086;-&#1084;&#1077;&#1090;&#1086;&#1076;&#1080;&#1095;&#1085;&#1072;%20&#1088;&#1072;&#1076;&#1072;\%20&#8470;2145-VII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30;&#1085;&#1089;&#1090;&#1080;&#1090;&#1091;&#1090;%20&#1055;&#1077;&#1076;&#1072;&#1075;&#1086;&#1075;&#1110;&#1095;&#1085;&#1080;&#1081;\&#1085;&#1072;&#1074;&#1095;&#1072;&#1083;&#1100;&#1085;&#1086;-&#1084;&#1077;&#1090;&#1086;&#1076;&#1080;&#1095;&#1085;&#1072;%20&#1088;&#1072;&#1076;&#1072;\%2005.09.201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http:\pnu.edu.u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20http:\pnu.edu.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u.if.ua/uk/novyny/4221-konferentsiieiu-trudovoho-kolektyvu-prykarpatskoho-natsionalnoho-universytetu-pryiniato-kodeks-chesti" TargetMode="External"/><Relationship Id="rId14" Type="http://schemas.openxmlformats.org/officeDocument/2006/relationships/hyperlink" Target="http://zakon3.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1D634A-2CBE-40C3-8793-A7259160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50903</Words>
  <Characters>29015</Characters>
  <Application>Microsoft Office Word</Application>
  <DocSecurity>0</DocSecurity>
  <Lines>241</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3</cp:revision>
  <cp:lastPrinted>2018-11-20T11:58:00Z</cp:lastPrinted>
  <dcterms:created xsi:type="dcterms:W3CDTF">2021-12-28T13:55:00Z</dcterms:created>
  <dcterms:modified xsi:type="dcterms:W3CDTF">2021-12-28T13:55:00Z</dcterms:modified>
</cp:coreProperties>
</file>