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DD3FB" w14:textId="77777777" w:rsidR="008F0AD7" w:rsidRPr="00B15E13" w:rsidRDefault="008F0AD7">
      <w:pPr>
        <w:rPr>
          <w:sz w:val="28"/>
          <w:szCs w:val="28"/>
        </w:rPr>
      </w:pPr>
      <w:proofErr w:type="spellStart"/>
      <w:r w:rsidRPr="00B15E13">
        <w:rPr>
          <w:sz w:val="28"/>
          <w:szCs w:val="28"/>
        </w:rPr>
        <w:t>Завдання</w:t>
      </w:r>
      <w:proofErr w:type="spellEnd"/>
      <w:r w:rsidRPr="00B15E13">
        <w:rPr>
          <w:sz w:val="28"/>
          <w:szCs w:val="28"/>
        </w:rPr>
        <w:t xml:space="preserve"> 1. </w:t>
      </w:r>
      <w:proofErr w:type="spellStart"/>
      <w:r w:rsidRPr="00B15E13">
        <w:rPr>
          <w:sz w:val="28"/>
          <w:szCs w:val="28"/>
        </w:rPr>
        <w:t>Здійснити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комп’ютерне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моделювання</w:t>
      </w:r>
      <w:proofErr w:type="spellEnd"/>
      <w:r w:rsidRPr="00B15E13">
        <w:rPr>
          <w:sz w:val="28"/>
          <w:szCs w:val="28"/>
        </w:rPr>
        <w:t xml:space="preserve"> та </w:t>
      </w:r>
      <w:proofErr w:type="spellStart"/>
      <w:r w:rsidRPr="00B15E13">
        <w:rPr>
          <w:sz w:val="28"/>
          <w:szCs w:val="28"/>
        </w:rPr>
        <w:t>отримати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візуальні</w:t>
      </w:r>
      <w:proofErr w:type="spellEnd"/>
      <w:r w:rsidRPr="00B15E13">
        <w:rPr>
          <w:sz w:val="28"/>
          <w:szCs w:val="28"/>
        </w:rPr>
        <w:t xml:space="preserve"> характеристики </w:t>
      </w:r>
      <w:proofErr w:type="spellStart"/>
      <w:r w:rsidRPr="00B15E13">
        <w:rPr>
          <w:sz w:val="28"/>
          <w:szCs w:val="28"/>
        </w:rPr>
        <w:t>перехідних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процесів</w:t>
      </w:r>
      <w:proofErr w:type="spellEnd"/>
      <w:r w:rsidRPr="00B15E13">
        <w:rPr>
          <w:sz w:val="28"/>
          <w:szCs w:val="28"/>
        </w:rPr>
        <w:t xml:space="preserve"> в </w:t>
      </w:r>
      <w:proofErr w:type="spellStart"/>
      <w:r w:rsidRPr="00B15E13">
        <w:rPr>
          <w:sz w:val="28"/>
          <w:szCs w:val="28"/>
        </w:rPr>
        <w:t>електронному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пристрої</w:t>
      </w:r>
      <w:proofErr w:type="spellEnd"/>
      <w:r w:rsidRPr="00B15E13">
        <w:rPr>
          <w:sz w:val="28"/>
          <w:szCs w:val="28"/>
        </w:rPr>
        <w:t xml:space="preserve"> з </w:t>
      </w:r>
      <w:proofErr w:type="spellStart"/>
      <w:r w:rsidRPr="00B15E13">
        <w:rPr>
          <w:sz w:val="28"/>
          <w:szCs w:val="28"/>
        </w:rPr>
        <w:t>операційними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підсилювачами</w:t>
      </w:r>
      <w:proofErr w:type="spellEnd"/>
      <w:r w:rsidRPr="00B15E13">
        <w:rPr>
          <w:sz w:val="28"/>
          <w:szCs w:val="28"/>
        </w:rPr>
        <w:t xml:space="preserve"> (ОП) і </w:t>
      </w:r>
      <w:proofErr w:type="spellStart"/>
      <w:r w:rsidRPr="00B15E13">
        <w:rPr>
          <w:sz w:val="28"/>
          <w:szCs w:val="28"/>
        </w:rPr>
        <w:t>нелінійним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елементом</w:t>
      </w:r>
      <w:proofErr w:type="spellEnd"/>
      <w:r w:rsidRPr="00B15E13">
        <w:rPr>
          <w:sz w:val="28"/>
          <w:szCs w:val="28"/>
        </w:rPr>
        <w:t xml:space="preserve"> (НЕ) за </w:t>
      </w:r>
      <w:proofErr w:type="spellStart"/>
      <w:r w:rsidRPr="00B15E13">
        <w:rPr>
          <w:sz w:val="28"/>
          <w:szCs w:val="28"/>
        </w:rPr>
        <w:t>різних</w:t>
      </w:r>
      <w:proofErr w:type="spellEnd"/>
      <w:r w:rsidRPr="00B15E13">
        <w:rPr>
          <w:sz w:val="28"/>
          <w:szCs w:val="28"/>
        </w:rPr>
        <w:t xml:space="preserve"> умов </w:t>
      </w:r>
      <w:proofErr w:type="spellStart"/>
      <w:r w:rsidRPr="00B15E13">
        <w:rPr>
          <w:sz w:val="28"/>
          <w:szCs w:val="28"/>
        </w:rPr>
        <w:t>з’єднання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елементів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схеми</w:t>
      </w:r>
      <w:proofErr w:type="spellEnd"/>
      <w:r w:rsidRPr="00B15E13">
        <w:rPr>
          <w:sz w:val="28"/>
          <w:szCs w:val="28"/>
        </w:rPr>
        <w:t xml:space="preserve">. </w:t>
      </w:r>
    </w:p>
    <w:p w14:paraId="253CC125" w14:textId="77777777" w:rsidR="008F0AD7" w:rsidRPr="00B15E13" w:rsidRDefault="008F0AD7">
      <w:pPr>
        <w:rPr>
          <w:sz w:val="28"/>
          <w:szCs w:val="28"/>
        </w:rPr>
      </w:pPr>
      <w:proofErr w:type="spellStart"/>
      <w:r w:rsidRPr="00B15E13">
        <w:rPr>
          <w:sz w:val="28"/>
          <w:szCs w:val="28"/>
        </w:rPr>
        <w:t>Послідовність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виконання</w:t>
      </w:r>
      <w:proofErr w:type="spellEnd"/>
      <w:r w:rsidRPr="00B15E13">
        <w:rPr>
          <w:sz w:val="28"/>
          <w:szCs w:val="28"/>
        </w:rPr>
        <w:t xml:space="preserve"> </w:t>
      </w:r>
    </w:p>
    <w:p w14:paraId="3D040EBB" w14:textId="77777777" w:rsidR="008F0AD7" w:rsidRPr="00B15E13" w:rsidRDefault="008F0AD7">
      <w:pPr>
        <w:rPr>
          <w:sz w:val="28"/>
          <w:szCs w:val="28"/>
        </w:rPr>
      </w:pPr>
      <w:r w:rsidRPr="00B15E13">
        <w:rPr>
          <w:sz w:val="28"/>
          <w:szCs w:val="28"/>
        </w:rPr>
        <w:t xml:space="preserve">1. На </w:t>
      </w:r>
      <w:proofErr w:type="spellStart"/>
      <w:r w:rsidRPr="00B15E13">
        <w:rPr>
          <w:sz w:val="28"/>
          <w:szCs w:val="28"/>
        </w:rPr>
        <w:t>основі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результатів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виконаного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завдання</w:t>
      </w:r>
      <w:proofErr w:type="spellEnd"/>
      <w:r w:rsidRPr="00B15E13">
        <w:rPr>
          <w:sz w:val="28"/>
          <w:szCs w:val="28"/>
        </w:rPr>
        <w:t xml:space="preserve"> 1 практичного </w:t>
      </w:r>
      <w:proofErr w:type="spellStart"/>
      <w:r w:rsidRPr="00B15E13">
        <w:rPr>
          <w:sz w:val="28"/>
          <w:szCs w:val="28"/>
        </w:rPr>
        <w:t>заняття</w:t>
      </w:r>
      <w:proofErr w:type="spellEnd"/>
      <w:r w:rsidRPr="00B15E13">
        <w:rPr>
          <w:sz w:val="28"/>
          <w:szCs w:val="28"/>
        </w:rPr>
        <w:t xml:space="preserve"> 9 </w:t>
      </w:r>
      <w:proofErr w:type="spellStart"/>
      <w:r w:rsidRPr="00B15E13">
        <w:rPr>
          <w:sz w:val="28"/>
          <w:szCs w:val="28"/>
        </w:rPr>
        <w:t>зібрати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отриману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структурну</w:t>
      </w:r>
      <w:proofErr w:type="spellEnd"/>
      <w:r w:rsidRPr="00B15E13">
        <w:rPr>
          <w:sz w:val="28"/>
          <w:szCs w:val="28"/>
        </w:rPr>
        <w:t xml:space="preserve"> модель у </w:t>
      </w:r>
      <w:proofErr w:type="spellStart"/>
      <w:r w:rsidRPr="00B15E13">
        <w:rPr>
          <w:sz w:val="28"/>
          <w:szCs w:val="28"/>
        </w:rPr>
        <w:t>середовищі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комп’ютерної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програми</w:t>
      </w:r>
      <w:proofErr w:type="spellEnd"/>
      <w:r w:rsidRPr="00B15E13">
        <w:rPr>
          <w:sz w:val="28"/>
          <w:szCs w:val="28"/>
        </w:rPr>
        <w:t xml:space="preserve">. Файл </w:t>
      </w:r>
      <w:proofErr w:type="spellStart"/>
      <w:r w:rsidRPr="00B15E13">
        <w:rPr>
          <w:sz w:val="28"/>
          <w:szCs w:val="28"/>
        </w:rPr>
        <w:t>зберегти</w:t>
      </w:r>
      <w:proofErr w:type="spellEnd"/>
      <w:r w:rsidRPr="00B15E13">
        <w:rPr>
          <w:sz w:val="28"/>
          <w:szCs w:val="28"/>
        </w:rPr>
        <w:t xml:space="preserve"> до </w:t>
      </w:r>
      <w:proofErr w:type="spellStart"/>
      <w:r w:rsidRPr="00B15E13">
        <w:rPr>
          <w:sz w:val="28"/>
          <w:szCs w:val="28"/>
        </w:rPr>
        <w:t>першого</w:t>
      </w:r>
      <w:proofErr w:type="spellEnd"/>
      <w:r w:rsidRPr="00B15E13">
        <w:rPr>
          <w:sz w:val="28"/>
          <w:szCs w:val="28"/>
        </w:rPr>
        <w:t xml:space="preserve"> запуску </w:t>
      </w:r>
      <w:proofErr w:type="spellStart"/>
      <w:r w:rsidRPr="00B15E13">
        <w:rPr>
          <w:sz w:val="28"/>
          <w:szCs w:val="28"/>
        </w:rPr>
        <w:t>моделі</w:t>
      </w:r>
      <w:proofErr w:type="spellEnd"/>
      <w:r w:rsidRPr="00B15E13">
        <w:rPr>
          <w:sz w:val="28"/>
          <w:szCs w:val="28"/>
        </w:rPr>
        <w:t xml:space="preserve"> на </w:t>
      </w:r>
      <w:proofErr w:type="spellStart"/>
      <w:r w:rsidRPr="00B15E13">
        <w:rPr>
          <w:sz w:val="28"/>
          <w:szCs w:val="28"/>
        </w:rPr>
        <w:t>виконання</w:t>
      </w:r>
      <w:proofErr w:type="spellEnd"/>
      <w:r w:rsidRPr="00B15E13">
        <w:rPr>
          <w:sz w:val="28"/>
          <w:szCs w:val="28"/>
        </w:rPr>
        <w:t xml:space="preserve">. </w:t>
      </w:r>
    </w:p>
    <w:p w14:paraId="64182DCA" w14:textId="74FB3BBB" w:rsidR="008F0AD7" w:rsidRPr="00B15E13" w:rsidRDefault="008F0AD7">
      <w:pPr>
        <w:rPr>
          <w:sz w:val="28"/>
          <w:szCs w:val="28"/>
        </w:rPr>
      </w:pPr>
      <w:r w:rsidRPr="00B15E13">
        <w:rPr>
          <w:sz w:val="28"/>
          <w:szCs w:val="28"/>
        </w:rPr>
        <w:t xml:space="preserve">2. </w:t>
      </w:r>
      <w:proofErr w:type="spellStart"/>
      <w:r w:rsidRPr="00B15E13">
        <w:rPr>
          <w:sz w:val="28"/>
          <w:szCs w:val="28"/>
        </w:rPr>
        <w:t>Доповнити</w:t>
      </w:r>
      <w:proofErr w:type="spellEnd"/>
      <w:r w:rsidRPr="00B15E13">
        <w:rPr>
          <w:sz w:val="28"/>
          <w:szCs w:val="28"/>
        </w:rPr>
        <w:t xml:space="preserve"> модель </w:t>
      </w:r>
      <w:proofErr w:type="spellStart"/>
      <w:r w:rsidRPr="00B15E13">
        <w:rPr>
          <w:sz w:val="28"/>
          <w:szCs w:val="28"/>
        </w:rPr>
        <w:t>системи</w:t>
      </w:r>
      <w:proofErr w:type="spellEnd"/>
      <w:r w:rsidRPr="00B15E13">
        <w:rPr>
          <w:sz w:val="28"/>
          <w:szCs w:val="28"/>
        </w:rPr>
        <w:t xml:space="preserve"> блоками, </w:t>
      </w:r>
      <w:proofErr w:type="spellStart"/>
      <w:r w:rsidRPr="00B15E13">
        <w:rPr>
          <w:sz w:val="28"/>
          <w:szCs w:val="28"/>
        </w:rPr>
        <w:t>що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моделюють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задані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закони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змінювання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вхідної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напруги</w:t>
      </w:r>
      <w:proofErr w:type="spellEnd"/>
      <w:r w:rsidRPr="00B15E13">
        <w:rPr>
          <w:sz w:val="28"/>
          <w:szCs w:val="28"/>
        </w:rPr>
        <w:t xml:space="preserve"> U1(t) та </w:t>
      </w:r>
      <w:proofErr w:type="spellStart"/>
      <w:r w:rsidRPr="00B15E13">
        <w:rPr>
          <w:sz w:val="28"/>
          <w:szCs w:val="28"/>
        </w:rPr>
        <w:t>графічно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заданого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нелінійного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елемента</w:t>
      </w:r>
      <w:proofErr w:type="spellEnd"/>
      <w:r w:rsidRPr="00B15E13">
        <w:rPr>
          <w:sz w:val="28"/>
          <w:szCs w:val="28"/>
        </w:rPr>
        <w:t xml:space="preserve"> (</w:t>
      </w:r>
      <w:proofErr w:type="spellStart"/>
      <w:r w:rsidRPr="00B15E13">
        <w:rPr>
          <w:sz w:val="28"/>
          <w:szCs w:val="28"/>
        </w:rPr>
        <w:t>зображений</w:t>
      </w:r>
      <w:proofErr w:type="spellEnd"/>
      <w:r w:rsidRPr="00B15E13">
        <w:rPr>
          <w:sz w:val="28"/>
          <w:szCs w:val="28"/>
        </w:rPr>
        <w:t xml:space="preserve"> на </w:t>
      </w:r>
      <w:proofErr w:type="spellStart"/>
      <w:r w:rsidRPr="00B15E13">
        <w:rPr>
          <w:sz w:val="28"/>
          <w:szCs w:val="28"/>
        </w:rPr>
        <w:t>самій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схемі</w:t>
      </w:r>
      <w:proofErr w:type="spellEnd"/>
      <w:r w:rsidRPr="00B15E13">
        <w:rPr>
          <w:sz w:val="28"/>
          <w:szCs w:val="28"/>
        </w:rPr>
        <w:t xml:space="preserve">). </w:t>
      </w:r>
    </w:p>
    <w:p w14:paraId="11AB57A8" w14:textId="504EAACC" w:rsidR="008F0AD7" w:rsidRPr="00B15E13" w:rsidRDefault="008F0AD7">
      <w:pPr>
        <w:rPr>
          <w:sz w:val="28"/>
          <w:szCs w:val="28"/>
        </w:rPr>
      </w:pPr>
      <w:r w:rsidRPr="00B15E13">
        <w:rPr>
          <w:noProof/>
          <w:sz w:val="28"/>
          <w:szCs w:val="28"/>
        </w:rPr>
        <w:drawing>
          <wp:inline distT="0" distB="0" distL="0" distR="0" wp14:anchorId="3E6597B6" wp14:editId="736A4E67">
            <wp:extent cx="2849880" cy="8153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072D3" w14:textId="77777777" w:rsidR="008F0AD7" w:rsidRPr="00B15E13" w:rsidRDefault="008F0AD7">
      <w:pPr>
        <w:rPr>
          <w:sz w:val="28"/>
          <w:szCs w:val="28"/>
        </w:rPr>
      </w:pPr>
      <w:r w:rsidRPr="00B15E13">
        <w:rPr>
          <w:sz w:val="28"/>
          <w:szCs w:val="28"/>
        </w:rPr>
        <w:t xml:space="preserve">3. </w:t>
      </w:r>
      <w:proofErr w:type="spellStart"/>
      <w:r w:rsidRPr="00B15E13">
        <w:rPr>
          <w:sz w:val="28"/>
          <w:szCs w:val="28"/>
        </w:rPr>
        <w:t>Виконати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дослідження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перехідних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процесів</w:t>
      </w:r>
      <w:proofErr w:type="spellEnd"/>
      <w:r w:rsidRPr="00B15E13">
        <w:rPr>
          <w:sz w:val="28"/>
          <w:szCs w:val="28"/>
        </w:rPr>
        <w:t xml:space="preserve"> в </w:t>
      </w:r>
      <w:proofErr w:type="spellStart"/>
      <w:r w:rsidRPr="00B15E13">
        <w:rPr>
          <w:sz w:val="28"/>
          <w:szCs w:val="28"/>
        </w:rPr>
        <w:t>системі</w:t>
      </w:r>
      <w:proofErr w:type="spellEnd"/>
      <w:r w:rsidRPr="00B15E13">
        <w:rPr>
          <w:sz w:val="28"/>
          <w:szCs w:val="28"/>
        </w:rPr>
        <w:t xml:space="preserve"> за </w:t>
      </w:r>
      <w:proofErr w:type="spellStart"/>
      <w:r w:rsidRPr="00B15E13">
        <w:rPr>
          <w:sz w:val="28"/>
          <w:szCs w:val="28"/>
        </w:rPr>
        <w:t>наступних</w:t>
      </w:r>
      <w:proofErr w:type="spellEnd"/>
      <w:r w:rsidRPr="00B15E13">
        <w:rPr>
          <w:sz w:val="28"/>
          <w:szCs w:val="28"/>
        </w:rPr>
        <w:t xml:space="preserve"> умов: а) </w:t>
      </w:r>
      <w:proofErr w:type="spellStart"/>
      <w:r w:rsidRPr="00B15E13">
        <w:rPr>
          <w:sz w:val="28"/>
          <w:szCs w:val="28"/>
        </w:rPr>
        <w:t>повна</w:t>
      </w:r>
      <w:proofErr w:type="spellEnd"/>
      <w:r w:rsidRPr="00B15E13">
        <w:rPr>
          <w:sz w:val="28"/>
          <w:szCs w:val="28"/>
        </w:rPr>
        <w:t xml:space="preserve"> схема (</w:t>
      </w:r>
      <w:proofErr w:type="spellStart"/>
      <w:r w:rsidRPr="00B15E13">
        <w:rPr>
          <w:sz w:val="28"/>
          <w:szCs w:val="28"/>
        </w:rPr>
        <w:t>візуалізувати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графіки</w:t>
      </w:r>
      <w:proofErr w:type="spellEnd"/>
      <w:r w:rsidRPr="00B15E13">
        <w:rPr>
          <w:sz w:val="28"/>
          <w:szCs w:val="28"/>
        </w:rPr>
        <w:t xml:space="preserve"> U1(t) та U2(t)); б) схема без кола </w:t>
      </w:r>
      <w:proofErr w:type="spellStart"/>
      <w:r w:rsidRPr="00B15E13">
        <w:rPr>
          <w:sz w:val="28"/>
          <w:szCs w:val="28"/>
        </w:rPr>
        <w:t>зворотного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зв’язку</w:t>
      </w:r>
      <w:proofErr w:type="spellEnd"/>
      <w:r w:rsidRPr="00B15E13">
        <w:rPr>
          <w:sz w:val="28"/>
          <w:szCs w:val="28"/>
        </w:rPr>
        <w:t xml:space="preserve"> (</w:t>
      </w:r>
      <w:proofErr w:type="spellStart"/>
      <w:r w:rsidRPr="00B15E13">
        <w:rPr>
          <w:sz w:val="28"/>
          <w:szCs w:val="28"/>
        </w:rPr>
        <w:t>візуалізувати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графіки</w:t>
      </w:r>
      <w:proofErr w:type="spellEnd"/>
      <w:r w:rsidRPr="00B15E13">
        <w:rPr>
          <w:sz w:val="28"/>
          <w:szCs w:val="28"/>
        </w:rPr>
        <w:t xml:space="preserve"> U1(t) та U2пр(t)); в) схема без </w:t>
      </w:r>
      <w:proofErr w:type="spellStart"/>
      <w:r w:rsidRPr="00B15E13">
        <w:rPr>
          <w:sz w:val="28"/>
          <w:szCs w:val="28"/>
        </w:rPr>
        <w:t>нелінійного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елемента</w:t>
      </w:r>
      <w:proofErr w:type="spellEnd"/>
      <w:r w:rsidRPr="00B15E13">
        <w:rPr>
          <w:sz w:val="28"/>
          <w:szCs w:val="28"/>
        </w:rPr>
        <w:t xml:space="preserve"> (</w:t>
      </w:r>
      <w:proofErr w:type="spellStart"/>
      <w:r w:rsidRPr="00B15E13">
        <w:rPr>
          <w:sz w:val="28"/>
          <w:szCs w:val="28"/>
        </w:rPr>
        <w:t>візуалізувати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графіки</w:t>
      </w:r>
      <w:proofErr w:type="spellEnd"/>
      <w:r w:rsidRPr="00B15E13">
        <w:rPr>
          <w:sz w:val="28"/>
          <w:szCs w:val="28"/>
        </w:rPr>
        <w:t xml:space="preserve"> U1(t) та U2 НЕ(t)). </w:t>
      </w:r>
    </w:p>
    <w:p w14:paraId="2FCFDF26" w14:textId="77777777" w:rsidR="008F0AD7" w:rsidRPr="00B15E13" w:rsidRDefault="008F0AD7">
      <w:pPr>
        <w:rPr>
          <w:sz w:val="28"/>
          <w:szCs w:val="28"/>
        </w:rPr>
      </w:pPr>
      <w:r w:rsidRPr="00B15E13">
        <w:rPr>
          <w:sz w:val="28"/>
          <w:szCs w:val="28"/>
        </w:rPr>
        <w:t xml:space="preserve">4. </w:t>
      </w:r>
      <w:proofErr w:type="spellStart"/>
      <w:r w:rsidRPr="00B15E13">
        <w:rPr>
          <w:sz w:val="28"/>
          <w:szCs w:val="28"/>
        </w:rPr>
        <w:t>Зберегти</w:t>
      </w:r>
      <w:proofErr w:type="spellEnd"/>
      <w:r w:rsidRPr="00B15E13">
        <w:rPr>
          <w:sz w:val="28"/>
          <w:szCs w:val="28"/>
        </w:rPr>
        <w:t xml:space="preserve"> S-</w:t>
      </w:r>
      <w:proofErr w:type="spellStart"/>
      <w:r w:rsidRPr="00B15E13">
        <w:rPr>
          <w:sz w:val="28"/>
          <w:szCs w:val="28"/>
        </w:rPr>
        <w:t>моделі</w:t>
      </w:r>
      <w:proofErr w:type="spellEnd"/>
      <w:r w:rsidRPr="00B15E13">
        <w:rPr>
          <w:sz w:val="28"/>
          <w:szCs w:val="28"/>
        </w:rPr>
        <w:t xml:space="preserve"> та </w:t>
      </w:r>
      <w:proofErr w:type="spellStart"/>
      <w:r w:rsidRPr="00B15E13">
        <w:rPr>
          <w:sz w:val="28"/>
          <w:szCs w:val="28"/>
        </w:rPr>
        <w:t>отримані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візуальні</w:t>
      </w:r>
      <w:proofErr w:type="spellEnd"/>
      <w:r w:rsidRPr="00B15E13">
        <w:rPr>
          <w:sz w:val="28"/>
          <w:szCs w:val="28"/>
        </w:rPr>
        <w:t xml:space="preserve"> характеристики.</w:t>
      </w:r>
    </w:p>
    <w:p w14:paraId="7CD920E5" w14:textId="652F7D27" w:rsidR="00466A17" w:rsidRPr="00B15E13" w:rsidRDefault="008F0AD7">
      <w:pPr>
        <w:rPr>
          <w:sz w:val="28"/>
          <w:szCs w:val="28"/>
        </w:rPr>
      </w:pPr>
      <w:r w:rsidRPr="00B15E13">
        <w:rPr>
          <w:sz w:val="28"/>
          <w:szCs w:val="28"/>
        </w:rPr>
        <w:t xml:space="preserve"> 5. </w:t>
      </w:r>
      <w:proofErr w:type="spellStart"/>
      <w:r w:rsidRPr="00B15E13">
        <w:rPr>
          <w:sz w:val="28"/>
          <w:szCs w:val="28"/>
        </w:rPr>
        <w:t>Виконати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аналіз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отриманих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результатів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комп’ютерних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досліджень</w:t>
      </w:r>
      <w:proofErr w:type="spellEnd"/>
      <w:r w:rsidRPr="00B15E13">
        <w:rPr>
          <w:sz w:val="28"/>
          <w:szCs w:val="28"/>
        </w:rPr>
        <w:t>.</w:t>
      </w:r>
    </w:p>
    <w:p w14:paraId="20551BF5" w14:textId="77777777" w:rsidR="008F0AD7" w:rsidRPr="00B15E13" w:rsidRDefault="008F0AD7">
      <w:pPr>
        <w:rPr>
          <w:sz w:val="28"/>
          <w:szCs w:val="28"/>
        </w:rPr>
      </w:pPr>
      <w:proofErr w:type="spellStart"/>
      <w:r w:rsidRPr="00B15E13">
        <w:rPr>
          <w:sz w:val="28"/>
          <w:szCs w:val="28"/>
        </w:rPr>
        <w:t>Завдання</w:t>
      </w:r>
      <w:proofErr w:type="spellEnd"/>
      <w:r w:rsidRPr="00B15E13">
        <w:rPr>
          <w:sz w:val="28"/>
          <w:szCs w:val="28"/>
        </w:rPr>
        <w:t xml:space="preserve"> 2. </w:t>
      </w:r>
      <w:proofErr w:type="spellStart"/>
      <w:r w:rsidRPr="00B15E13">
        <w:rPr>
          <w:sz w:val="28"/>
          <w:szCs w:val="28"/>
        </w:rPr>
        <w:t>Виконати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комп’ютерні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дослідження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впливу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значень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параметрів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елементів</w:t>
      </w:r>
      <w:proofErr w:type="spellEnd"/>
      <w:r w:rsidRPr="00B15E13">
        <w:rPr>
          <w:sz w:val="28"/>
          <w:szCs w:val="28"/>
        </w:rPr>
        <w:t xml:space="preserve"> аналогового пристрою на </w:t>
      </w:r>
      <w:proofErr w:type="spellStart"/>
      <w:r w:rsidRPr="00B15E13">
        <w:rPr>
          <w:sz w:val="28"/>
          <w:szCs w:val="28"/>
        </w:rPr>
        <w:t>його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функціонування</w:t>
      </w:r>
      <w:proofErr w:type="spellEnd"/>
      <w:r w:rsidRPr="00B15E13">
        <w:rPr>
          <w:sz w:val="28"/>
          <w:szCs w:val="28"/>
        </w:rPr>
        <w:t xml:space="preserve">. </w:t>
      </w:r>
    </w:p>
    <w:p w14:paraId="307B7F3E" w14:textId="77777777" w:rsidR="008F0AD7" w:rsidRPr="00B15E13" w:rsidRDefault="008F0AD7">
      <w:pPr>
        <w:rPr>
          <w:sz w:val="28"/>
          <w:szCs w:val="28"/>
        </w:rPr>
      </w:pPr>
      <w:proofErr w:type="spellStart"/>
      <w:r w:rsidRPr="00B15E13">
        <w:rPr>
          <w:sz w:val="28"/>
          <w:szCs w:val="28"/>
        </w:rPr>
        <w:t>Послідовність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виконання</w:t>
      </w:r>
      <w:proofErr w:type="spellEnd"/>
      <w:r w:rsidRPr="00B15E13">
        <w:rPr>
          <w:sz w:val="28"/>
          <w:szCs w:val="28"/>
        </w:rPr>
        <w:t xml:space="preserve"> </w:t>
      </w:r>
    </w:p>
    <w:p w14:paraId="3809E58C" w14:textId="77777777" w:rsidR="008F0AD7" w:rsidRPr="00B15E13" w:rsidRDefault="008F0AD7">
      <w:pPr>
        <w:rPr>
          <w:sz w:val="28"/>
          <w:szCs w:val="28"/>
        </w:rPr>
      </w:pPr>
      <w:r w:rsidRPr="00B15E13">
        <w:rPr>
          <w:sz w:val="28"/>
          <w:szCs w:val="28"/>
        </w:rPr>
        <w:t xml:space="preserve">1. На </w:t>
      </w:r>
      <w:proofErr w:type="spellStart"/>
      <w:r w:rsidRPr="00B15E13">
        <w:rPr>
          <w:sz w:val="28"/>
          <w:szCs w:val="28"/>
        </w:rPr>
        <w:t>основі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результатів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виконаного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завдання</w:t>
      </w:r>
      <w:proofErr w:type="spellEnd"/>
      <w:r w:rsidRPr="00B15E13">
        <w:rPr>
          <w:sz w:val="28"/>
          <w:szCs w:val="28"/>
        </w:rPr>
        <w:t xml:space="preserve"> 2 практичного </w:t>
      </w:r>
      <w:proofErr w:type="spellStart"/>
      <w:r w:rsidRPr="00B15E13">
        <w:rPr>
          <w:sz w:val="28"/>
          <w:szCs w:val="28"/>
        </w:rPr>
        <w:t>заняття</w:t>
      </w:r>
      <w:proofErr w:type="spellEnd"/>
      <w:r w:rsidRPr="00B15E13">
        <w:rPr>
          <w:sz w:val="28"/>
          <w:szCs w:val="28"/>
        </w:rPr>
        <w:t xml:space="preserve"> 9 </w:t>
      </w:r>
      <w:proofErr w:type="spellStart"/>
      <w:r w:rsidRPr="00B15E13">
        <w:rPr>
          <w:sz w:val="28"/>
          <w:szCs w:val="28"/>
        </w:rPr>
        <w:t>зібрати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отриману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структурну</w:t>
      </w:r>
      <w:proofErr w:type="spellEnd"/>
      <w:r w:rsidRPr="00B15E13">
        <w:rPr>
          <w:sz w:val="28"/>
          <w:szCs w:val="28"/>
        </w:rPr>
        <w:t xml:space="preserve"> модель у </w:t>
      </w:r>
      <w:proofErr w:type="spellStart"/>
      <w:r w:rsidRPr="00B15E13">
        <w:rPr>
          <w:sz w:val="28"/>
          <w:szCs w:val="28"/>
        </w:rPr>
        <w:t>середовищі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комп’ютерної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програми</w:t>
      </w:r>
      <w:proofErr w:type="spellEnd"/>
      <w:r w:rsidRPr="00B15E13">
        <w:rPr>
          <w:sz w:val="28"/>
          <w:szCs w:val="28"/>
        </w:rPr>
        <w:t xml:space="preserve">. Файл </w:t>
      </w:r>
      <w:proofErr w:type="spellStart"/>
      <w:r w:rsidRPr="00B15E13">
        <w:rPr>
          <w:sz w:val="28"/>
          <w:szCs w:val="28"/>
        </w:rPr>
        <w:t>зберегти</w:t>
      </w:r>
      <w:proofErr w:type="spellEnd"/>
      <w:r w:rsidRPr="00B15E13">
        <w:rPr>
          <w:sz w:val="28"/>
          <w:szCs w:val="28"/>
        </w:rPr>
        <w:t xml:space="preserve"> до </w:t>
      </w:r>
      <w:proofErr w:type="spellStart"/>
      <w:r w:rsidRPr="00B15E13">
        <w:rPr>
          <w:sz w:val="28"/>
          <w:szCs w:val="28"/>
        </w:rPr>
        <w:t>першого</w:t>
      </w:r>
      <w:proofErr w:type="spellEnd"/>
      <w:r w:rsidRPr="00B15E13">
        <w:rPr>
          <w:sz w:val="28"/>
          <w:szCs w:val="28"/>
        </w:rPr>
        <w:t xml:space="preserve"> запуску </w:t>
      </w:r>
      <w:proofErr w:type="spellStart"/>
      <w:r w:rsidRPr="00B15E13">
        <w:rPr>
          <w:sz w:val="28"/>
          <w:szCs w:val="28"/>
        </w:rPr>
        <w:t>моделі</w:t>
      </w:r>
      <w:proofErr w:type="spellEnd"/>
      <w:r w:rsidRPr="00B15E13">
        <w:rPr>
          <w:sz w:val="28"/>
          <w:szCs w:val="28"/>
        </w:rPr>
        <w:t xml:space="preserve"> на </w:t>
      </w:r>
      <w:proofErr w:type="spellStart"/>
      <w:r w:rsidRPr="00B15E13">
        <w:rPr>
          <w:sz w:val="28"/>
          <w:szCs w:val="28"/>
        </w:rPr>
        <w:t>виконання</w:t>
      </w:r>
      <w:proofErr w:type="spellEnd"/>
      <w:r w:rsidRPr="00B15E13">
        <w:rPr>
          <w:sz w:val="28"/>
          <w:szCs w:val="28"/>
        </w:rPr>
        <w:t xml:space="preserve">. </w:t>
      </w:r>
    </w:p>
    <w:p w14:paraId="23C28115" w14:textId="6BD394C2" w:rsidR="008F0AD7" w:rsidRPr="00B15E13" w:rsidRDefault="008F0AD7">
      <w:pPr>
        <w:rPr>
          <w:sz w:val="28"/>
          <w:szCs w:val="28"/>
        </w:rPr>
      </w:pPr>
      <w:r w:rsidRPr="00B15E13">
        <w:rPr>
          <w:sz w:val="28"/>
          <w:szCs w:val="28"/>
        </w:rPr>
        <w:t xml:space="preserve">2. </w:t>
      </w:r>
      <w:proofErr w:type="spellStart"/>
      <w:r w:rsidRPr="00B15E13">
        <w:rPr>
          <w:sz w:val="28"/>
          <w:szCs w:val="28"/>
        </w:rPr>
        <w:t>Доповнити</w:t>
      </w:r>
      <w:proofErr w:type="spellEnd"/>
      <w:r w:rsidRPr="00B15E13">
        <w:rPr>
          <w:sz w:val="28"/>
          <w:szCs w:val="28"/>
        </w:rPr>
        <w:t xml:space="preserve"> модель блоками, </w:t>
      </w:r>
      <w:proofErr w:type="spellStart"/>
      <w:r w:rsidRPr="00B15E13">
        <w:rPr>
          <w:sz w:val="28"/>
          <w:szCs w:val="28"/>
        </w:rPr>
        <w:t>що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моделюють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вхідний</w:t>
      </w:r>
      <w:proofErr w:type="spellEnd"/>
      <w:r w:rsidRPr="00B15E13">
        <w:rPr>
          <w:sz w:val="28"/>
          <w:szCs w:val="28"/>
        </w:rPr>
        <w:t xml:space="preserve"> сигнал U1(t)</w:t>
      </w:r>
      <w:r w:rsidRPr="00B15E13">
        <w:rPr>
          <w:sz w:val="28"/>
          <w:szCs w:val="28"/>
          <w:lang w:val="uk-UA"/>
        </w:rPr>
        <w:t xml:space="preserve">, </w:t>
      </w:r>
      <w:r w:rsidRPr="00B15E13">
        <w:rPr>
          <w:sz w:val="28"/>
          <w:szCs w:val="28"/>
        </w:rPr>
        <w:t xml:space="preserve">та блоками </w:t>
      </w:r>
      <w:proofErr w:type="spellStart"/>
      <w:r w:rsidRPr="00B15E13">
        <w:rPr>
          <w:sz w:val="28"/>
          <w:szCs w:val="28"/>
        </w:rPr>
        <w:t>візуального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спостереження</w:t>
      </w:r>
      <w:proofErr w:type="spellEnd"/>
      <w:r w:rsidRPr="00B15E13">
        <w:rPr>
          <w:sz w:val="28"/>
          <w:szCs w:val="28"/>
        </w:rPr>
        <w:t xml:space="preserve"> для U1(t) та </w:t>
      </w:r>
      <w:proofErr w:type="spellStart"/>
      <w:r w:rsidRPr="00B15E13">
        <w:rPr>
          <w:sz w:val="28"/>
          <w:szCs w:val="28"/>
        </w:rPr>
        <w:t>вихідного</w:t>
      </w:r>
      <w:proofErr w:type="spellEnd"/>
      <w:r w:rsidRPr="00B15E13">
        <w:rPr>
          <w:sz w:val="28"/>
          <w:szCs w:val="28"/>
        </w:rPr>
        <w:t xml:space="preserve"> сигналу U2(t). </w:t>
      </w:r>
    </w:p>
    <w:p w14:paraId="52367BE4" w14:textId="17482FCC" w:rsidR="008F0AD7" w:rsidRPr="00B15E13" w:rsidRDefault="008F0AD7">
      <w:pPr>
        <w:rPr>
          <w:sz w:val="28"/>
          <w:szCs w:val="28"/>
        </w:rPr>
      </w:pPr>
      <w:r w:rsidRPr="00B15E13">
        <w:rPr>
          <w:noProof/>
          <w:sz w:val="28"/>
          <w:szCs w:val="28"/>
        </w:rPr>
        <w:drawing>
          <wp:inline distT="0" distB="0" distL="0" distR="0" wp14:anchorId="75B4D5ED" wp14:editId="0FA7111D">
            <wp:extent cx="176022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256E5" w14:textId="77777777" w:rsidR="008F0AD7" w:rsidRPr="00B15E13" w:rsidRDefault="008F0AD7">
      <w:pPr>
        <w:rPr>
          <w:sz w:val="28"/>
          <w:szCs w:val="28"/>
        </w:rPr>
      </w:pPr>
      <w:r w:rsidRPr="00B15E13">
        <w:rPr>
          <w:sz w:val="28"/>
          <w:szCs w:val="28"/>
        </w:rPr>
        <w:t xml:space="preserve">3. </w:t>
      </w:r>
      <w:proofErr w:type="spellStart"/>
      <w:r w:rsidRPr="00B15E13">
        <w:rPr>
          <w:sz w:val="28"/>
          <w:szCs w:val="28"/>
        </w:rPr>
        <w:t>Здійснити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моделювання</w:t>
      </w:r>
      <w:proofErr w:type="spellEnd"/>
      <w:r w:rsidRPr="00B15E13">
        <w:rPr>
          <w:sz w:val="28"/>
          <w:szCs w:val="28"/>
        </w:rPr>
        <w:t xml:space="preserve"> за </w:t>
      </w:r>
      <w:proofErr w:type="spellStart"/>
      <w:r w:rsidRPr="00B15E13">
        <w:rPr>
          <w:sz w:val="28"/>
          <w:szCs w:val="28"/>
        </w:rPr>
        <w:t>заданих</w:t>
      </w:r>
      <w:proofErr w:type="spellEnd"/>
      <w:r w:rsidRPr="00B15E13">
        <w:rPr>
          <w:sz w:val="28"/>
          <w:szCs w:val="28"/>
        </w:rPr>
        <w:t xml:space="preserve"> умов. </w:t>
      </w:r>
      <w:proofErr w:type="spellStart"/>
      <w:r w:rsidRPr="00B15E13">
        <w:rPr>
          <w:sz w:val="28"/>
          <w:szCs w:val="28"/>
        </w:rPr>
        <w:t>Зберегти</w:t>
      </w:r>
      <w:proofErr w:type="spellEnd"/>
      <w:r w:rsidRPr="00B15E13">
        <w:rPr>
          <w:sz w:val="28"/>
          <w:szCs w:val="28"/>
        </w:rPr>
        <w:t xml:space="preserve"> S - модель та </w:t>
      </w:r>
      <w:proofErr w:type="spellStart"/>
      <w:r w:rsidRPr="00B15E13">
        <w:rPr>
          <w:sz w:val="28"/>
          <w:szCs w:val="28"/>
        </w:rPr>
        <w:t>отриману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візуальну</w:t>
      </w:r>
      <w:proofErr w:type="spellEnd"/>
      <w:r w:rsidRPr="00B15E13">
        <w:rPr>
          <w:sz w:val="28"/>
          <w:szCs w:val="28"/>
        </w:rPr>
        <w:t xml:space="preserve"> характеристику </w:t>
      </w:r>
      <w:proofErr w:type="spellStart"/>
      <w:r w:rsidRPr="00B15E13">
        <w:rPr>
          <w:sz w:val="28"/>
          <w:szCs w:val="28"/>
        </w:rPr>
        <w:t>перехідного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процесу</w:t>
      </w:r>
      <w:proofErr w:type="spellEnd"/>
      <w:r w:rsidRPr="00B15E13">
        <w:rPr>
          <w:sz w:val="28"/>
          <w:szCs w:val="28"/>
        </w:rPr>
        <w:t xml:space="preserve">. </w:t>
      </w:r>
    </w:p>
    <w:p w14:paraId="780A1019" w14:textId="35187BCE" w:rsidR="008F0AD7" w:rsidRPr="00B15E13" w:rsidRDefault="008F0AD7">
      <w:pPr>
        <w:rPr>
          <w:sz w:val="28"/>
          <w:szCs w:val="28"/>
        </w:rPr>
      </w:pPr>
      <w:r w:rsidRPr="00B15E13">
        <w:rPr>
          <w:sz w:val="28"/>
          <w:szCs w:val="28"/>
        </w:rPr>
        <w:lastRenderedPageBreak/>
        <w:t xml:space="preserve">4. </w:t>
      </w:r>
      <w:proofErr w:type="spellStart"/>
      <w:r w:rsidRPr="00B15E13">
        <w:rPr>
          <w:sz w:val="28"/>
          <w:szCs w:val="28"/>
        </w:rPr>
        <w:t>Виконати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дослідження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впливу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значень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коефіцієнтів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передачі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ki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операційних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підсилювачів</w:t>
      </w:r>
      <w:proofErr w:type="spellEnd"/>
      <w:r w:rsidRPr="00B15E13">
        <w:rPr>
          <w:sz w:val="28"/>
          <w:szCs w:val="28"/>
        </w:rPr>
        <w:t xml:space="preserve"> та </w:t>
      </w:r>
      <w:proofErr w:type="spellStart"/>
      <w:r w:rsidRPr="00B15E13">
        <w:rPr>
          <w:sz w:val="28"/>
          <w:szCs w:val="28"/>
        </w:rPr>
        <w:t>постійних</w:t>
      </w:r>
      <w:proofErr w:type="spellEnd"/>
      <w:r w:rsidRPr="00B15E13">
        <w:rPr>
          <w:sz w:val="28"/>
          <w:szCs w:val="28"/>
        </w:rPr>
        <w:t xml:space="preserve"> часу </w:t>
      </w:r>
      <w:proofErr w:type="spellStart"/>
      <w:r w:rsidRPr="00B15E13">
        <w:rPr>
          <w:sz w:val="28"/>
          <w:szCs w:val="28"/>
        </w:rPr>
        <w:t>Ti</w:t>
      </w:r>
      <w:proofErr w:type="spellEnd"/>
      <w:r w:rsidRPr="00B15E13">
        <w:rPr>
          <w:sz w:val="28"/>
          <w:szCs w:val="28"/>
        </w:rPr>
        <w:t xml:space="preserve"> на </w:t>
      </w:r>
      <w:proofErr w:type="spellStart"/>
      <w:r w:rsidRPr="00B15E13">
        <w:rPr>
          <w:sz w:val="28"/>
          <w:szCs w:val="28"/>
        </w:rPr>
        <w:t>вихідну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напругу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системи</w:t>
      </w:r>
      <w:proofErr w:type="spellEnd"/>
      <w:r w:rsidRPr="00B15E13">
        <w:rPr>
          <w:sz w:val="28"/>
          <w:szCs w:val="28"/>
        </w:rPr>
        <w:t xml:space="preserve">. Для </w:t>
      </w:r>
      <w:proofErr w:type="spellStart"/>
      <w:r w:rsidRPr="00B15E13">
        <w:rPr>
          <w:sz w:val="28"/>
          <w:szCs w:val="28"/>
        </w:rPr>
        <w:t>цього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необхідно</w:t>
      </w:r>
      <w:proofErr w:type="spellEnd"/>
      <w:r w:rsidRPr="00B15E13">
        <w:rPr>
          <w:sz w:val="28"/>
          <w:szCs w:val="28"/>
        </w:rPr>
        <w:t xml:space="preserve"> на порядок </w:t>
      </w:r>
      <w:proofErr w:type="spellStart"/>
      <w:r w:rsidRPr="00B15E13">
        <w:rPr>
          <w:sz w:val="28"/>
          <w:szCs w:val="28"/>
        </w:rPr>
        <w:t>збільшити</w:t>
      </w:r>
      <w:proofErr w:type="spellEnd"/>
      <w:r w:rsidRPr="00B15E13">
        <w:rPr>
          <w:sz w:val="28"/>
          <w:szCs w:val="28"/>
        </w:rPr>
        <w:t xml:space="preserve"> та </w:t>
      </w:r>
      <w:proofErr w:type="spellStart"/>
      <w:r w:rsidRPr="00B15E13">
        <w:rPr>
          <w:sz w:val="28"/>
          <w:szCs w:val="28"/>
        </w:rPr>
        <w:t>зменшити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задане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значення</w:t>
      </w:r>
      <w:proofErr w:type="spellEnd"/>
      <w:r w:rsidRPr="00B15E13">
        <w:rPr>
          <w:sz w:val="28"/>
          <w:szCs w:val="28"/>
        </w:rPr>
        <w:t xml:space="preserve">. </w:t>
      </w:r>
    </w:p>
    <w:p w14:paraId="388C5DFF" w14:textId="7BFEC64A" w:rsidR="008F0AD7" w:rsidRPr="00B15E13" w:rsidRDefault="008F0AD7">
      <w:pPr>
        <w:rPr>
          <w:sz w:val="28"/>
          <w:szCs w:val="28"/>
        </w:rPr>
      </w:pPr>
      <w:r w:rsidRPr="00B15E13">
        <w:rPr>
          <w:sz w:val="28"/>
          <w:szCs w:val="28"/>
        </w:rPr>
        <w:t xml:space="preserve">5. </w:t>
      </w:r>
      <w:proofErr w:type="spellStart"/>
      <w:r w:rsidRPr="00B15E13">
        <w:rPr>
          <w:sz w:val="28"/>
          <w:szCs w:val="28"/>
        </w:rPr>
        <w:t>Результати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підтвердити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графічно</w:t>
      </w:r>
      <w:proofErr w:type="spellEnd"/>
      <w:r w:rsidRPr="00B15E13">
        <w:rPr>
          <w:sz w:val="28"/>
          <w:szCs w:val="28"/>
        </w:rPr>
        <w:t xml:space="preserve">. </w:t>
      </w:r>
    </w:p>
    <w:p w14:paraId="69E123B2" w14:textId="2B8929D4" w:rsidR="008F0AD7" w:rsidRPr="00B15E13" w:rsidRDefault="008F0AD7">
      <w:pPr>
        <w:rPr>
          <w:sz w:val="28"/>
          <w:szCs w:val="28"/>
        </w:rPr>
      </w:pPr>
      <w:r w:rsidRPr="00B15E13">
        <w:rPr>
          <w:sz w:val="28"/>
          <w:szCs w:val="28"/>
        </w:rPr>
        <w:t xml:space="preserve">6. </w:t>
      </w:r>
      <w:proofErr w:type="spellStart"/>
      <w:r w:rsidRPr="00B15E13">
        <w:rPr>
          <w:sz w:val="28"/>
          <w:szCs w:val="28"/>
        </w:rPr>
        <w:t>Виконати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аналіз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отриманих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результатів</w:t>
      </w:r>
      <w:proofErr w:type="spellEnd"/>
      <w:r w:rsidRPr="00B15E13">
        <w:rPr>
          <w:sz w:val="28"/>
          <w:szCs w:val="28"/>
        </w:rPr>
        <w:t xml:space="preserve"> </w:t>
      </w:r>
      <w:proofErr w:type="spellStart"/>
      <w:r w:rsidRPr="00B15E13">
        <w:rPr>
          <w:sz w:val="28"/>
          <w:szCs w:val="28"/>
        </w:rPr>
        <w:t>дослідження</w:t>
      </w:r>
      <w:proofErr w:type="spellEnd"/>
    </w:p>
    <w:p w14:paraId="4816740B" w14:textId="77777777" w:rsidR="008F0AD7" w:rsidRPr="00B15E13" w:rsidRDefault="008F0AD7">
      <w:pPr>
        <w:rPr>
          <w:sz w:val="28"/>
          <w:szCs w:val="28"/>
        </w:rPr>
      </w:pPr>
    </w:p>
    <w:sectPr w:rsidR="008F0AD7" w:rsidRPr="00B15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8A"/>
    <w:rsid w:val="00466A17"/>
    <w:rsid w:val="008F0AD7"/>
    <w:rsid w:val="00B15E13"/>
    <w:rsid w:val="00C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547C"/>
  <w15:chartTrackingRefBased/>
  <w15:docId w15:val="{0A983FCB-16D3-4726-846C-835EEA3E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 Ткаченко</dc:creator>
  <cp:keywords/>
  <dc:description/>
  <cp:lastModifiedBy>Ева Ткаченко</cp:lastModifiedBy>
  <cp:revision>3</cp:revision>
  <dcterms:created xsi:type="dcterms:W3CDTF">2024-05-08T21:21:00Z</dcterms:created>
  <dcterms:modified xsi:type="dcterms:W3CDTF">2024-05-14T11:17:00Z</dcterms:modified>
</cp:coreProperties>
</file>