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940A" w14:textId="12E96072" w:rsidR="007A6D53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У </w:t>
      </w:r>
      <w:proofErr w:type="spellStart"/>
      <w:r w:rsidRPr="00DF29DC">
        <w:rPr>
          <w:sz w:val="28"/>
          <w:szCs w:val="28"/>
        </w:rPr>
        <w:t>середовищі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прикладної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програми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розробити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комп’ютерну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імітаційну</w:t>
      </w:r>
      <w:proofErr w:type="spellEnd"/>
      <w:r w:rsidRPr="00DF29DC">
        <w:rPr>
          <w:sz w:val="28"/>
          <w:szCs w:val="28"/>
        </w:rPr>
        <w:t xml:space="preserve">) модель ІЦ як </w:t>
      </w:r>
      <w:proofErr w:type="spellStart"/>
      <w:r w:rsidRPr="00DF29DC">
        <w:rPr>
          <w:sz w:val="28"/>
          <w:szCs w:val="28"/>
        </w:rPr>
        <w:t>системи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масового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обслуговування</w:t>
      </w:r>
      <w:proofErr w:type="spellEnd"/>
      <w:r w:rsidRPr="00DF29DC">
        <w:rPr>
          <w:sz w:val="28"/>
          <w:szCs w:val="28"/>
        </w:rPr>
        <w:t xml:space="preserve"> (СМО) (рис. 1), </w:t>
      </w:r>
      <w:proofErr w:type="spellStart"/>
      <w:r w:rsidRPr="00DF29DC">
        <w:rPr>
          <w:sz w:val="28"/>
          <w:szCs w:val="28"/>
        </w:rPr>
        <w:t>визначити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її</w:t>
      </w:r>
      <w:proofErr w:type="spellEnd"/>
      <w:r w:rsidRPr="00DF29DC">
        <w:rPr>
          <w:sz w:val="28"/>
          <w:szCs w:val="28"/>
        </w:rPr>
        <w:t xml:space="preserve"> характеристики за </w:t>
      </w:r>
      <w:proofErr w:type="spellStart"/>
      <w:r w:rsidRPr="00DF29DC">
        <w:rPr>
          <w:sz w:val="28"/>
          <w:szCs w:val="28"/>
        </w:rPr>
        <w:t>початкових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даних</w:t>
      </w:r>
      <w:proofErr w:type="spellEnd"/>
      <w:r w:rsidRPr="00DF29DC">
        <w:rPr>
          <w:sz w:val="28"/>
          <w:szCs w:val="28"/>
        </w:rPr>
        <w:t xml:space="preserve">. </w:t>
      </w:r>
      <w:proofErr w:type="spellStart"/>
      <w:r w:rsidRPr="00DF29DC">
        <w:rPr>
          <w:sz w:val="28"/>
          <w:szCs w:val="28"/>
        </w:rPr>
        <w:t>Спланувати</w:t>
      </w:r>
      <w:proofErr w:type="spellEnd"/>
      <w:r w:rsidRPr="00DF29DC">
        <w:rPr>
          <w:sz w:val="28"/>
          <w:szCs w:val="28"/>
        </w:rPr>
        <w:t xml:space="preserve"> та провести </w:t>
      </w:r>
      <w:proofErr w:type="spellStart"/>
      <w:r w:rsidRPr="00DF29DC">
        <w:rPr>
          <w:sz w:val="28"/>
          <w:szCs w:val="28"/>
        </w:rPr>
        <w:t>експериментальні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дослідження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функціонування</w:t>
      </w:r>
      <w:proofErr w:type="spellEnd"/>
      <w:r w:rsidRPr="00DF29DC">
        <w:rPr>
          <w:sz w:val="28"/>
          <w:szCs w:val="28"/>
        </w:rPr>
        <w:t xml:space="preserve"> ІЦ на </w:t>
      </w:r>
      <w:proofErr w:type="spellStart"/>
      <w:r w:rsidRPr="00DF29DC">
        <w:rPr>
          <w:sz w:val="28"/>
          <w:szCs w:val="28"/>
        </w:rPr>
        <w:t>імітаційній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моделі</w:t>
      </w:r>
      <w:proofErr w:type="spellEnd"/>
      <w:r w:rsidRPr="00DF29DC">
        <w:rPr>
          <w:sz w:val="28"/>
          <w:szCs w:val="28"/>
        </w:rPr>
        <w:t>.</w:t>
      </w:r>
    </w:p>
    <w:p w14:paraId="1E25A957" w14:textId="143A7551" w:rsidR="00A66825" w:rsidRPr="00DF29DC" w:rsidRDefault="00A66825">
      <w:pPr>
        <w:rPr>
          <w:rFonts w:cstheme="minorHAnsi"/>
          <w:color w:val="000000" w:themeColor="text1"/>
          <w:sz w:val="28"/>
          <w:szCs w:val="28"/>
        </w:rPr>
      </w:pPr>
      <w:r w:rsidRPr="00DF29DC">
        <w:rPr>
          <w:rFonts w:cstheme="minorHAnsi"/>
          <w:noProof/>
          <w:color w:val="000000" w:themeColor="text1"/>
          <w:sz w:val="28"/>
          <w:szCs w:val="28"/>
        </w:rPr>
        <w:drawing>
          <wp:inline distT="0" distB="0" distL="0" distR="0" wp14:anchorId="0431DED8" wp14:editId="1698E5BF">
            <wp:extent cx="3403600" cy="1854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0E11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СМО </w:t>
      </w:r>
      <w:proofErr w:type="spellStart"/>
      <w:r w:rsidRPr="00DF29DC">
        <w:rPr>
          <w:sz w:val="28"/>
          <w:szCs w:val="28"/>
        </w:rPr>
        <w:t>складається</w:t>
      </w:r>
      <w:proofErr w:type="spellEnd"/>
      <w:r w:rsidRPr="00DF29DC">
        <w:rPr>
          <w:sz w:val="28"/>
          <w:szCs w:val="28"/>
        </w:rPr>
        <w:t xml:space="preserve"> з </w:t>
      </w:r>
      <w:proofErr w:type="spellStart"/>
      <w:r w:rsidRPr="00DF29DC">
        <w:rPr>
          <w:sz w:val="28"/>
          <w:szCs w:val="28"/>
        </w:rPr>
        <w:t>черги</w:t>
      </w:r>
      <w:proofErr w:type="spellEnd"/>
      <w:r w:rsidRPr="00DF29DC">
        <w:rPr>
          <w:sz w:val="28"/>
          <w:szCs w:val="28"/>
        </w:rPr>
        <w:t xml:space="preserve">, в </w:t>
      </w:r>
      <w:proofErr w:type="spellStart"/>
      <w:r w:rsidRPr="00DF29DC">
        <w:rPr>
          <w:sz w:val="28"/>
          <w:szCs w:val="28"/>
        </w:rPr>
        <w:t>якій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передбачено</w:t>
      </w:r>
      <w:proofErr w:type="spellEnd"/>
      <w:r w:rsidRPr="00DF29DC">
        <w:rPr>
          <w:sz w:val="28"/>
          <w:szCs w:val="28"/>
        </w:rPr>
        <w:t xml:space="preserve"> b (1…</w:t>
      </w:r>
      <w:proofErr w:type="spellStart"/>
      <w:r w:rsidRPr="00DF29DC">
        <w:rPr>
          <w:sz w:val="28"/>
          <w:szCs w:val="28"/>
        </w:rPr>
        <w:t>inf</w:t>
      </w:r>
      <w:proofErr w:type="spellEnd"/>
      <w:r w:rsidRPr="00DF29DC">
        <w:rPr>
          <w:sz w:val="28"/>
          <w:szCs w:val="28"/>
        </w:rPr>
        <w:t xml:space="preserve">) </w:t>
      </w:r>
      <w:proofErr w:type="spellStart"/>
      <w:r w:rsidRPr="00DF29DC">
        <w:rPr>
          <w:sz w:val="28"/>
          <w:szCs w:val="28"/>
        </w:rPr>
        <w:t>місць</w:t>
      </w:r>
      <w:proofErr w:type="spellEnd"/>
      <w:r w:rsidRPr="00DF29DC">
        <w:rPr>
          <w:sz w:val="28"/>
          <w:szCs w:val="28"/>
        </w:rPr>
        <w:t xml:space="preserve"> для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 та i (1…n) </w:t>
      </w:r>
      <w:proofErr w:type="spellStart"/>
      <w:r w:rsidRPr="00DF29DC">
        <w:rPr>
          <w:sz w:val="28"/>
          <w:szCs w:val="28"/>
        </w:rPr>
        <w:t>однакових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обслуговуючих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серверів</w:t>
      </w:r>
      <w:proofErr w:type="spellEnd"/>
      <w:r w:rsidRPr="00DF29DC">
        <w:rPr>
          <w:sz w:val="28"/>
          <w:szCs w:val="28"/>
        </w:rPr>
        <w:t xml:space="preserve">. У СМО </w:t>
      </w:r>
      <w:proofErr w:type="spellStart"/>
      <w:r w:rsidRPr="00DF29DC">
        <w:rPr>
          <w:sz w:val="28"/>
          <w:szCs w:val="28"/>
        </w:rPr>
        <w:t>надходить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випадковий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потік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 Λ, </w:t>
      </w:r>
      <w:proofErr w:type="spellStart"/>
      <w:r w:rsidRPr="00DF29DC">
        <w:rPr>
          <w:sz w:val="28"/>
          <w:szCs w:val="28"/>
        </w:rPr>
        <w:t>який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обслуговується</w:t>
      </w:r>
      <w:proofErr w:type="spellEnd"/>
      <w:r w:rsidRPr="00DF29DC">
        <w:rPr>
          <w:sz w:val="28"/>
          <w:szCs w:val="28"/>
        </w:rPr>
        <w:t xml:space="preserve"> серверами. </w:t>
      </w:r>
    </w:p>
    <w:p w14:paraId="341A0125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Вимоги</w:t>
      </w:r>
      <w:proofErr w:type="spellEnd"/>
      <w:r w:rsidRPr="00DF29DC">
        <w:rPr>
          <w:sz w:val="28"/>
          <w:szCs w:val="28"/>
        </w:rPr>
        <w:t xml:space="preserve"> у </w:t>
      </w:r>
      <w:proofErr w:type="spellStart"/>
      <w:r w:rsidRPr="00DF29DC">
        <w:rPr>
          <w:sz w:val="28"/>
          <w:szCs w:val="28"/>
        </w:rPr>
        <w:t>вхідному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потоці</w:t>
      </w:r>
      <w:proofErr w:type="spellEnd"/>
      <w:r w:rsidRPr="00DF29DC">
        <w:rPr>
          <w:sz w:val="28"/>
          <w:szCs w:val="28"/>
        </w:rPr>
        <w:t xml:space="preserve"> Λ належать 2 </w:t>
      </w:r>
      <w:proofErr w:type="spellStart"/>
      <w:r w:rsidRPr="00DF29DC">
        <w:rPr>
          <w:sz w:val="28"/>
          <w:szCs w:val="28"/>
        </w:rPr>
        <w:t>класам</w:t>
      </w:r>
      <w:proofErr w:type="spellEnd"/>
      <w:r w:rsidRPr="00DF29DC">
        <w:rPr>
          <w:sz w:val="28"/>
          <w:szCs w:val="28"/>
        </w:rPr>
        <w:t xml:space="preserve">. </w:t>
      </w:r>
      <w:proofErr w:type="spellStart"/>
      <w:r w:rsidRPr="00DF29DC">
        <w:rPr>
          <w:sz w:val="28"/>
          <w:szCs w:val="28"/>
        </w:rPr>
        <w:t>Вимоги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різних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класів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відрізняються</w:t>
      </w:r>
      <w:proofErr w:type="spellEnd"/>
      <w:r w:rsidRPr="00DF29DC">
        <w:rPr>
          <w:sz w:val="28"/>
          <w:szCs w:val="28"/>
        </w:rPr>
        <w:t xml:space="preserve"> один </w:t>
      </w:r>
      <w:proofErr w:type="spellStart"/>
      <w:r w:rsidRPr="00DF29DC">
        <w:rPr>
          <w:sz w:val="28"/>
          <w:szCs w:val="28"/>
        </w:rPr>
        <w:t>від</w:t>
      </w:r>
      <w:proofErr w:type="spellEnd"/>
      <w:r w:rsidRPr="00DF29DC">
        <w:rPr>
          <w:sz w:val="28"/>
          <w:szCs w:val="28"/>
        </w:rPr>
        <w:t xml:space="preserve"> одного такими параметрами: </w:t>
      </w:r>
    </w:p>
    <w:p w14:paraId="01B62654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1) </w:t>
      </w:r>
      <w:proofErr w:type="spellStart"/>
      <w:r w:rsidRPr="00DF29DC">
        <w:rPr>
          <w:sz w:val="28"/>
          <w:szCs w:val="28"/>
        </w:rPr>
        <w:t>Функцією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розподілу</w:t>
      </w:r>
      <w:proofErr w:type="spellEnd"/>
      <w:r w:rsidRPr="00DF29DC">
        <w:rPr>
          <w:sz w:val="28"/>
          <w:szCs w:val="28"/>
        </w:rPr>
        <w:t xml:space="preserve"> f1(x) </w:t>
      </w:r>
      <w:proofErr w:type="spellStart"/>
      <w:r w:rsidRPr="00DF29DC">
        <w:rPr>
          <w:sz w:val="28"/>
          <w:szCs w:val="28"/>
        </w:rPr>
        <w:t>випадкової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величини</w:t>
      </w:r>
      <w:proofErr w:type="spellEnd"/>
      <w:r w:rsidRPr="00DF29DC">
        <w:rPr>
          <w:sz w:val="28"/>
          <w:szCs w:val="28"/>
        </w:rPr>
        <w:t xml:space="preserve"> x </w:t>
      </w:r>
      <w:proofErr w:type="spellStart"/>
      <w:r w:rsidRPr="00DF29DC">
        <w:rPr>
          <w:sz w:val="28"/>
          <w:szCs w:val="28"/>
        </w:rPr>
        <w:t>інтервалу</w:t>
      </w:r>
      <w:proofErr w:type="spellEnd"/>
      <w:r w:rsidRPr="00DF29DC">
        <w:rPr>
          <w:sz w:val="28"/>
          <w:szCs w:val="28"/>
        </w:rPr>
        <w:t xml:space="preserve"> часу </w:t>
      </w:r>
      <w:proofErr w:type="spellStart"/>
      <w:r w:rsidRPr="00DF29DC">
        <w:rPr>
          <w:sz w:val="28"/>
          <w:szCs w:val="28"/>
        </w:rPr>
        <w:t>між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послідовними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надходженнями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. </w:t>
      </w:r>
    </w:p>
    <w:p w14:paraId="61D9CAF8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2) </w:t>
      </w:r>
      <w:proofErr w:type="spellStart"/>
      <w:r w:rsidRPr="00DF29DC">
        <w:rPr>
          <w:sz w:val="28"/>
          <w:szCs w:val="28"/>
        </w:rPr>
        <w:t>Функцією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розподілу</w:t>
      </w:r>
      <w:proofErr w:type="spellEnd"/>
      <w:r w:rsidRPr="00DF29DC">
        <w:rPr>
          <w:sz w:val="28"/>
          <w:szCs w:val="28"/>
        </w:rPr>
        <w:t xml:space="preserve"> f2(x) </w:t>
      </w:r>
      <w:proofErr w:type="spellStart"/>
      <w:r w:rsidRPr="00DF29DC">
        <w:rPr>
          <w:sz w:val="28"/>
          <w:szCs w:val="28"/>
        </w:rPr>
        <w:t>випадкової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величини</w:t>
      </w:r>
      <w:proofErr w:type="spellEnd"/>
      <w:r w:rsidRPr="00DF29DC">
        <w:rPr>
          <w:sz w:val="28"/>
          <w:szCs w:val="28"/>
        </w:rPr>
        <w:t xml:space="preserve"> x часу </w:t>
      </w:r>
      <w:proofErr w:type="spellStart"/>
      <w:r w:rsidRPr="00DF29DC">
        <w:rPr>
          <w:sz w:val="28"/>
          <w:szCs w:val="28"/>
        </w:rPr>
        <w:t>обслуговування</w:t>
      </w:r>
      <w:proofErr w:type="spellEnd"/>
      <w:r w:rsidRPr="00DF29DC">
        <w:rPr>
          <w:sz w:val="28"/>
          <w:szCs w:val="28"/>
        </w:rPr>
        <w:t xml:space="preserve"> сервером СМО. </w:t>
      </w:r>
    </w:p>
    <w:p w14:paraId="40B5280B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Контрольованими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вихідними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змінними</w:t>
      </w:r>
      <w:proofErr w:type="spellEnd"/>
      <w:r w:rsidRPr="00DF29DC">
        <w:rPr>
          <w:sz w:val="28"/>
          <w:szCs w:val="28"/>
        </w:rPr>
        <w:t xml:space="preserve"> потоку Λ є: </w:t>
      </w:r>
    </w:p>
    <w:p w14:paraId="7A79F523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поточна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створених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відправлених</w:t>
      </w:r>
      <w:proofErr w:type="spellEnd"/>
      <w:r w:rsidRPr="00DF29DC">
        <w:rPr>
          <w:sz w:val="28"/>
          <w:szCs w:val="28"/>
        </w:rPr>
        <w:t xml:space="preserve">)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; </w:t>
      </w:r>
    </w:p>
    <w:p w14:paraId="223453DA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поточна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затриманих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; </w:t>
      </w:r>
    </w:p>
    <w:p w14:paraId="232AE40B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фактичний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середній</w:t>
      </w:r>
      <w:proofErr w:type="spellEnd"/>
      <w:r w:rsidRPr="00DF29DC">
        <w:rPr>
          <w:sz w:val="28"/>
          <w:szCs w:val="28"/>
        </w:rPr>
        <w:t xml:space="preserve"> час </w:t>
      </w:r>
      <w:proofErr w:type="spellStart"/>
      <w:r w:rsidRPr="00DF29DC">
        <w:rPr>
          <w:sz w:val="28"/>
          <w:szCs w:val="28"/>
        </w:rPr>
        <w:t>тривалості</w:t>
      </w:r>
      <w:proofErr w:type="spellEnd"/>
      <w:r w:rsidRPr="00DF29DC">
        <w:rPr>
          <w:sz w:val="28"/>
          <w:szCs w:val="28"/>
        </w:rPr>
        <w:t xml:space="preserve"> паузи </w:t>
      </w:r>
      <w:proofErr w:type="spellStart"/>
      <w:r w:rsidRPr="00DF29DC">
        <w:rPr>
          <w:sz w:val="28"/>
          <w:szCs w:val="28"/>
        </w:rPr>
        <w:t>між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вимогами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що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генеруються</w:t>
      </w:r>
      <w:proofErr w:type="spellEnd"/>
      <w:r w:rsidRPr="00DF29DC">
        <w:rPr>
          <w:sz w:val="28"/>
          <w:szCs w:val="28"/>
        </w:rPr>
        <w:t xml:space="preserve">. </w:t>
      </w:r>
    </w:p>
    <w:p w14:paraId="74752227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Обслужені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утворюють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потік</w:t>
      </w:r>
      <w:proofErr w:type="spellEnd"/>
      <w:r w:rsidRPr="00DF29DC">
        <w:rPr>
          <w:sz w:val="28"/>
          <w:szCs w:val="28"/>
        </w:rPr>
        <w:t xml:space="preserve"> Φ. </w:t>
      </w:r>
      <w:proofErr w:type="spellStart"/>
      <w:r w:rsidRPr="00DF29DC">
        <w:rPr>
          <w:sz w:val="28"/>
          <w:szCs w:val="28"/>
        </w:rPr>
        <w:t>Контрольованими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вихідними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змінними</w:t>
      </w:r>
      <w:proofErr w:type="spellEnd"/>
      <w:r w:rsidRPr="00DF29DC">
        <w:rPr>
          <w:sz w:val="28"/>
          <w:szCs w:val="28"/>
        </w:rPr>
        <w:t xml:space="preserve"> потоку Φ є: </w:t>
      </w:r>
    </w:p>
    <w:p w14:paraId="00FC078B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поточна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обслужених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; </w:t>
      </w:r>
    </w:p>
    <w:p w14:paraId="7DEFE93A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поточна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 на </w:t>
      </w:r>
      <w:proofErr w:type="spellStart"/>
      <w:r w:rsidRPr="00DF29DC">
        <w:rPr>
          <w:sz w:val="28"/>
          <w:szCs w:val="28"/>
        </w:rPr>
        <w:t>обслуговування</w:t>
      </w:r>
      <w:proofErr w:type="spellEnd"/>
      <w:r w:rsidRPr="00DF29DC">
        <w:rPr>
          <w:sz w:val="28"/>
          <w:szCs w:val="28"/>
        </w:rPr>
        <w:t xml:space="preserve">; </w:t>
      </w:r>
    </w:p>
    <w:p w14:paraId="47FE7E83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поточна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затриманих</w:t>
      </w:r>
      <w:proofErr w:type="spellEnd"/>
      <w:r w:rsidRPr="00DF29DC">
        <w:rPr>
          <w:sz w:val="28"/>
          <w:szCs w:val="28"/>
        </w:rPr>
        <w:t xml:space="preserve"> у </w:t>
      </w:r>
      <w:proofErr w:type="spellStart"/>
      <w:r w:rsidRPr="00DF29DC">
        <w:rPr>
          <w:sz w:val="28"/>
          <w:szCs w:val="28"/>
        </w:rPr>
        <w:t>блоці</w:t>
      </w:r>
      <w:proofErr w:type="spellEnd"/>
      <w:r w:rsidRPr="00DF29DC">
        <w:rPr>
          <w:sz w:val="28"/>
          <w:szCs w:val="28"/>
        </w:rPr>
        <w:t xml:space="preserve"> через </w:t>
      </w:r>
      <w:proofErr w:type="spellStart"/>
      <w:r w:rsidRPr="00DF29DC">
        <w:rPr>
          <w:sz w:val="28"/>
          <w:szCs w:val="28"/>
        </w:rPr>
        <w:t>блокування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виходу</w:t>
      </w:r>
      <w:proofErr w:type="spellEnd"/>
      <w:r w:rsidRPr="00DF29DC">
        <w:rPr>
          <w:sz w:val="28"/>
          <w:szCs w:val="28"/>
        </w:rPr>
        <w:t xml:space="preserve"> заявок; </w:t>
      </w:r>
    </w:p>
    <w:p w14:paraId="335F1201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фактичний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середній</w:t>
      </w:r>
      <w:proofErr w:type="spellEnd"/>
      <w:r w:rsidRPr="00DF29DC">
        <w:rPr>
          <w:sz w:val="28"/>
          <w:szCs w:val="28"/>
        </w:rPr>
        <w:t xml:space="preserve"> час </w:t>
      </w:r>
      <w:proofErr w:type="spellStart"/>
      <w:r w:rsidRPr="00DF29DC">
        <w:rPr>
          <w:sz w:val="28"/>
          <w:szCs w:val="28"/>
        </w:rPr>
        <w:t>перебування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вимоги</w:t>
      </w:r>
      <w:proofErr w:type="spellEnd"/>
      <w:r w:rsidRPr="00DF29DC">
        <w:rPr>
          <w:sz w:val="28"/>
          <w:szCs w:val="28"/>
        </w:rPr>
        <w:t xml:space="preserve"> на </w:t>
      </w:r>
      <w:proofErr w:type="spellStart"/>
      <w:r w:rsidRPr="00DF29DC">
        <w:rPr>
          <w:sz w:val="28"/>
          <w:szCs w:val="28"/>
        </w:rPr>
        <w:t>обслуговуванні</w:t>
      </w:r>
      <w:proofErr w:type="spellEnd"/>
      <w:r w:rsidRPr="00DF29DC">
        <w:rPr>
          <w:sz w:val="28"/>
          <w:szCs w:val="28"/>
        </w:rPr>
        <w:t xml:space="preserve">; </w:t>
      </w:r>
    </w:p>
    <w:p w14:paraId="51609731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коефіцієнт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зайнятості</w:t>
      </w:r>
      <w:proofErr w:type="spellEnd"/>
      <w:r w:rsidRPr="00DF29DC">
        <w:rPr>
          <w:sz w:val="28"/>
          <w:szCs w:val="28"/>
        </w:rPr>
        <w:t xml:space="preserve"> сервера; </w:t>
      </w:r>
    </w:p>
    <w:p w14:paraId="4D4C6A2C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lastRenderedPageBreak/>
        <w:t xml:space="preserve">- </w:t>
      </w:r>
      <w:proofErr w:type="spellStart"/>
      <w:r w:rsidRPr="00DF29DC">
        <w:rPr>
          <w:sz w:val="28"/>
          <w:szCs w:val="28"/>
        </w:rPr>
        <w:t>поточна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що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залишили</w:t>
      </w:r>
      <w:proofErr w:type="spellEnd"/>
      <w:r w:rsidRPr="00DF29DC">
        <w:rPr>
          <w:sz w:val="28"/>
          <w:szCs w:val="28"/>
        </w:rPr>
        <w:t xml:space="preserve"> сервер через </w:t>
      </w:r>
      <w:proofErr w:type="spellStart"/>
      <w:r w:rsidRPr="00DF29DC">
        <w:rPr>
          <w:sz w:val="28"/>
          <w:szCs w:val="28"/>
        </w:rPr>
        <w:t>завершення</w:t>
      </w:r>
      <w:proofErr w:type="spellEnd"/>
      <w:r w:rsidRPr="00DF29DC">
        <w:rPr>
          <w:sz w:val="28"/>
          <w:szCs w:val="28"/>
        </w:rPr>
        <w:t xml:space="preserve"> часу </w:t>
      </w:r>
      <w:proofErr w:type="spellStart"/>
      <w:r w:rsidRPr="00DF29DC">
        <w:rPr>
          <w:sz w:val="28"/>
          <w:szCs w:val="28"/>
        </w:rPr>
        <w:t>терпіння</w:t>
      </w:r>
      <w:proofErr w:type="spellEnd"/>
      <w:r w:rsidRPr="00DF29DC">
        <w:rPr>
          <w:sz w:val="28"/>
          <w:szCs w:val="28"/>
        </w:rPr>
        <w:t xml:space="preserve">. </w:t>
      </w:r>
    </w:p>
    <w:p w14:paraId="07910848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Вимоги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яким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відмовили</w:t>
      </w:r>
      <w:proofErr w:type="spellEnd"/>
      <w:r w:rsidRPr="00DF29DC">
        <w:rPr>
          <w:sz w:val="28"/>
          <w:szCs w:val="28"/>
        </w:rPr>
        <w:t xml:space="preserve"> в </w:t>
      </w:r>
      <w:proofErr w:type="spellStart"/>
      <w:r w:rsidRPr="00DF29DC">
        <w:rPr>
          <w:sz w:val="28"/>
          <w:szCs w:val="28"/>
        </w:rPr>
        <w:t>обслуговуванні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утворюють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потік</w:t>
      </w:r>
      <w:proofErr w:type="spellEnd"/>
      <w:r w:rsidRPr="00DF29DC">
        <w:rPr>
          <w:sz w:val="28"/>
          <w:szCs w:val="28"/>
        </w:rPr>
        <w:t xml:space="preserve"> Ψ. </w:t>
      </w:r>
      <w:proofErr w:type="spellStart"/>
      <w:r w:rsidRPr="00DF29DC">
        <w:rPr>
          <w:sz w:val="28"/>
          <w:szCs w:val="28"/>
        </w:rPr>
        <w:t>Відмова</w:t>
      </w:r>
      <w:proofErr w:type="spellEnd"/>
      <w:r w:rsidRPr="00DF29DC">
        <w:rPr>
          <w:sz w:val="28"/>
          <w:szCs w:val="28"/>
        </w:rPr>
        <w:t xml:space="preserve"> в </w:t>
      </w:r>
      <w:proofErr w:type="spellStart"/>
      <w:r w:rsidRPr="00DF29DC">
        <w:rPr>
          <w:sz w:val="28"/>
          <w:szCs w:val="28"/>
        </w:rPr>
        <w:t>обслуговуванні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має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місце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якщо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вільних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місць</w:t>
      </w:r>
      <w:proofErr w:type="spellEnd"/>
      <w:r w:rsidRPr="00DF29DC">
        <w:rPr>
          <w:sz w:val="28"/>
          <w:szCs w:val="28"/>
        </w:rPr>
        <w:t xml:space="preserve"> у </w:t>
      </w:r>
      <w:proofErr w:type="spellStart"/>
      <w:r w:rsidRPr="00DF29DC">
        <w:rPr>
          <w:sz w:val="28"/>
          <w:szCs w:val="28"/>
        </w:rPr>
        <w:t>черзі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дорівнює</w:t>
      </w:r>
      <w:proofErr w:type="spellEnd"/>
      <w:r w:rsidRPr="00DF29DC">
        <w:rPr>
          <w:sz w:val="28"/>
          <w:szCs w:val="28"/>
        </w:rPr>
        <w:t xml:space="preserve"> нулю та все </w:t>
      </w:r>
      <w:proofErr w:type="spellStart"/>
      <w:r w:rsidRPr="00DF29DC">
        <w:rPr>
          <w:sz w:val="28"/>
          <w:szCs w:val="28"/>
        </w:rPr>
        <w:t>прилади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зайняті</w:t>
      </w:r>
      <w:proofErr w:type="spellEnd"/>
      <w:r w:rsidRPr="00DF29DC">
        <w:rPr>
          <w:sz w:val="28"/>
          <w:szCs w:val="28"/>
        </w:rPr>
        <w:t xml:space="preserve">. </w:t>
      </w:r>
      <w:proofErr w:type="spellStart"/>
      <w:r w:rsidRPr="00DF29DC">
        <w:rPr>
          <w:sz w:val="28"/>
          <w:szCs w:val="28"/>
        </w:rPr>
        <w:t>Контрольованими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вихідними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змінними</w:t>
      </w:r>
      <w:proofErr w:type="spellEnd"/>
      <w:r w:rsidRPr="00DF29DC">
        <w:rPr>
          <w:sz w:val="28"/>
          <w:szCs w:val="28"/>
        </w:rPr>
        <w:t xml:space="preserve"> потоку Ψ є: </w:t>
      </w:r>
    </w:p>
    <w:p w14:paraId="21B35489" w14:textId="61F75C5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поточна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обслужених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>;</w:t>
      </w:r>
    </w:p>
    <w:p w14:paraId="09E5A3AC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поточна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 у </w:t>
      </w:r>
      <w:proofErr w:type="spellStart"/>
      <w:r w:rsidRPr="00DF29DC">
        <w:rPr>
          <w:sz w:val="28"/>
          <w:szCs w:val="28"/>
        </w:rPr>
        <w:t>черзі</w:t>
      </w:r>
      <w:proofErr w:type="spellEnd"/>
      <w:r w:rsidRPr="00DF29DC">
        <w:rPr>
          <w:sz w:val="28"/>
          <w:szCs w:val="28"/>
        </w:rPr>
        <w:t xml:space="preserve">; </w:t>
      </w:r>
    </w:p>
    <w:p w14:paraId="1CF31A71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середній</w:t>
      </w:r>
      <w:proofErr w:type="spellEnd"/>
      <w:r w:rsidRPr="00DF29DC">
        <w:rPr>
          <w:sz w:val="28"/>
          <w:szCs w:val="28"/>
        </w:rPr>
        <w:t xml:space="preserve"> час </w:t>
      </w:r>
      <w:proofErr w:type="spellStart"/>
      <w:r w:rsidRPr="00DF29DC">
        <w:rPr>
          <w:sz w:val="28"/>
          <w:szCs w:val="28"/>
        </w:rPr>
        <w:t>очікування</w:t>
      </w:r>
      <w:proofErr w:type="spellEnd"/>
      <w:r w:rsidRPr="00DF29DC">
        <w:rPr>
          <w:sz w:val="28"/>
          <w:szCs w:val="28"/>
        </w:rPr>
        <w:t xml:space="preserve">; </w:t>
      </w:r>
    </w:p>
    <w:p w14:paraId="699E598F" w14:textId="354A2B15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середня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довжина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черги</w:t>
      </w:r>
      <w:proofErr w:type="spellEnd"/>
      <w:r w:rsidRPr="00DF29DC">
        <w:rPr>
          <w:sz w:val="28"/>
          <w:szCs w:val="28"/>
        </w:rPr>
        <w:t xml:space="preserve">; </w:t>
      </w:r>
      <w:proofErr w:type="spellStart"/>
      <w:r w:rsidRPr="00DF29DC">
        <w:rPr>
          <w:sz w:val="28"/>
          <w:szCs w:val="28"/>
        </w:rPr>
        <w:t>поточна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що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залишили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чергу</w:t>
      </w:r>
      <w:proofErr w:type="spellEnd"/>
      <w:r w:rsidRPr="00DF29DC">
        <w:rPr>
          <w:sz w:val="28"/>
          <w:szCs w:val="28"/>
        </w:rPr>
        <w:t xml:space="preserve"> через </w:t>
      </w:r>
      <w:proofErr w:type="spellStart"/>
      <w:r w:rsidRPr="00DF29DC">
        <w:rPr>
          <w:sz w:val="28"/>
          <w:szCs w:val="28"/>
        </w:rPr>
        <w:t>завершення</w:t>
      </w:r>
      <w:proofErr w:type="spellEnd"/>
      <w:r w:rsidRPr="00DF29DC">
        <w:rPr>
          <w:sz w:val="28"/>
          <w:szCs w:val="28"/>
        </w:rPr>
        <w:t xml:space="preserve"> часу </w:t>
      </w:r>
      <w:proofErr w:type="spellStart"/>
      <w:r w:rsidRPr="00DF29DC">
        <w:rPr>
          <w:sz w:val="28"/>
          <w:szCs w:val="28"/>
        </w:rPr>
        <w:t>терпіння</w:t>
      </w:r>
      <w:proofErr w:type="spellEnd"/>
      <w:r w:rsidRPr="00DF29DC">
        <w:rPr>
          <w:sz w:val="28"/>
          <w:szCs w:val="28"/>
        </w:rPr>
        <w:t>.</w:t>
      </w:r>
    </w:p>
    <w:p w14:paraId="38BDCCE6" w14:textId="48422D0F" w:rsidR="00A66825" w:rsidRPr="00DF29DC" w:rsidRDefault="00A66825">
      <w:pPr>
        <w:rPr>
          <w:sz w:val="28"/>
          <w:szCs w:val="28"/>
          <w:lang w:val="ru-RU"/>
        </w:rPr>
      </w:pPr>
      <w:proofErr w:type="spellStart"/>
      <w:r w:rsidRPr="00DF29DC">
        <w:rPr>
          <w:sz w:val="28"/>
          <w:szCs w:val="28"/>
          <w:lang w:val="ru-RU"/>
        </w:rPr>
        <w:t>Параметри</w:t>
      </w:r>
      <w:proofErr w:type="spellEnd"/>
      <w:r w:rsidRPr="00DF29DC">
        <w:rPr>
          <w:sz w:val="28"/>
          <w:szCs w:val="28"/>
          <w:lang w:val="ru-RU"/>
        </w:rPr>
        <w:t xml:space="preserve"> </w:t>
      </w:r>
      <w:proofErr w:type="spellStart"/>
      <w:r w:rsidRPr="00DF29DC">
        <w:rPr>
          <w:sz w:val="28"/>
          <w:szCs w:val="28"/>
          <w:lang w:val="ru-RU"/>
        </w:rPr>
        <w:t>системи</w:t>
      </w:r>
      <w:proofErr w:type="spellEnd"/>
    </w:p>
    <w:p w14:paraId="309407DC" w14:textId="2A0A7F64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f1(x) </w:t>
      </w:r>
      <w:r w:rsidRPr="00DF29DC">
        <w:rPr>
          <w:sz w:val="28"/>
          <w:szCs w:val="28"/>
          <w:lang w:val="en-US"/>
        </w:rPr>
        <w:t xml:space="preserve">- </w:t>
      </w:r>
      <w:proofErr w:type="spellStart"/>
      <w:r w:rsidRPr="00DF29DC">
        <w:rPr>
          <w:sz w:val="28"/>
          <w:szCs w:val="28"/>
        </w:rPr>
        <w:t>Exponential</w:t>
      </w:r>
      <w:proofErr w:type="spellEnd"/>
      <w:r w:rsidRPr="00DF29DC">
        <w:rPr>
          <w:sz w:val="28"/>
          <w:szCs w:val="28"/>
        </w:rPr>
        <w:t xml:space="preserve"> </w:t>
      </w:r>
    </w:p>
    <w:p w14:paraId="6BC6D2B4" w14:textId="61451D23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f2(x) </w:t>
      </w:r>
      <w:r w:rsidRPr="00DF29DC">
        <w:rPr>
          <w:sz w:val="28"/>
          <w:szCs w:val="28"/>
          <w:lang w:val="en-US"/>
        </w:rPr>
        <w:t xml:space="preserve">- </w:t>
      </w:r>
      <w:proofErr w:type="spellStart"/>
      <w:r w:rsidRPr="00DF29DC">
        <w:rPr>
          <w:sz w:val="28"/>
          <w:szCs w:val="28"/>
        </w:rPr>
        <w:t>Gaussian</w:t>
      </w:r>
      <w:proofErr w:type="spellEnd"/>
      <w:r w:rsidRPr="00DF29DC">
        <w:rPr>
          <w:sz w:val="28"/>
          <w:szCs w:val="28"/>
        </w:rPr>
        <w:t xml:space="preserve"> </w:t>
      </w:r>
    </w:p>
    <w:p w14:paraId="7A5A1747" w14:textId="46C69ABF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Period</w:t>
      </w:r>
      <w:proofErr w:type="spellEnd"/>
      <w:r w:rsidRPr="00DF29DC">
        <w:rPr>
          <w:sz w:val="28"/>
          <w:szCs w:val="28"/>
        </w:rPr>
        <w:t xml:space="preserve"> - </w:t>
      </w:r>
    </w:p>
    <w:p w14:paraId="30B279F8" w14:textId="7B352790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min|max</w:t>
      </w:r>
      <w:proofErr w:type="spellEnd"/>
      <w:r w:rsidRPr="00DF29DC">
        <w:rPr>
          <w:sz w:val="28"/>
          <w:szCs w:val="28"/>
        </w:rPr>
        <w:t xml:space="preserve"> - </w:t>
      </w:r>
    </w:p>
    <w:p w14:paraId="2EC54030" w14:textId="0E0D70D5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mean</w:t>
      </w:r>
      <w:proofErr w:type="spellEnd"/>
      <w:r w:rsidRPr="00DF29DC">
        <w:rPr>
          <w:sz w:val="28"/>
          <w:szCs w:val="28"/>
        </w:rPr>
        <w:t xml:space="preserve"> </w:t>
      </w:r>
      <w:r w:rsidRPr="00DF29DC">
        <w:rPr>
          <w:sz w:val="28"/>
          <w:szCs w:val="28"/>
        </w:rPr>
        <w:t xml:space="preserve">- </w:t>
      </w:r>
      <w:r w:rsidRPr="00DF29DC">
        <w:rPr>
          <w:sz w:val="28"/>
          <w:szCs w:val="28"/>
        </w:rPr>
        <w:t xml:space="preserve">0.31|2.7 </w:t>
      </w:r>
    </w:p>
    <w:p w14:paraId="2DC76900" w14:textId="034151B2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>D</w:t>
      </w:r>
      <w:r w:rsidRPr="00DF29DC">
        <w:rPr>
          <w:sz w:val="28"/>
          <w:szCs w:val="28"/>
        </w:rPr>
        <w:t xml:space="preserve"> - </w:t>
      </w:r>
      <w:r w:rsidRPr="00DF29DC">
        <w:rPr>
          <w:sz w:val="28"/>
          <w:szCs w:val="28"/>
        </w:rPr>
        <w:t>2.3</w:t>
      </w:r>
    </w:p>
    <w:p w14:paraId="2B06CA35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Позначення</w:t>
      </w:r>
      <w:proofErr w:type="spellEnd"/>
      <w:r w:rsidRPr="00DF29DC">
        <w:rPr>
          <w:sz w:val="28"/>
          <w:szCs w:val="28"/>
        </w:rPr>
        <w:t xml:space="preserve">. </w:t>
      </w:r>
    </w:p>
    <w:p w14:paraId="04F83448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f1(x) – </w:t>
      </w:r>
      <w:proofErr w:type="spellStart"/>
      <w:r w:rsidRPr="00DF29DC">
        <w:rPr>
          <w:sz w:val="28"/>
          <w:szCs w:val="28"/>
        </w:rPr>
        <w:t>Constant</w:t>
      </w:r>
      <w:proofErr w:type="spellEnd"/>
      <w:r w:rsidRPr="00DF29DC">
        <w:rPr>
          <w:sz w:val="28"/>
          <w:szCs w:val="28"/>
        </w:rPr>
        <w:t xml:space="preserve"> (з </w:t>
      </w:r>
      <w:proofErr w:type="spellStart"/>
      <w:r w:rsidRPr="00DF29DC">
        <w:rPr>
          <w:sz w:val="28"/>
          <w:szCs w:val="28"/>
        </w:rPr>
        <w:t>постійною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швидкістю</w:t>
      </w:r>
      <w:proofErr w:type="spellEnd"/>
      <w:r w:rsidRPr="00DF29DC">
        <w:rPr>
          <w:sz w:val="28"/>
          <w:szCs w:val="28"/>
        </w:rPr>
        <w:t xml:space="preserve">, параметр </w:t>
      </w:r>
      <w:proofErr w:type="spellStart"/>
      <w:r w:rsidRPr="00DF29DC">
        <w:rPr>
          <w:sz w:val="28"/>
          <w:szCs w:val="28"/>
        </w:rPr>
        <w:t>Period</w:t>
      </w:r>
      <w:proofErr w:type="spellEnd"/>
      <w:r w:rsidRPr="00DF29DC">
        <w:rPr>
          <w:sz w:val="28"/>
          <w:szCs w:val="28"/>
        </w:rPr>
        <w:t xml:space="preserve">); </w:t>
      </w:r>
    </w:p>
    <w:p w14:paraId="5E2A706C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Uniform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рівномірний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параметри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Minimum|Maximum</w:t>
      </w:r>
      <w:proofErr w:type="spellEnd"/>
      <w:r w:rsidRPr="00DF29DC">
        <w:rPr>
          <w:sz w:val="28"/>
          <w:szCs w:val="28"/>
        </w:rPr>
        <w:t xml:space="preserve">); </w:t>
      </w:r>
    </w:p>
    <w:p w14:paraId="19DC8997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Exponential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експоненціальний</w:t>
      </w:r>
      <w:proofErr w:type="spellEnd"/>
      <w:r w:rsidRPr="00DF29DC">
        <w:rPr>
          <w:sz w:val="28"/>
          <w:szCs w:val="28"/>
        </w:rPr>
        <w:t xml:space="preserve">, параметр </w:t>
      </w:r>
      <w:proofErr w:type="spellStart"/>
      <w:r w:rsidRPr="00DF29DC">
        <w:rPr>
          <w:sz w:val="28"/>
          <w:szCs w:val="28"/>
        </w:rPr>
        <w:t>Mean</w:t>
      </w:r>
      <w:proofErr w:type="spellEnd"/>
      <w:r w:rsidRPr="00DF29DC">
        <w:rPr>
          <w:sz w:val="28"/>
          <w:szCs w:val="28"/>
        </w:rPr>
        <w:t xml:space="preserve"> - </w:t>
      </w:r>
      <w:proofErr w:type="spellStart"/>
      <w:r w:rsidRPr="00DF29DC">
        <w:rPr>
          <w:sz w:val="28"/>
          <w:szCs w:val="28"/>
        </w:rPr>
        <w:t>середнє</w:t>
      </w:r>
      <w:proofErr w:type="spellEnd"/>
      <w:r w:rsidRPr="00DF29DC">
        <w:rPr>
          <w:sz w:val="28"/>
          <w:szCs w:val="28"/>
        </w:rPr>
        <w:t xml:space="preserve">). </w:t>
      </w:r>
    </w:p>
    <w:p w14:paraId="0FE0F372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f2(x) – </w:t>
      </w:r>
      <w:proofErr w:type="spellStart"/>
      <w:r w:rsidRPr="00DF29DC">
        <w:rPr>
          <w:sz w:val="28"/>
          <w:szCs w:val="28"/>
        </w:rPr>
        <w:t>Uniform</w:t>
      </w:r>
      <w:proofErr w:type="spellEnd"/>
      <w:r w:rsidRPr="00DF29DC">
        <w:rPr>
          <w:sz w:val="28"/>
          <w:szCs w:val="28"/>
        </w:rPr>
        <w:t xml:space="preserve">; </w:t>
      </w:r>
    </w:p>
    <w:p w14:paraId="38DEADB1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Exponential</w:t>
      </w:r>
      <w:proofErr w:type="spellEnd"/>
      <w:r w:rsidRPr="00DF29DC">
        <w:rPr>
          <w:sz w:val="28"/>
          <w:szCs w:val="28"/>
        </w:rPr>
        <w:t xml:space="preserve">; </w:t>
      </w:r>
    </w:p>
    <w:p w14:paraId="6D380DE4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Poisson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розподіл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Пуасона</w:t>
      </w:r>
      <w:proofErr w:type="spellEnd"/>
      <w:r w:rsidRPr="00DF29DC">
        <w:rPr>
          <w:sz w:val="28"/>
          <w:szCs w:val="28"/>
        </w:rPr>
        <w:t xml:space="preserve">, параметр </w:t>
      </w:r>
      <w:proofErr w:type="spellStart"/>
      <w:r w:rsidRPr="00DF29DC">
        <w:rPr>
          <w:sz w:val="28"/>
          <w:szCs w:val="28"/>
        </w:rPr>
        <w:t>Mean</w:t>
      </w:r>
      <w:proofErr w:type="spellEnd"/>
      <w:r w:rsidRPr="00DF29DC">
        <w:rPr>
          <w:sz w:val="28"/>
          <w:szCs w:val="28"/>
        </w:rPr>
        <w:t xml:space="preserve"> - </w:t>
      </w:r>
      <w:proofErr w:type="spellStart"/>
      <w:r w:rsidRPr="00DF29DC">
        <w:rPr>
          <w:sz w:val="28"/>
          <w:szCs w:val="28"/>
        </w:rPr>
        <w:t>середнє</w:t>
      </w:r>
      <w:proofErr w:type="spellEnd"/>
      <w:r w:rsidRPr="00DF29DC">
        <w:rPr>
          <w:sz w:val="28"/>
          <w:szCs w:val="28"/>
        </w:rPr>
        <w:t xml:space="preserve">); </w:t>
      </w:r>
    </w:p>
    <w:p w14:paraId="4D6DC3D9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Gaussian</w:t>
      </w:r>
      <w:proofErr w:type="spellEnd"/>
      <w:r w:rsidRPr="00DF29DC">
        <w:rPr>
          <w:sz w:val="28"/>
          <w:szCs w:val="28"/>
        </w:rPr>
        <w:t xml:space="preserve"> - </w:t>
      </w:r>
      <w:proofErr w:type="spellStart"/>
      <w:r w:rsidRPr="00DF29DC">
        <w:rPr>
          <w:sz w:val="28"/>
          <w:szCs w:val="28"/>
        </w:rPr>
        <w:t>Gaussian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normal</w:t>
      </w:r>
      <w:proofErr w:type="spellEnd"/>
      <w:r w:rsidRPr="00DF29DC">
        <w:rPr>
          <w:sz w:val="28"/>
          <w:szCs w:val="28"/>
        </w:rPr>
        <w:t>) (</w:t>
      </w:r>
      <w:proofErr w:type="spellStart"/>
      <w:r w:rsidRPr="00DF29DC">
        <w:rPr>
          <w:sz w:val="28"/>
          <w:szCs w:val="28"/>
        </w:rPr>
        <w:t>нормальний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розподіл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Гауса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параметри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Mean</w:t>
      </w:r>
      <w:proofErr w:type="spellEnd"/>
      <w:r w:rsidRPr="00DF29DC">
        <w:rPr>
          <w:sz w:val="28"/>
          <w:szCs w:val="28"/>
        </w:rPr>
        <w:t xml:space="preserve">, Standard </w:t>
      </w:r>
      <w:proofErr w:type="spellStart"/>
      <w:r w:rsidRPr="00DF29DC">
        <w:rPr>
          <w:sz w:val="28"/>
          <w:szCs w:val="28"/>
        </w:rPr>
        <w:t>deviation</w:t>
      </w:r>
      <w:proofErr w:type="spellEnd"/>
      <w:r w:rsidRPr="00DF29DC">
        <w:rPr>
          <w:sz w:val="28"/>
          <w:szCs w:val="28"/>
        </w:rPr>
        <w:t xml:space="preserve"> = √</w:t>
      </w:r>
      <w:r w:rsidRPr="00DF29DC">
        <w:rPr>
          <w:rFonts w:ascii="Cambria Math" w:hAnsi="Cambria Math" w:cs="Cambria Math"/>
          <w:sz w:val="28"/>
          <w:szCs w:val="28"/>
        </w:rPr>
        <w:t>𝐷</w:t>
      </w:r>
      <w:r w:rsidRPr="00DF29DC">
        <w:rPr>
          <w:sz w:val="28"/>
          <w:szCs w:val="28"/>
        </w:rPr>
        <w:t xml:space="preserve">); D – задана </w:t>
      </w:r>
      <w:proofErr w:type="spellStart"/>
      <w:r w:rsidRPr="00DF29DC">
        <w:rPr>
          <w:sz w:val="28"/>
          <w:szCs w:val="28"/>
        </w:rPr>
        <w:t>дисперсія</w:t>
      </w:r>
      <w:proofErr w:type="spellEnd"/>
      <w:r w:rsidRPr="00DF29DC">
        <w:rPr>
          <w:sz w:val="28"/>
          <w:szCs w:val="28"/>
        </w:rPr>
        <w:t xml:space="preserve">. </w:t>
      </w:r>
    </w:p>
    <w:p w14:paraId="027D075A" w14:textId="06FF378C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Для </w:t>
      </w:r>
      <w:proofErr w:type="spellStart"/>
      <w:r w:rsidRPr="00DF29DC">
        <w:rPr>
          <w:sz w:val="28"/>
          <w:szCs w:val="28"/>
        </w:rPr>
        <w:t>всіх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варіантів</w:t>
      </w:r>
      <w:proofErr w:type="spellEnd"/>
      <w:r w:rsidRPr="00DF29DC">
        <w:rPr>
          <w:sz w:val="28"/>
          <w:szCs w:val="28"/>
        </w:rPr>
        <w:t xml:space="preserve">: </w:t>
      </w:r>
      <w:proofErr w:type="spellStart"/>
      <w:r w:rsidRPr="00DF29DC">
        <w:rPr>
          <w:sz w:val="28"/>
          <w:szCs w:val="28"/>
        </w:rPr>
        <w:t>дисципліна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черги</w:t>
      </w:r>
      <w:proofErr w:type="spellEnd"/>
      <w:r w:rsidRPr="00DF29DC">
        <w:rPr>
          <w:sz w:val="28"/>
          <w:szCs w:val="28"/>
        </w:rPr>
        <w:t xml:space="preserve"> FIFO; початкова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місць</w:t>
      </w:r>
      <w:proofErr w:type="spellEnd"/>
      <w:r w:rsidRPr="00DF29DC">
        <w:rPr>
          <w:sz w:val="28"/>
          <w:szCs w:val="28"/>
        </w:rPr>
        <w:t xml:space="preserve"> у </w:t>
      </w:r>
      <w:proofErr w:type="spellStart"/>
      <w:r w:rsidRPr="00DF29DC">
        <w:rPr>
          <w:sz w:val="28"/>
          <w:szCs w:val="28"/>
        </w:rPr>
        <w:t>черзі</w:t>
      </w:r>
      <w:proofErr w:type="spellEnd"/>
      <w:r w:rsidRPr="00DF29DC">
        <w:rPr>
          <w:sz w:val="28"/>
          <w:szCs w:val="28"/>
        </w:rPr>
        <w:t xml:space="preserve"> b = 4; початкова </w:t>
      </w:r>
      <w:proofErr w:type="spellStart"/>
      <w:r w:rsidRPr="00DF29DC">
        <w:rPr>
          <w:sz w:val="28"/>
          <w:szCs w:val="28"/>
        </w:rPr>
        <w:t>кількість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серверів</w:t>
      </w:r>
      <w:proofErr w:type="spellEnd"/>
      <w:r w:rsidRPr="00DF29DC">
        <w:rPr>
          <w:sz w:val="28"/>
          <w:szCs w:val="28"/>
        </w:rPr>
        <w:t xml:space="preserve"> i = n = 2.</w:t>
      </w:r>
    </w:p>
    <w:p w14:paraId="64E14699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Основні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етапи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виконання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курсової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роботи</w:t>
      </w:r>
      <w:proofErr w:type="spellEnd"/>
      <w:r w:rsidRPr="00DF29DC">
        <w:rPr>
          <w:sz w:val="28"/>
          <w:szCs w:val="28"/>
        </w:rPr>
        <w:t xml:space="preserve"> </w:t>
      </w:r>
    </w:p>
    <w:p w14:paraId="06793ECE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lastRenderedPageBreak/>
        <w:t xml:space="preserve">1) </w:t>
      </w:r>
      <w:proofErr w:type="spellStart"/>
      <w:r w:rsidRPr="00DF29DC">
        <w:rPr>
          <w:sz w:val="28"/>
          <w:szCs w:val="28"/>
        </w:rPr>
        <w:t>Вивчення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підмножини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блоків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програми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SimEvent</w:t>
      </w:r>
      <w:proofErr w:type="spellEnd"/>
      <w:r w:rsidRPr="00DF29DC">
        <w:rPr>
          <w:sz w:val="28"/>
          <w:szCs w:val="28"/>
        </w:rPr>
        <w:t xml:space="preserve"> пакета </w:t>
      </w:r>
      <w:proofErr w:type="spellStart"/>
      <w:r w:rsidRPr="00DF29DC">
        <w:rPr>
          <w:sz w:val="28"/>
          <w:szCs w:val="28"/>
        </w:rPr>
        <w:t>Simulink&amp;Matlab</w:t>
      </w:r>
      <w:proofErr w:type="spellEnd"/>
      <w:r w:rsidRPr="00DF29DC">
        <w:rPr>
          <w:sz w:val="28"/>
          <w:szCs w:val="28"/>
        </w:rPr>
        <w:t xml:space="preserve">, з </w:t>
      </w:r>
      <w:proofErr w:type="spellStart"/>
      <w:r w:rsidRPr="00DF29DC">
        <w:rPr>
          <w:sz w:val="28"/>
          <w:szCs w:val="28"/>
        </w:rPr>
        <w:t>урахуванням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якого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рекомендується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розробляти</w:t>
      </w:r>
      <w:proofErr w:type="spellEnd"/>
      <w:r w:rsidRPr="00DF29DC">
        <w:rPr>
          <w:sz w:val="28"/>
          <w:szCs w:val="28"/>
        </w:rPr>
        <w:t xml:space="preserve"> модель СМО. </w:t>
      </w:r>
    </w:p>
    <w:p w14:paraId="4DEC2B93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2) </w:t>
      </w:r>
      <w:proofErr w:type="spellStart"/>
      <w:r w:rsidRPr="00DF29DC">
        <w:rPr>
          <w:sz w:val="28"/>
          <w:szCs w:val="28"/>
        </w:rPr>
        <w:t>Проведення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формалізації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параметризації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моделі</w:t>
      </w:r>
      <w:proofErr w:type="spellEnd"/>
      <w:r w:rsidRPr="00DF29DC">
        <w:rPr>
          <w:sz w:val="28"/>
          <w:szCs w:val="28"/>
        </w:rPr>
        <w:t xml:space="preserve"> СМО: </w:t>
      </w:r>
      <w:proofErr w:type="spellStart"/>
      <w:r w:rsidRPr="00DF29DC">
        <w:rPr>
          <w:sz w:val="28"/>
          <w:szCs w:val="28"/>
        </w:rPr>
        <w:t>визначення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множини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вхідних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вихідних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змінних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моделі</w:t>
      </w:r>
      <w:proofErr w:type="spellEnd"/>
      <w:r w:rsidRPr="00DF29DC">
        <w:rPr>
          <w:sz w:val="28"/>
          <w:szCs w:val="28"/>
        </w:rPr>
        <w:t xml:space="preserve">. За </w:t>
      </w:r>
      <w:proofErr w:type="spellStart"/>
      <w:r w:rsidRPr="00DF29DC">
        <w:rPr>
          <w:sz w:val="28"/>
          <w:szCs w:val="28"/>
        </w:rPr>
        <w:t>вихідні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змінні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рекомендується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прийняти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наступні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показники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ефективності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мережі</w:t>
      </w:r>
      <w:proofErr w:type="spellEnd"/>
      <w:r w:rsidRPr="00DF29DC">
        <w:rPr>
          <w:sz w:val="28"/>
          <w:szCs w:val="28"/>
        </w:rPr>
        <w:t xml:space="preserve"> СМО: </w:t>
      </w:r>
      <w:proofErr w:type="spellStart"/>
      <w:r w:rsidRPr="00DF29DC">
        <w:rPr>
          <w:sz w:val="28"/>
          <w:szCs w:val="28"/>
        </w:rPr>
        <w:t>ймовірність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відмови</w:t>
      </w:r>
      <w:proofErr w:type="spellEnd"/>
      <w:r w:rsidRPr="00DF29DC">
        <w:rPr>
          <w:sz w:val="28"/>
          <w:szCs w:val="28"/>
        </w:rPr>
        <w:t xml:space="preserve"> в </w:t>
      </w:r>
      <w:proofErr w:type="spellStart"/>
      <w:r w:rsidRPr="00DF29DC">
        <w:rPr>
          <w:sz w:val="28"/>
          <w:szCs w:val="28"/>
        </w:rPr>
        <w:t>обслуговуванні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середні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довжини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черг</w:t>
      </w:r>
      <w:proofErr w:type="spellEnd"/>
      <w:r w:rsidRPr="00DF29DC">
        <w:rPr>
          <w:sz w:val="28"/>
          <w:szCs w:val="28"/>
        </w:rPr>
        <w:t xml:space="preserve"> в </w:t>
      </w:r>
      <w:proofErr w:type="spellStart"/>
      <w:r w:rsidRPr="00DF29DC">
        <w:rPr>
          <w:sz w:val="28"/>
          <w:szCs w:val="28"/>
        </w:rPr>
        <w:t>накопичувачах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середній</w:t>
      </w:r>
      <w:proofErr w:type="spellEnd"/>
      <w:r w:rsidRPr="00DF29DC">
        <w:rPr>
          <w:sz w:val="28"/>
          <w:szCs w:val="28"/>
        </w:rPr>
        <w:t xml:space="preserve"> час </w:t>
      </w:r>
      <w:proofErr w:type="spellStart"/>
      <w:r w:rsidRPr="00DF29DC">
        <w:rPr>
          <w:sz w:val="28"/>
          <w:szCs w:val="28"/>
        </w:rPr>
        <w:t>очікування</w:t>
      </w:r>
      <w:proofErr w:type="spellEnd"/>
      <w:r w:rsidRPr="00DF29DC">
        <w:rPr>
          <w:sz w:val="28"/>
          <w:szCs w:val="28"/>
        </w:rPr>
        <w:t xml:space="preserve"> в </w:t>
      </w:r>
      <w:proofErr w:type="spellStart"/>
      <w:r w:rsidRPr="00DF29DC">
        <w:rPr>
          <w:sz w:val="28"/>
          <w:szCs w:val="28"/>
        </w:rPr>
        <w:t>чергах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ступінь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завантаження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серверів</w:t>
      </w:r>
      <w:proofErr w:type="spellEnd"/>
      <w:r w:rsidRPr="00DF29DC">
        <w:rPr>
          <w:sz w:val="28"/>
          <w:szCs w:val="28"/>
        </w:rPr>
        <w:t xml:space="preserve">. </w:t>
      </w:r>
    </w:p>
    <w:p w14:paraId="45CCFFBE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3) </w:t>
      </w:r>
      <w:proofErr w:type="spellStart"/>
      <w:r w:rsidRPr="00DF29DC">
        <w:rPr>
          <w:sz w:val="28"/>
          <w:szCs w:val="28"/>
        </w:rPr>
        <w:t>Розроблення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моделі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її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налаштування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відповідно</w:t>
      </w:r>
      <w:proofErr w:type="spellEnd"/>
      <w:r w:rsidRPr="00DF29DC">
        <w:rPr>
          <w:sz w:val="28"/>
          <w:szCs w:val="28"/>
        </w:rPr>
        <w:t xml:space="preserve"> до </w:t>
      </w:r>
      <w:proofErr w:type="spellStart"/>
      <w:r w:rsidRPr="00DF29DC">
        <w:rPr>
          <w:sz w:val="28"/>
          <w:szCs w:val="28"/>
        </w:rPr>
        <w:t>варіанту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завдання</w:t>
      </w:r>
      <w:proofErr w:type="spellEnd"/>
      <w:r w:rsidRPr="00DF29DC">
        <w:rPr>
          <w:sz w:val="28"/>
          <w:szCs w:val="28"/>
        </w:rPr>
        <w:t xml:space="preserve">. </w:t>
      </w:r>
    </w:p>
    <w:p w14:paraId="04A4D92A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4) </w:t>
      </w:r>
      <w:proofErr w:type="spellStart"/>
      <w:r w:rsidRPr="00DF29DC">
        <w:rPr>
          <w:sz w:val="28"/>
          <w:szCs w:val="28"/>
        </w:rPr>
        <w:t>Проведення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експериментальних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досліджень</w:t>
      </w:r>
      <w:proofErr w:type="spellEnd"/>
      <w:r w:rsidRPr="00DF29DC">
        <w:rPr>
          <w:sz w:val="28"/>
          <w:szCs w:val="28"/>
        </w:rPr>
        <w:t xml:space="preserve"> на </w:t>
      </w:r>
      <w:proofErr w:type="spellStart"/>
      <w:r w:rsidRPr="00DF29DC">
        <w:rPr>
          <w:sz w:val="28"/>
          <w:szCs w:val="28"/>
        </w:rPr>
        <w:t>моделі</w:t>
      </w:r>
      <w:proofErr w:type="spellEnd"/>
      <w:r w:rsidRPr="00DF29DC">
        <w:rPr>
          <w:sz w:val="28"/>
          <w:szCs w:val="28"/>
        </w:rPr>
        <w:t xml:space="preserve">. </w:t>
      </w:r>
    </w:p>
    <w:p w14:paraId="04AE563B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5) </w:t>
      </w:r>
      <w:proofErr w:type="spellStart"/>
      <w:r w:rsidRPr="00DF29DC">
        <w:rPr>
          <w:sz w:val="28"/>
          <w:szCs w:val="28"/>
        </w:rPr>
        <w:t>Статистичний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аналіз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отриманих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результатів</w:t>
      </w:r>
      <w:proofErr w:type="spellEnd"/>
      <w:r w:rsidRPr="00DF29DC">
        <w:rPr>
          <w:sz w:val="28"/>
          <w:szCs w:val="28"/>
        </w:rPr>
        <w:t xml:space="preserve">. </w:t>
      </w:r>
    </w:p>
    <w:p w14:paraId="2F62F564" w14:textId="77777777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4) </w:t>
      </w:r>
      <w:proofErr w:type="spellStart"/>
      <w:r w:rsidRPr="00DF29DC">
        <w:rPr>
          <w:sz w:val="28"/>
          <w:szCs w:val="28"/>
        </w:rPr>
        <w:t>Оформлення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результатів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виконання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роботи</w:t>
      </w:r>
      <w:proofErr w:type="spellEnd"/>
      <w:r w:rsidRPr="00DF29DC">
        <w:rPr>
          <w:sz w:val="28"/>
          <w:szCs w:val="28"/>
        </w:rPr>
        <w:t xml:space="preserve"> у </w:t>
      </w:r>
      <w:proofErr w:type="spellStart"/>
      <w:r w:rsidRPr="00DF29DC">
        <w:rPr>
          <w:sz w:val="28"/>
          <w:szCs w:val="28"/>
        </w:rPr>
        <w:t>вигляді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пояснювальної</w:t>
      </w:r>
      <w:proofErr w:type="spellEnd"/>
      <w:r w:rsidRPr="00DF29DC">
        <w:rPr>
          <w:sz w:val="28"/>
          <w:szCs w:val="28"/>
        </w:rPr>
        <w:t xml:space="preserve"> записки. </w:t>
      </w:r>
      <w:proofErr w:type="spellStart"/>
      <w:r w:rsidRPr="00DF29DC">
        <w:rPr>
          <w:sz w:val="28"/>
          <w:szCs w:val="28"/>
        </w:rPr>
        <w:t>Обов’язкові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складові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частини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обсяг</w:t>
      </w:r>
      <w:proofErr w:type="spellEnd"/>
      <w:r w:rsidRPr="00DF29DC">
        <w:rPr>
          <w:sz w:val="28"/>
          <w:szCs w:val="28"/>
        </w:rPr>
        <w:t xml:space="preserve"> </w:t>
      </w:r>
    </w:p>
    <w:p w14:paraId="1FBED563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Загальний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обсяг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курсової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роботи</w:t>
      </w:r>
      <w:proofErr w:type="spellEnd"/>
      <w:r w:rsidRPr="00DF29DC">
        <w:rPr>
          <w:sz w:val="28"/>
          <w:szCs w:val="28"/>
        </w:rPr>
        <w:t xml:space="preserve"> становить 20…30 </w:t>
      </w:r>
      <w:proofErr w:type="spellStart"/>
      <w:r w:rsidRPr="00DF29DC">
        <w:rPr>
          <w:sz w:val="28"/>
          <w:szCs w:val="28"/>
        </w:rPr>
        <w:t>сторінок</w:t>
      </w:r>
      <w:proofErr w:type="spellEnd"/>
      <w:r w:rsidRPr="00DF29DC">
        <w:rPr>
          <w:sz w:val="28"/>
          <w:szCs w:val="28"/>
        </w:rPr>
        <w:t xml:space="preserve"> формату А4 </w:t>
      </w:r>
      <w:proofErr w:type="spellStart"/>
      <w:r w:rsidRPr="00DF29DC">
        <w:rPr>
          <w:sz w:val="28"/>
          <w:szCs w:val="28"/>
        </w:rPr>
        <w:t>комп’ютерного</w:t>
      </w:r>
      <w:proofErr w:type="spellEnd"/>
      <w:r w:rsidRPr="00DF29DC">
        <w:rPr>
          <w:sz w:val="28"/>
          <w:szCs w:val="28"/>
        </w:rPr>
        <w:t xml:space="preserve"> тексту. </w:t>
      </w:r>
    </w:p>
    <w:p w14:paraId="49DAA810" w14:textId="77777777" w:rsidR="00A66825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Курсова</w:t>
      </w:r>
      <w:proofErr w:type="spellEnd"/>
      <w:r w:rsidRPr="00DF29DC">
        <w:rPr>
          <w:sz w:val="28"/>
          <w:szCs w:val="28"/>
        </w:rPr>
        <w:t xml:space="preserve"> робота повинна </w:t>
      </w:r>
      <w:proofErr w:type="spellStart"/>
      <w:r w:rsidRPr="00DF29DC">
        <w:rPr>
          <w:sz w:val="28"/>
          <w:szCs w:val="28"/>
        </w:rPr>
        <w:t>мати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наступні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обов’язкові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складові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частини</w:t>
      </w:r>
      <w:proofErr w:type="spellEnd"/>
      <w:r w:rsidRPr="00DF29DC">
        <w:rPr>
          <w:sz w:val="28"/>
          <w:szCs w:val="28"/>
        </w:rPr>
        <w:t xml:space="preserve">: </w:t>
      </w:r>
    </w:p>
    <w:p w14:paraId="53EDA63B" w14:textId="77777777" w:rsidR="00DF29DC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sym w:font="Symbol" w:char="F0D8"/>
      </w:r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вступна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частина</w:t>
      </w:r>
      <w:proofErr w:type="spellEnd"/>
      <w:r w:rsidRPr="00DF29DC">
        <w:rPr>
          <w:sz w:val="28"/>
          <w:szCs w:val="28"/>
        </w:rPr>
        <w:t xml:space="preserve">; </w:t>
      </w:r>
    </w:p>
    <w:p w14:paraId="615204D6" w14:textId="77777777" w:rsidR="00DF29DC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sym w:font="Symbol" w:char="F0D8"/>
      </w:r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основна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частина</w:t>
      </w:r>
      <w:proofErr w:type="spellEnd"/>
      <w:r w:rsidRPr="00DF29DC">
        <w:rPr>
          <w:sz w:val="28"/>
          <w:szCs w:val="28"/>
        </w:rPr>
        <w:t xml:space="preserve">; </w:t>
      </w:r>
    </w:p>
    <w:p w14:paraId="19EE8EF0" w14:textId="77777777" w:rsidR="00DF29DC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sym w:font="Symbol" w:char="F0D8"/>
      </w:r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загальні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висновки</w:t>
      </w:r>
      <w:proofErr w:type="spellEnd"/>
      <w:r w:rsidRPr="00DF29DC">
        <w:rPr>
          <w:sz w:val="28"/>
          <w:szCs w:val="28"/>
        </w:rPr>
        <w:t xml:space="preserve"> (і/</w:t>
      </w:r>
      <w:proofErr w:type="spellStart"/>
      <w:r w:rsidRPr="00DF29DC">
        <w:rPr>
          <w:sz w:val="28"/>
          <w:szCs w:val="28"/>
        </w:rPr>
        <w:t>або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рекомендації</w:t>
      </w:r>
      <w:proofErr w:type="spellEnd"/>
      <w:r w:rsidRPr="00DF29DC">
        <w:rPr>
          <w:sz w:val="28"/>
          <w:szCs w:val="28"/>
        </w:rPr>
        <w:t xml:space="preserve">) – 1…2 </w:t>
      </w:r>
      <w:proofErr w:type="spellStart"/>
      <w:r w:rsidRPr="00DF29DC">
        <w:rPr>
          <w:sz w:val="28"/>
          <w:szCs w:val="28"/>
        </w:rPr>
        <w:t>стор</w:t>
      </w:r>
      <w:proofErr w:type="spellEnd"/>
      <w:r w:rsidRPr="00DF29DC">
        <w:rPr>
          <w:sz w:val="28"/>
          <w:szCs w:val="28"/>
        </w:rPr>
        <w:t xml:space="preserve">.; </w:t>
      </w:r>
    </w:p>
    <w:p w14:paraId="25192A11" w14:textId="77777777" w:rsidR="00DF29DC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sym w:font="Symbol" w:char="F0D8"/>
      </w:r>
      <w:r w:rsidRPr="00DF29DC">
        <w:rPr>
          <w:sz w:val="28"/>
          <w:szCs w:val="28"/>
        </w:rPr>
        <w:t xml:space="preserve"> список </w:t>
      </w:r>
      <w:proofErr w:type="spellStart"/>
      <w:r w:rsidRPr="00DF29DC">
        <w:rPr>
          <w:sz w:val="28"/>
          <w:szCs w:val="28"/>
        </w:rPr>
        <w:t>використаних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джерел</w:t>
      </w:r>
      <w:proofErr w:type="spellEnd"/>
      <w:r w:rsidRPr="00DF29DC">
        <w:rPr>
          <w:sz w:val="28"/>
          <w:szCs w:val="28"/>
        </w:rPr>
        <w:t xml:space="preserve">. </w:t>
      </w:r>
    </w:p>
    <w:p w14:paraId="3F60233C" w14:textId="77777777" w:rsidR="00DF29DC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Вступна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частина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містить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такі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структурні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елементи</w:t>
      </w:r>
      <w:proofErr w:type="spellEnd"/>
      <w:r w:rsidRPr="00DF29DC">
        <w:rPr>
          <w:sz w:val="28"/>
          <w:szCs w:val="28"/>
        </w:rPr>
        <w:t xml:space="preserve">: </w:t>
      </w:r>
    </w:p>
    <w:p w14:paraId="102AEA58" w14:textId="77777777" w:rsidR="00DF29DC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зміст</w:t>
      </w:r>
      <w:proofErr w:type="spellEnd"/>
      <w:r w:rsidRPr="00DF29DC">
        <w:rPr>
          <w:sz w:val="28"/>
          <w:szCs w:val="28"/>
        </w:rPr>
        <w:t xml:space="preserve"> (1…2 </w:t>
      </w:r>
      <w:proofErr w:type="spellStart"/>
      <w:r w:rsidRPr="00DF29DC">
        <w:rPr>
          <w:sz w:val="28"/>
          <w:szCs w:val="28"/>
        </w:rPr>
        <w:t>стор</w:t>
      </w:r>
      <w:proofErr w:type="spellEnd"/>
      <w:r w:rsidRPr="00DF29DC">
        <w:rPr>
          <w:sz w:val="28"/>
          <w:szCs w:val="28"/>
        </w:rPr>
        <w:t xml:space="preserve">.); - </w:t>
      </w:r>
      <w:proofErr w:type="spellStart"/>
      <w:r w:rsidRPr="00DF29DC">
        <w:rPr>
          <w:sz w:val="28"/>
          <w:szCs w:val="28"/>
        </w:rPr>
        <w:t>вступ</w:t>
      </w:r>
      <w:proofErr w:type="spellEnd"/>
      <w:r w:rsidRPr="00DF29DC">
        <w:rPr>
          <w:sz w:val="28"/>
          <w:szCs w:val="28"/>
        </w:rPr>
        <w:t xml:space="preserve"> (2…3 </w:t>
      </w:r>
      <w:proofErr w:type="spellStart"/>
      <w:r w:rsidRPr="00DF29DC">
        <w:rPr>
          <w:sz w:val="28"/>
          <w:szCs w:val="28"/>
        </w:rPr>
        <w:t>стор</w:t>
      </w:r>
      <w:proofErr w:type="spellEnd"/>
      <w:r w:rsidRPr="00DF29DC">
        <w:rPr>
          <w:sz w:val="28"/>
          <w:szCs w:val="28"/>
        </w:rPr>
        <w:t xml:space="preserve">.). </w:t>
      </w:r>
    </w:p>
    <w:p w14:paraId="7FD72C7D" w14:textId="77777777" w:rsidR="00DF29DC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Зміст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включає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номери</w:t>
      </w:r>
      <w:proofErr w:type="spellEnd"/>
      <w:r w:rsidRPr="00DF29DC">
        <w:rPr>
          <w:sz w:val="28"/>
          <w:szCs w:val="28"/>
        </w:rPr>
        <w:t xml:space="preserve"> і заголовки </w:t>
      </w:r>
      <w:proofErr w:type="spellStart"/>
      <w:r w:rsidRPr="00DF29DC">
        <w:rPr>
          <w:sz w:val="28"/>
          <w:szCs w:val="28"/>
        </w:rPr>
        <w:t>розділів</w:t>
      </w:r>
      <w:proofErr w:type="spellEnd"/>
      <w:r w:rsidRPr="00DF29DC">
        <w:rPr>
          <w:sz w:val="28"/>
          <w:szCs w:val="28"/>
        </w:rPr>
        <w:t xml:space="preserve"> і </w:t>
      </w:r>
      <w:proofErr w:type="spellStart"/>
      <w:r w:rsidRPr="00DF29DC">
        <w:rPr>
          <w:sz w:val="28"/>
          <w:szCs w:val="28"/>
        </w:rPr>
        <w:t>підрозділів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із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зазначенням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номерів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сторінок</w:t>
      </w:r>
      <w:proofErr w:type="spellEnd"/>
      <w:r w:rsidRPr="00DF29DC">
        <w:rPr>
          <w:sz w:val="28"/>
          <w:szCs w:val="28"/>
        </w:rPr>
        <w:t xml:space="preserve">, на </w:t>
      </w:r>
      <w:proofErr w:type="spellStart"/>
      <w:r w:rsidRPr="00DF29DC">
        <w:rPr>
          <w:sz w:val="28"/>
          <w:szCs w:val="28"/>
        </w:rPr>
        <w:t>яких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розміщений</w:t>
      </w:r>
      <w:proofErr w:type="spellEnd"/>
      <w:r w:rsidRPr="00DF29DC">
        <w:rPr>
          <w:sz w:val="28"/>
          <w:szCs w:val="28"/>
        </w:rPr>
        <w:t xml:space="preserve"> початок </w:t>
      </w:r>
      <w:proofErr w:type="spellStart"/>
      <w:r w:rsidRPr="00DF29DC">
        <w:rPr>
          <w:sz w:val="28"/>
          <w:szCs w:val="28"/>
        </w:rPr>
        <w:t>матеріалу</w:t>
      </w:r>
      <w:proofErr w:type="spellEnd"/>
      <w:r w:rsidRPr="00DF29DC">
        <w:rPr>
          <w:sz w:val="28"/>
          <w:szCs w:val="28"/>
        </w:rPr>
        <w:t>. Слово «</w:t>
      </w:r>
      <w:proofErr w:type="spellStart"/>
      <w:r w:rsidRPr="00DF29DC">
        <w:rPr>
          <w:sz w:val="28"/>
          <w:szCs w:val="28"/>
        </w:rPr>
        <w:t>Зміст</w:t>
      </w:r>
      <w:proofErr w:type="spellEnd"/>
      <w:r w:rsidRPr="00DF29DC">
        <w:rPr>
          <w:sz w:val="28"/>
          <w:szCs w:val="28"/>
        </w:rPr>
        <w:t xml:space="preserve">» </w:t>
      </w:r>
      <w:proofErr w:type="spellStart"/>
      <w:r w:rsidRPr="00DF29DC">
        <w:rPr>
          <w:sz w:val="28"/>
          <w:szCs w:val="28"/>
        </w:rPr>
        <w:t>записується</w:t>
      </w:r>
      <w:proofErr w:type="spellEnd"/>
      <w:r w:rsidRPr="00DF29DC">
        <w:rPr>
          <w:sz w:val="28"/>
          <w:szCs w:val="28"/>
        </w:rPr>
        <w:t xml:space="preserve"> у </w:t>
      </w:r>
      <w:proofErr w:type="spellStart"/>
      <w:r w:rsidRPr="00DF29DC">
        <w:rPr>
          <w:sz w:val="28"/>
          <w:szCs w:val="28"/>
        </w:rPr>
        <w:t>вигляді</w:t>
      </w:r>
      <w:proofErr w:type="spellEnd"/>
      <w:r w:rsidRPr="00DF29DC">
        <w:rPr>
          <w:sz w:val="28"/>
          <w:szCs w:val="28"/>
        </w:rPr>
        <w:t xml:space="preserve"> заголовка. </w:t>
      </w:r>
    </w:p>
    <w:p w14:paraId="3A0EBCE4" w14:textId="77777777" w:rsidR="00DF29DC" w:rsidRPr="00DF29DC" w:rsidRDefault="00A66825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Зміст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із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зазначенням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сторінок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включає</w:t>
      </w:r>
      <w:proofErr w:type="spellEnd"/>
      <w:r w:rsidRPr="00DF29DC">
        <w:rPr>
          <w:sz w:val="28"/>
          <w:szCs w:val="28"/>
        </w:rPr>
        <w:t xml:space="preserve">: </w:t>
      </w:r>
    </w:p>
    <w:p w14:paraId="2DFD1B24" w14:textId="77777777" w:rsidR="00DF29DC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вступ</w:t>
      </w:r>
      <w:proofErr w:type="spellEnd"/>
      <w:r w:rsidRPr="00DF29DC">
        <w:rPr>
          <w:sz w:val="28"/>
          <w:szCs w:val="28"/>
        </w:rPr>
        <w:t xml:space="preserve">; </w:t>
      </w:r>
    </w:p>
    <w:p w14:paraId="43ECFF33" w14:textId="77777777" w:rsidR="00DF29DC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найменування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всіх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розділів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підрозділів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пунктів</w:t>
      </w:r>
      <w:proofErr w:type="spellEnd"/>
      <w:r w:rsidRPr="00DF29DC">
        <w:rPr>
          <w:sz w:val="28"/>
          <w:szCs w:val="28"/>
        </w:rPr>
        <w:t xml:space="preserve">) </w:t>
      </w:r>
      <w:proofErr w:type="spellStart"/>
      <w:r w:rsidRPr="00DF29DC">
        <w:rPr>
          <w:sz w:val="28"/>
          <w:szCs w:val="28"/>
        </w:rPr>
        <w:t>основної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частини</w:t>
      </w:r>
      <w:proofErr w:type="spellEnd"/>
      <w:r w:rsidRPr="00DF29DC">
        <w:rPr>
          <w:sz w:val="28"/>
          <w:szCs w:val="28"/>
        </w:rPr>
        <w:t xml:space="preserve">; </w:t>
      </w:r>
    </w:p>
    <w:p w14:paraId="086FFDA8" w14:textId="77777777" w:rsidR="00DF29DC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висновки</w:t>
      </w:r>
      <w:proofErr w:type="spellEnd"/>
      <w:r w:rsidRPr="00DF29DC">
        <w:rPr>
          <w:sz w:val="28"/>
          <w:szCs w:val="28"/>
        </w:rPr>
        <w:t xml:space="preserve">; </w:t>
      </w:r>
    </w:p>
    <w:p w14:paraId="0802B5ED" w14:textId="4B62BAD2" w:rsidR="00A66825" w:rsidRPr="00DF29DC" w:rsidRDefault="00A66825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список </w:t>
      </w:r>
      <w:proofErr w:type="spellStart"/>
      <w:r w:rsidRPr="00DF29DC">
        <w:rPr>
          <w:sz w:val="28"/>
          <w:szCs w:val="28"/>
        </w:rPr>
        <w:t>використаних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джерел</w:t>
      </w:r>
      <w:proofErr w:type="spellEnd"/>
      <w:r w:rsidRPr="00DF29DC">
        <w:rPr>
          <w:sz w:val="28"/>
          <w:szCs w:val="28"/>
        </w:rPr>
        <w:t>.</w:t>
      </w:r>
    </w:p>
    <w:p w14:paraId="2A8FE0B1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lastRenderedPageBreak/>
        <w:t xml:space="preserve">Заголовки </w:t>
      </w:r>
      <w:proofErr w:type="spellStart"/>
      <w:r w:rsidRPr="00DF29DC">
        <w:rPr>
          <w:sz w:val="28"/>
          <w:szCs w:val="28"/>
        </w:rPr>
        <w:t>змісту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повинні</w:t>
      </w:r>
      <w:proofErr w:type="spellEnd"/>
      <w:r w:rsidRPr="00DF29DC">
        <w:rPr>
          <w:sz w:val="28"/>
          <w:szCs w:val="28"/>
        </w:rPr>
        <w:t xml:space="preserve"> точно </w:t>
      </w:r>
      <w:proofErr w:type="spellStart"/>
      <w:r w:rsidRPr="00DF29DC">
        <w:rPr>
          <w:sz w:val="28"/>
          <w:szCs w:val="28"/>
        </w:rPr>
        <w:t>повторювати</w:t>
      </w:r>
      <w:proofErr w:type="spellEnd"/>
      <w:r w:rsidRPr="00DF29DC">
        <w:rPr>
          <w:sz w:val="28"/>
          <w:szCs w:val="28"/>
        </w:rPr>
        <w:t xml:space="preserve"> заголовки в </w:t>
      </w:r>
      <w:proofErr w:type="spellStart"/>
      <w:r w:rsidRPr="00DF29DC">
        <w:rPr>
          <w:sz w:val="28"/>
          <w:szCs w:val="28"/>
        </w:rPr>
        <w:t>тексті</w:t>
      </w:r>
      <w:proofErr w:type="spellEnd"/>
      <w:r w:rsidRPr="00DF29DC">
        <w:rPr>
          <w:sz w:val="28"/>
          <w:szCs w:val="28"/>
        </w:rPr>
        <w:t xml:space="preserve">. </w:t>
      </w:r>
      <w:proofErr w:type="spellStart"/>
      <w:r w:rsidRPr="00DF29DC">
        <w:rPr>
          <w:sz w:val="28"/>
          <w:szCs w:val="28"/>
        </w:rPr>
        <w:t>Скорочувати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або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давати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їх</w:t>
      </w:r>
      <w:proofErr w:type="spellEnd"/>
      <w:r w:rsidRPr="00DF29DC">
        <w:rPr>
          <w:sz w:val="28"/>
          <w:szCs w:val="28"/>
        </w:rPr>
        <w:t xml:space="preserve"> в </w:t>
      </w:r>
      <w:proofErr w:type="spellStart"/>
      <w:r w:rsidRPr="00DF29DC">
        <w:rPr>
          <w:sz w:val="28"/>
          <w:szCs w:val="28"/>
        </w:rPr>
        <w:t>іншому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формулюванні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послідовності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підпорядкованості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порівняно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із</w:t>
      </w:r>
      <w:proofErr w:type="spellEnd"/>
      <w:r w:rsidRPr="00DF29DC">
        <w:rPr>
          <w:sz w:val="28"/>
          <w:szCs w:val="28"/>
        </w:rPr>
        <w:t xml:space="preserve"> заголовками в </w:t>
      </w:r>
      <w:proofErr w:type="spellStart"/>
      <w:r w:rsidRPr="00DF29DC">
        <w:rPr>
          <w:sz w:val="28"/>
          <w:szCs w:val="28"/>
        </w:rPr>
        <w:t>тексті</w:t>
      </w:r>
      <w:proofErr w:type="spellEnd"/>
      <w:r w:rsidRPr="00DF29DC">
        <w:rPr>
          <w:sz w:val="28"/>
          <w:szCs w:val="28"/>
        </w:rPr>
        <w:t xml:space="preserve"> не </w:t>
      </w:r>
      <w:proofErr w:type="spellStart"/>
      <w:r w:rsidRPr="00DF29DC">
        <w:rPr>
          <w:sz w:val="28"/>
          <w:szCs w:val="28"/>
        </w:rPr>
        <w:t>можна</w:t>
      </w:r>
      <w:proofErr w:type="spellEnd"/>
      <w:r w:rsidRPr="00DF29DC">
        <w:rPr>
          <w:sz w:val="28"/>
          <w:szCs w:val="28"/>
        </w:rPr>
        <w:t xml:space="preserve">. </w:t>
      </w:r>
    </w:p>
    <w:p w14:paraId="13787C72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Вступ. Текст </w:t>
      </w:r>
      <w:proofErr w:type="spellStart"/>
      <w:r w:rsidRPr="00DF29DC">
        <w:rPr>
          <w:sz w:val="28"/>
          <w:szCs w:val="28"/>
        </w:rPr>
        <w:t>вступу</w:t>
      </w:r>
      <w:proofErr w:type="spellEnd"/>
      <w:r w:rsidRPr="00DF29DC">
        <w:rPr>
          <w:sz w:val="28"/>
          <w:szCs w:val="28"/>
        </w:rPr>
        <w:t xml:space="preserve"> повинен </w:t>
      </w:r>
      <w:proofErr w:type="spellStart"/>
      <w:r w:rsidRPr="00DF29DC">
        <w:rPr>
          <w:sz w:val="28"/>
          <w:szCs w:val="28"/>
        </w:rPr>
        <w:t>містити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відомості</w:t>
      </w:r>
      <w:proofErr w:type="spellEnd"/>
      <w:r w:rsidRPr="00DF29DC">
        <w:rPr>
          <w:sz w:val="28"/>
          <w:szCs w:val="28"/>
        </w:rPr>
        <w:t xml:space="preserve"> про </w:t>
      </w:r>
      <w:proofErr w:type="spellStart"/>
      <w:r w:rsidRPr="00DF29DC">
        <w:rPr>
          <w:sz w:val="28"/>
          <w:szCs w:val="28"/>
        </w:rPr>
        <w:t>соціально-економічну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наукову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доцільність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використання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комп’ютерних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технологій</w:t>
      </w:r>
      <w:proofErr w:type="spellEnd"/>
      <w:r w:rsidRPr="00DF29DC">
        <w:rPr>
          <w:sz w:val="28"/>
          <w:szCs w:val="28"/>
        </w:rPr>
        <w:t xml:space="preserve"> (в тому </w:t>
      </w:r>
      <w:proofErr w:type="spellStart"/>
      <w:r w:rsidRPr="00DF29DC">
        <w:rPr>
          <w:sz w:val="28"/>
          <w:szCs w:val="28"/>
        </w:rPr>
        <w:t>числі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моделювання</w:t>
      </w:r>
      <w:proofErr w:type="spellEnd"/>
      <w:r w:rsidRPr="00DF29DC">
        <w:rPr>
          <w:sz w:val="28"/>
          <w:szCs w:val="28"/>
        </w:rPr>
        <w:t xml:space="preserve">) </w:t>
      </w:r>
      <w:proofErr w:type="spellStart"/>
      <w:r w:rsidRPr="00DF29DC">
        <w:rPr>
          <w:sz w:val="28"/>
          <w:szCs w:val="28"/>
        </w:rPr>
        <w:t>під</w:t>
      </w:r>
      <w:proofErr w:type="spellEnd"/>
      <w:r w:rsidRPr="00DF29DC">
        <w:rPr>
          <w:sz w:val="28"/>
          <w:szCs w:val="28"/>
        </w:rPr>
        <w:t xml:space="preserve"> час </w:t>
      </w:r>
      <w:proofErr w:type="spellStart"/>
      <w:r w:rsidRPr="00DF29DC">
        <w:rPr>
          <w:sz w:val="28"/>
          <w:szCs w:val="28"/>
        </w:rPr>
        <w:t>розроблення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нових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удосконалення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існуючих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складних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технічних</w:t>
      </w:r>
      <w:proofErr w:type="spellEnd"/>
      <w:r w:rsidRPr="00DF29DC">
        <w:rPr>
          <w:sz w:val="28"/>
          <w:szCs w:val="28"/>
        </w:rPr>
        <w:t xml:space="preserve"> систем. </w:t>
      </w:r>
      <w:proofErr w:type="spellStart"/>
      <w:r w:rsidRPr="00DF29DC">
        <w:rPr>
          <w:sz w:val="28"/>
          <w:szCs w:val="28"/>
        </w:rPr>
        <w:t>Наприкінці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вступу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подається</w:t>
      </w:r>
      <w:proofErr w:type="spellEnd"/>
      <w:r w:rsidRPr="00DF29DC">
        <w:rPr>
          <w:sz w:val="28"/>
          <w:szCs w:val="28"/>
        </w:rPr>
        <w:t xml:space="preserve"> в </w:t>
      </w:r>
      <w:proofErr w:type="spellStart"/>
      <w:r w:rsidRPr="00DF29DC">
        <w:rPr>
          <w:sz w:val="28"/>
          <w:szCs w:val="28"/>
        </w:rPr>
        <w:t>довільній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формі</w:t>
      </w:r>
      <w:proofErr w:type="spellEnd"/>
      <w:r w:rsidRPr="00DF29DC">
        <w:rPr>
          <w:sz w:val="28"/>
          <w:szCs w:val="28"/>
        </w:rPr>
        <w:t xml:space="preserve"> структура та </w:t>
      </w:r>
      <w:proofErr w:type="spellStart"/>
      <w:r w:rsidRPr="00DF29DC">
        <w:rPr>
          <w:sz w:val="28"/>
          <w:szCs w:val="28"/>
        </w:rPr>
        <w:t>обсяг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роботи</w:t>
      </w:r>
      <w:proofErr w:type="spellEnd"/>
      <w:r w:rsidRPr="00DF29DC">
        <w:rPr>
          <w:sz w:val="28"/>
          <w:szCs w:val="28"/>
        </w:rPr>
        <w:t xml:space="preserve">. </w:t>
      </w:r>
    </w:p>
    <w:p w14:paraId="20381320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>Приклад. К</w:t>
      </w:r>
      <w:proofErr w:type="spellStart"/>
      <w:r w:rsidRPr="00DF29DC">
        <w:rPr>
          <w:sz w:val="28"/>
          <w:szCs w:val="28"/>
        </w:rPr>
        <w:t>урсова</w:t>
      </w:r>
      <w:proofErr w:type="spellEnd"/>
      <w:r w:rsidRPr="00DF29DC">
        <w:rPr>
          <w:sz w:val="28"/>
          <w:szCs w:val="28"/>
        </w:rPr>
        <w:t xml:space="preserve"> робота </w:t>
      </w:r>
      <w:proofErr w:type="spellStart"/>
      <w:r w:rsidRPr="00DF29DC">
        <w:rPr>
          <w:sz w:val="28"/>
          <w:szCs w:val="28"/>
        </w:rPr>
        <w:t>складається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вступу</w:t>
      </w:r>
      <w:proofErr w:type="spellEnd"/>
      <w:r w:rsidRPr="00DF29DC">
        <w:rPr>
          <w:sz w:val="28"/>
          <w:szCs w:val="28"/>
        </w:rPr>
        <w:t xml:space="preserve">, 4 </w:t>
      </w:r>
      <w:proofErr w:type="spellStart"/>
      <w:r w:rsidRPr="00DF29DC">
        <w:rPr>
          <w:sz w:val="28"/>
          <w:szCs w:val="28"/>
        </w:rPr>
        <w:t>розділів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висновків</w:t>
      </w:r>
      <w:proofErr w:type="spellEnd"/>
      <w:r w:rsidRPr="00DF29DC">
        <w:rPr>
          <w:sz w:val="28"/>
          <w:szCs w:val="28"/>
        </w:rPr>
        <w:t xml:space="preserve"> та списку </w:t>
      </w:r>
      <w:proofErr w:type="spellStart"/>
      <w:r w:rsidRPr="00DF29DC">
        <w:rPr>
          <w:sz w:val="28"/>
          <w:szCs w:val="28"/>
        </w:rPr>
        <w:t>використаних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джерел</w:t>
      </w:r>
      <w:proofErr w:type="spellEnd"/>
      <w:r w:rsidRPr="00DF29DC">
        <w:rPr>
          <w:sz w:val="28"/>
          <w:szCs w:val="28"/>
        </w:rPr>
        <w:t xml:space="preserve">. Текст </w:t>
      </w:r>
      <w:proofErr w:type="spellStart"/>
      <w:r w:rsidRPr="00DF29DC">
        <w:rPr>
          <w:sz w:val="28"/>
          <w:szCs w:val="28"/>
        </w:rPr>
        <w:t>роботи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викладений</w:t>
      </w:r>
      <w:proofErr w:type="spellEnd"/>
      <w:r w:rsidRPr="00DF29DC">
        <w:rPr>
          <w:sz w:val="28"/>
          <w:szCs w:val="28"/>
        </w:rPr>
        <w:t xml:space="preserve"> на 30 </w:t>
      </w:r>
      <w:proofErr w:type="spellStart"/>
      <w:r w:rsidRPr="00DF29DC">
        <w:rPr>
          <w:sz w:val="28"/>
          <w:szCs w:val="28"/>
        </w:rPr>
        <w:t>сторінках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містить</w:t>
      </w:r>
      <w:proofErr w:type="spellEnd"/>
      <w:r w:rsidRPr="00DF29DC">
        <w:rPr>
          <w:sz w:val="28"/>
          <w:szCs w:val="28"/>
        </w:rPr>
        <w:t xml:space="preserve"> 15 </w:t>
      </w:r>
      <w:proofErr w:type="spellStart"/>
      <w:r w:rsidRPr="00DF29DC">
        <w:rPr>
          <w:sz w:val="28"/>
          <w:szCs w:val="28"/>
        </w:rPr>
        <w:t>рисунків</w:t>
      </w:r>
      <w:proofErr w:type="spellEnd"/>
      <w:r w:rsidRPr="00DF29DC">
        <w:rPr>
          <w:sz w:val="28"/>
          <w:szCs w:val="28"/>
        </w:rPr>
        <w:t xml:space="preserve">, 2 </w:t>
      </w:r>
      <w:proofErr w:type="spellStart"/>
      <w:r w:rsidRPr="00DF29DC">
        <w:rPr>
          <w:sz w:val="28"/>
          <w:szCs w:val="28"/>
        </w:rPr>
        <w:t>таблиці</w:t>
      </w:r>
      <w:proofErr w:type="spellEnd"/>
      <w:r w:rsidRPr="00DF29DC">
        <w:rPr>
          <w:sz w:val="28"/>
          <w:szCs w:val="28"/>
        </w:rPr>
        <w:t xml:space="preserve">, список </w:t>
      </w:r>
      <w:proofErr w:type="spellStart"/>
      <w:r w:rsidRPr="00DF29DC">
        <w:rPr>
          <w:sz w:val="28"/>
          <w:szCs w:val="28"/>
        </w:rPr>
        <w:t>джерел</w:t>
      </w:r>
      <w:proofErr w:type="spellEnd"/>
      <w:r w:rsidRPr="00DF29DC">
        <w:rPr>
          <w:sz w:val="28"/>
          <w:szCs w:val="28"/>
        </w:rPr>
        <w:t xml:space="preserve"> з 14 </w:t>
      </w:r>
      <w:proofErr w:type="spellStart"/>
      <w:r w:rsidRPr="00DF29DC">
        <w:rPr>
          <w:sz w:val="28"/>
          <w:szCs w:val="28"/>
        </w:rPr>
        <w:t>найменувань</w:t>
      </w:r>
      <w:proofErr w:type="spellEnd"/>
      <w:r w:rsidRPr="00DF29DC">
        <w:rPr>
          <w:sz w:val="28"/>
          <w:szCs w:val="28"/>
        </w:rPr>
        <w:t xml:space="preserve">. </w:t>
      </w:r>
    </w:p>
    <w:p w14:paraId="6AF466DA" w14:textId="77777777" w:rsidR="00DF29DC" w:rsidRPr="00DF29DC" w:rsidRDefault="00DF29DC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Зміст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основної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частини</w:t>
      </w:r>
      <w:proofErr w:type="spellEnd"/>
      <w:r w:rsidRPr="00DF29DC">
        <w:rPr>
          <w:sz w:val="28"/>
          <w:szCs w:val="28"/>
        </w:rPr>
        <w:t xml:space="preserve"> </w:t>
      </w:r>
    </w:p>
    <w:p w14:paraId="446CD9A1" w14:textId="77777777" w:rsidR="00DF29DC" w:rsidRPr="00DF29DC" w:rsidRDefault="00DF29DC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Основна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частина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складається</w:t>
      </w:r>
      <w:proofErr w:type="spellEnd"/>
      <w:r w:rsidRPr="00DF29DC">
        <w:rPr>
          <w:sz w:val="28"/>
          <w:szCs w:val="28"/>
        </w:rPr>
        <w:t xml:space="preserve"> з </w:t>
      </w:r>
      <w:proofErr w:type="spellStart"/>
      <w:r w:rsidRPr="00DF29DC">
        <w:rPr>
          <w:sz w:val="28"/>
          <w:szCs w:val="28"/>
        </w:rPr>
        <w:t>розділів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підрозділів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які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мають</w:t>
      </w:r>
      <w:proofErr w:type="spellEnd"/>
      <w:r w:rsidRPr="00DF29DC">
        <w:rPr>
          <w:sz w:val="28"/>
          <w:szCs w:val="28"/>
        </w:rPr>
        <w:t xml:space="preserve"> бути </w:t>
      </w:r>
      <w:proofErr w:type="spellStart"/>
      <w:r w:rsidRPr="00DF29DC">
        <w:rPr>
          <w:sz w:val="28"/>
          <w:szCs w:val="28"/>
        </w:rPr>
        <w:t>пов'язані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між</w:t>
      </w:r>
      <w:proofErr w:type="spellEnd"/>
      <w:r w:rsidRPr="00DF29DC">
        <w:rPr>
          <w:sz w:val="28"/>
          <w:szCs w:val="28"/>
        </w:rPr>
        <w:t xml:space="preserve"> собою, а </w:t>
      </w:r>
      <w:proofErr w:type="spellStart"/>
      <w:r w:rsidRPr="00DF29DC">
        <w:rPr>
          <w:sz w:val="28"/>
          <w:szCs w:val="28"/>
        </w:rPr>
        <w:t>матеріал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викладений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послідовно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логічно</w:t>
      </w:r>
      <w:proofErr w:type="spellEnd"/>
      <w:r w:rsidRPr="00DF29DC">
        <w:rPr>
          <w:sz w:val="28"/>
          <w:szCs w:val="28"/>
        </w:rPr>
        <w:t xml:space="preserve">. </w:t>
      </w:r>
    </w:p>
    <w:p w14:paraId="733B2512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В </w:t>
      </w:r>
      <w:proofErr w:type="spellStart"/>
      <w:r w:rsidRPr="00DF29DC">
        <w:rPr>
          <w:sz w:val="28"/>
          <w:szCs w:val="28"/>
        </w:rPr>
        <w:t>основній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частині</w:t>
      </w:r>
      <w:proofErr w:type="spellEnd"/>
      <w:r w:rsidRPr="00DF29DC">
        <w:rPr>
          <w:sz w:val="28"/>
          <w:szCs w:val="28"/>
        </w:rPr>
        <w:t xml:space="preserve"> тексту, </w:t>
      </w:r>
      <w:proofErr w:type="spellStart"/>
      <w:r w:rsidRPr="00DF29DC">
        <w:rPr>
          <w:sz w:val="28"/>
          <w:szCs w:val="28"/>
        </w:rPr>
        <w:t>що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складається</w:t>
      </w:r>
      <w:proofErr w:type="spellEnd"/>
      <w:r w:rsidRPr="00DF29DC">
        <w:rPr>
          <w:sz w:val="28"/>
          <w:szCs w:val="28"/>
        </w:rPr>
        <w:t xml:space="preserve"> з </w:t>
      </w:r>
      <w:proofErr w:type="spellStart"/>
      <w:r w:rsidRPr="00DF29DC">
        <w:rPr>
          <w:sz w:val="28"/>
          <w:szCs w:val="28"/>
        </w:rPr>
        <w:t>розділів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які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відображають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послідовність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виконання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курсової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роботи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необхідно</w:t>
      </w:r>
      <w:proofErr w:type="spellEnd"/>
      <w:r w:rsidRPr="00DF29DC">
        <w:rPr>
          <w:sz w:val="28"/>
          <w:szCs w:val="28"/>
        </w:rPr>
        <w:t xml:space="preserve"> навести: </w:t>
      </w:r>
    </w:p>
    <w:p w14:paraId="00D97AEB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1. </w:t>
      </w:r>
      <w:proofErr w:type="spellStart"/>
      <w:r w:rsidRPr="00DF29DC">
        <w:rPr>
          <w:sz w:val="28"/>
          <w:szCs w:val="28"/>
        </w:rPr>
        <w:t>Аналіз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заданої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технічної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системи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опис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системи</w:t>
      </w:r>
      <w:proofErr w:type="spellEnd"/>
      <w:r w:rsidRPr="00DF29DC">
        <w:rPr>
          <w:sz w:val="28"/>
          <w:szCs w:val="28"/>
        </w:rPr>
        <w:t xml:space="preserve">, яку </w:t>
      </w:r>
      <w:proofErr w:type="spellStart"/>
      <w:r w:rsidRPr="00DF29DC">
        <w:rPr>
          <w:sz w:val="28"/>
          <w:szCs w:val="28"/>
        </w:rPr>
        <w:t>дисципліну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обслуговування</w:t>
      </w:r>
      <w:proofErr w:type="spellEnd"/>
      <w:r w:rsidRPr="00DF29DC">
        <w:rPr>
          <w:sz w:val="28"/>
          <w:szCs w:val="28"/>
        </w:rPr>
        <w:t xml:space="preserve"> вона </w:t>
      </w:r>
      <w:proofErr w:type="spellStart"/>
      <w:r w:rsidRPr="00DF29DC">
        <w:rPr>
          <w:sz w:val="28"/>
          <w:szCs w:val="28"/>
        </w:rPr>
        <w:t>має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які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параметри</w:t>
      </w:r>
      <w:proofErr w:type="spellEnd"/>
      <w:r w:rsidRPr="00DF29DC">
        <w:rPr>
          <w:sz w:val="28"/>
          <w:szCs w:val="28"/>
        </w:rPr>
        <w:t xml:space="preserve"> є </w:t>
      </w:r>
      <w:proofErr w:type="spellStart"/>
      <w:r w:rsidRPr="00DF29DC">
        <w:rPr>
          <w:sz w:val="28"/>
          <w:szCs w:val="28"/>
        </w:rPr>
        <w:t>вхідними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вихідними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чи</w:t>
      </w:r>
      <w:proofErr w:type="spellEnd"/>
      <w:r w:rsidRPr="00DF29DC">
        <w:rPr>
          <w:sz w:val="28"/>
          <w:szCs w:val="28"/>
        </w:rPr>
        <w:t xml:space="preserve"> є </w:t>
      </w:r>
      <w:proofErr w:type="spellStart"/>
      <w:r w:rsidRPr="00DF29DC">
        <w:rPr>
          <w:sz w:val="28"/>
          <w:szCs w:val="28"/>
        </w:rPr>
        <w:t>затримка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обслуговування</w:t>
      </w:r>
      <w:proofErr w:type="spellEnd"/>
      <w:r w:rsidRPr="00DF29DC">
        <w:rPr>
          <w:sz w:val="28"/>
          <w:szCs w:val="28"/>
        </w:rPr>
        <w:t xml:space="preserve">, з </w:t>
      </w:r>
      <w:proofErr w:type="spellStart"/>
      <w:r w:rsidRPr="00DF29DC">
        <w:rPr>
          <w:sz w:val="28"/>
          <w:szCs w:val="28"/>
        </w:rPr>
        <w:t>яких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елементів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складається</w:t>
      </w:r>
      <w:proofErr w:type="spellEnd"/>
      <w:r w:rsidRPr="00DF29DC">
        <w:rPr>
          <w:sz w:val="28"/>
          <w:szCs w:val="28"/>
        </w:rPr>
        <w:t xml:space="preserve">). </w:t>
      </w:r>
    </w:p>
    <w:p w14:paraId="57C546C6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2. </w:t>
      </w:r>
      <w:proofErr w:type="spellStart"/>
      <w:r w:rsidRPr="00DF29DC">
        <w:rPr>
          <w:sz w:val="28"/>
          <w:szCs w:val="28"/>
        </w:rPr>
        <w:t>Розроблення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комп’ютерної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системи</w:t>
      </w:r>
      <w:proofErr w:type="spellEnd"/>
      <w:r w:rsidRPr="00DF29DC">
        <w:rPr>
          <w:sz w:val="28"/>
          <w:szCs w:val="28"/>
        </w:rPr>
        <w:t xml:space="preserve">. </w:t>
      </w:r>
    </w:p>
    <w:p w14:paraId="10F6D943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2.1. </w:t>
      </w:r>
      <w:proofErr w:type="spellStart"/>
      <w:r w:rsidRPr="00DF29DC">
        <w:rPr>
          <w:sz w:val="28"/>
          <w:szCs w:val="28"/>
        </w:rPr>
        <w:t>Встановлення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функціонального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призначення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заданих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елементів</w:t>
      </w:r>
      <w:proofErr w:type="spellEnd"/>
      <w:r w:rsidRPr="00DF29DC">
        <w:rPr>
          <w:sz w:val="28"/>
          <w:szCs w:val="28"/>
        </w:rPr>
        <w:t xml:space="preserve"> з </w:t>
      </w:r>
      <w:proofErr w:type="spellStart"/>
      <w:r w:rsidRPr="00DF29DC">
        <w:rPr>
          <w:sz w:val="28"/>
          <w:szCs w:val="28"/>
        </w:rPr>
        <w:t>урахуванням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елементів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що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формують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вхідний</w:t>
      </w:r>
      <w:proofErr w:type="spellEnd"/>
      <w:r w:rsidRPr="00DF29DC">
        <w:rPr>
          <w:sz w:val="28"/>
          <w:szCs w:val="28"/>
        </w:rPr>
        <w:t xml:space="preserve"> сигнал потоку Λ. </w:t>
      </w:r>
    </w:p>
    <w:p w14:paraId="36888A33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2.2. </w:t>
      </w:r>
      <w:proofErr w:type="spellStart"/>
      <w:r w:rsidRPr="00DF29DC">
        <w:rPr>
          <w:sz w:val="28"/>
          <w:szCs w:val="28"/>
        </w:rPr>
        <w:t>Вибір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опис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блоків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програм</w:t>
      </w:r>
      <w:proofErr w:type="spellEnd"/>
      <w:r w:rsidRPr="00DF29DC">
        <w:rPr>
          <w:sz w:val="28"/>
          <w:szCs w:val="28"/>
        </w:rPr>
        <w:t xml:space="preserve">, за </w:t>
      </w:r>
      <w:proofErr w:type="spellStart"/>
      <w:r w:rsidRPr="00DF29DC">
        <w:rPr>
          <w:sz w:val="28"/>
          <w:szCs w:val="28"/>
        </w:rPr>
        <w:t>допомогою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яких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будуть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моделюватись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елементи</w:t>
      </w:r>
      <w:proofErr w:type="spellEnd"/>
      <w:r w:rsidRPr="00DF29DC">
        <w:rPr>
          <w:sz w:val="28"/>
          <w:szCs w:val="28"/>
        </w:rPr>
        <w:t xml:space="preserve">, та система в </w:t>
      </w:r>
      <w:proofErr w:type="spellStart"/>
      <w:r w:rsidRPr="00DF29DC">
        <w:rPr>
          <w:sz w:val="28"/>
          <w:szCs w:val="28"/>
        </w:rPr>
        <w:t>цілому</w:t>
      </w:r>
      <w:proofErr w:type="spellEnd"/>
      <w:r w:rsidRPr="00DF29DC">
        <w:rPr>
          <w:sz w:val="28"/>
          <w:szCs w:val="28"/>
        </w:rPr>
        <w:t xml:space="preserve">. </w:t>
      </w:r>
    </w:p>
    <w:p w14:paraId="49FAE82A" w14:textId="39A97F61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2.3. </w:t>
      </w:r>
      <w:proofErr w:type="spellStart"/>
      <w:r w:rsidRPr="00DF29DC">
        <w:rPr>
          <w:sz w:val="28"/>
          <w:szCs w:val="28"/>
        </w:rPr>
        <w:t>Налаштування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обраних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блоків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відповідно</w:t>
      </w:r>
      <w:proofErr w:type="spellEnd"/>
      <w:r w:rsidRPr="00DF29DC">
        <w:rPr>
          <w:sz w:val="28"/>
          <w:szCs w:val="28"/>
        </w:rPr>
        <w:t xml:space="preserve"> до </w:t>
      </w:r>
      <w:proofErr w:type="spellStart"/>
      <w:r w:rsidRPr="00DF29DC">
        <w:rPr>
          <w:sz w:val="28"/>
          <w:szCs w:val="28"/>
        </w:rPr>
        <w:t>заданих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значень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результатів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розрахунків</w:t>
      </w:r>
      <w:proofErr w:type="spellEnd"/>
      <w:r w:rsidRPr="00DF29DC">
        <w:rPr>
          <w:sz w:val="28"/>
          <w:szCs w:val="28"/>
        </w:rPr>
        <w:t xml:space="preserve"> (привести </w:t>
      </w:r>
      <w:proofErr w:type="spellStart"/>
      <w:r w:rsidRPr="00DF29DC">
        <w:rPr>
          <w:sz w:val="28"/>
          <w:szCs w:val="28"/>
        </w:rPr>
        <w:t>скріншоти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вікон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налаштування</w:t>
      </w:r>
      <w:proofErr w:type="spellEnd"/>
      <w:r w:rsidRPr="00DF29DC">
        <w:rPr>
          <w:sz w:val="28"/>
          <w:szCs w:val="28"/>
        </w:rPr>
        <w:t xml:space="preserve"> з </w:t>
      </w:r>
      <w:proofErr w:type="spellStart"/>
      <w:r w:rsidRPr="00DF29DC">
        <w:rPr>
          <w:sz w:val="28"/>
          <w:szCs w:val="28"/>
        </w:rPr>
        <w:t>кількісними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значеннями</w:t>
      </w:r>
      <w:proofErr w:type="spellEnd"/>
      <w:r w:rsidRPr="00DF29DC">
        <w:rPr>
          <w:sz w:val="28"/>
          <w:szCs w:val="28"/>
        </w:rPr>
        <w:t xml:space="preserve">). </w:t>
      </w:r>
    </w:p>
    <w:p w14:paraId="100F5691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2.4. S-модель </w:t>
      </w:r>
      <w:proofErr w:type="spellStart"/>
      <w:r w:rsidRPr="00DF29DC">
        <w:rPr>
          <w:sz w:val="28"/>
          <w:szCs w:val="28"/>
        </w:rPr>
        <w:t>системи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зауваження</w:t>
      </w:r>
      <w:proofErr w:type="spellEnd"/>
      <w:r w:rsidRPr="00DF29DC">
        <w:rPr>
          <w:sz w:val="28"/>
          <w:szCs w:val="28"/>
        </w:rPr>
        <w:t xml:space="preserve">: тут </w:t>
      </w:r>
      <w:proofErr w:type="spellStart"/>
      <w:r w:rsidRPr="00DF29DC">
        <w:rPr>
          <w:sz w:val="28"/>
          <w:szCs w:val="28"/>
        </w:rPr>
        <w:t>необхідно</w:t>
      </w:r>
      <w:proofErr w:type="spellEnd"/>
      <w:r w:rsidRPr="00DF29DC">
        <w:rPr>
          <w:sz w:val="28"/>
          <w:szCs w:val="28"/>
        </w:rPr>
        <w:t xml:space="preserve"> обрати та </w:t>
      </w:r>
      <w:proofErr w:type="spellStart"/>
      <w:r w:rsidRPr="00DF29DC">
        <w:rPr>
          <w:sz w:val="28"/>
          <w:szCs w:val="28"/>
        </w:rPr>
        <w:t>вказати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параметри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налаштування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приладів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візуального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спостереження</w:t>
      </w:r>
      <w:proofErr w:type="spellEnd"/>
      <w:r w:rsidRPr="00DF29DC">
        <w:rPr>
          <w:sz w:val="28"/>
          <w:szCs w:val="28"/>
        </w:rPr>
        <w:t xml:space="preserve"> за параметрами </w:t>
      </w:r>
      <w:proofErr w:type="spellStart"/>
      <w:r w:rsidRPr="00DF29DC">
        <w:rPr>
          <w:sz w:val="28"/>
          <w:szCs w:val="28"/>
        </w:rPr>
        <w:t>потоків</w:t>
      </w:r>
      <w:proofErr w:type="spellEnd"/>
      <w:r w:rsidRPr="00DF29DC">
        <w:rPr>
          <w:sz w:val="28"/>
          <w:szCs w:val="28"/>
        </w:rPr>
        <w:t xml:space="preserve"> Φ та Ψ). </w:t>
      </w:r>
    </w:p>
    <w:p w14:paraId="2CCA1652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3. </w:t>
      </w:r>
      <w:proofErr w:type="spellStart"/>
      <w:r w:rsidRPr="00DF29DC">
        <w:rPr>
          <w:sz w:val="28"/>
          <w:szCs w:val="28"/>
        </w:rPr>
        <w:t>Комп’ютерне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моделювання</w:t>
      </w:r>
      <w:proofErr w:type="spellEnd"/>
      <w:r w:rsidRPr="00DF29DC">
        <w:rPr>
          <w:sz w:val="28"/>
          <w:szCs w:val="28"/>
        </w:rPr>
        <w:t xml:space="preserve">. </w:t>
      </w:r>
    </w:p>
    <w:p w14:paraId="75F1A8B1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3.1. </w:t>
      </w:r>
      <w:proofErr w:type="spellStart"/>
      <w:r w:rsidRPr="00DF29DC">
        <w:rPr>
          <w:sz w:val="28"/>
          <w:szCs w:val="28"/>
        </w:rPr>
        <w:t>Результати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моделювання</w:t>
      </w:r>
      <w:proofErr w:type="spellEnd"/>
      <w:r w:rsidRPr="00DF29DC">
        <w:rPr>
          <w:sz w:val="28"/>
          <w:szCs w:val="28"/>
        </w:rPr>
        <w:t xml:space="preserve"> за </w:t>
      </w:r>
      <w:proofErr w:type="spellStart"/>
      <w:r w:rsidRPr="00DF29DC">
        <w:rPr>
          <w:sz w:val="28"/>
          <w:szCs w:val="28"/>
        </w:rPr>
        <w:t>налаштуванням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блоків</w:t>
      </w:r>
      <w:proofErr w:type="spellEnd"/>
      <w:r w:rsidRPr="00DF29DC">
        <w:rPr>
          <w:sz w:val="28"/>
          <w:szCs w:val="28"/>
        </w:rPr>
        <w:t xml:space="preserve"> п.2.3. </w:t>
      </w:r>
    </w:p>
    <w:p w14:paraId="2FF155F6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lastRenderedPageBreak/>
        <w:t xml:space="preserve">3.2. </w:t>
      </w:r>
      <w:proofErr w:type="spellStart"/>
      <w:r w:rsidRPr="00DF29DC">
        <w:rPr>
          <w:sz w:val="28"/>
          <w:szCs w:val="28"/>
        </w:rPr>
        <w:t>Аналіз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результатів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оцінка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ймовірно-часових</w:t>
      </w:r>
      <w:proofErr w:type="spellEnd"/>
      <w:r w:rsidRPr="00DF29DC">
        <w:rPr>
          <w:sz w:val="28"/>
          <w:szCs w:val="28"/>
        </w:rPr>
        <w:t xml:space="preserve"> характеристик СМО на </w:t>
      </w:r>
      <w:proofErr w:type="spellStart"/>
      <w:r w:rsidRPr="00DF29DC">
        <w:rPr>
          <w:sz w:val="28"/>
          <w:szCs w:val="28"/>
        </w:rPr>
        <w:t>інтервалі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моделювання</w:t>
      </w:r>
      <w:proofErr w:type="spellEnd"/>
      <w:r w:rsidRPr="00DF29DC">
        <w:rPr>
          <w:sz w:val="28"/>
          <w:szCs w:val="28"/>
        </w:rPr>
        <w:t xml:space="preserve">). </w:t>
      </w:r>
    </w:p>
    <w:p w14:paraId="1415CE45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4. </w:t>
      </w:r>
      <w:proofErr w:type="spellStart"/>
      <w:r w:rsidRPr="00DF29DC">
        <w:rPr>
          <w:sz w:val="28"/>
          <w:szCs w:val="28"/>
        </w:rPr>
        <w:t>Експериментальні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комп’ютерні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дослідження</w:t>
      </w:r>
      <w:proofErr w:type="spellEnd"/>
      <w:r w:rsidRPr="00DF29DC">
        <w:rPr>
          <w:sz w:val="28"/>
          <w:szCs w:val="28"/>
        </w:rPr>
        <w:t xml:space="preserve"> </w:t>
      </w:r>
    </w:p>
    <w:p w14:paraId="2DFF085E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4.1. </w:t>
      </w:r>
      <w:proofErr w:type="spellStart"/>
      <w:r w:rsidRPr="00DF29DC">
        <w:rPr>
          <w:sz w:val="28"/>
          <w:szCs w:val="28"/>
        </w:rPr>
        <w:t>Вибір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функцій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відгуку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які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найбільш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повно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характеризують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ефективність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роботи</w:t>
      </w:r>
      <w:proofErr w:type="spellEnd"/>
      <w:r w:rsidRPr="00DF29DC">
        <w:rPr>
          <w:sz w:val="28"/>
          <w:szCs w:val="28"/>
        </w:rPr>
        <w:t xml:space="preserve"> СМО, та </w:t>
      </w:r>
      <w:proofErr w:type="spellStart"/>
      <w:r w:rsidRPr="00DF29DC">
        <w:rPr>
          <w:sz w:val="28"/>
          <w:szCs w:val="28"/>
        </w:rPr>
        <w:t>трьох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керованих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факторів</w:t>
      </w:r>
      <w:proofErr w:type="spellEnd"/>
      <w:r w:rsidRPr="00DF29DC">
        <w:rPr>
          <w:sz w:val="28"/>
          <w:szCs w:val="28"/>
        </w:rPr>
        <w:t xml:space="preserve"> (</w:t>
      </w:r>
      <w:proofErr w:type="spellStart"/>
      <w:r w:rsidRPr="00DF29DC">
        <w:rPr>
          <w:sz w:val="28"/>
          <w:szCs w:val="28"/>
        </w:rPr>
        <w:t>параметрів</w:t>
      </w:r>
      <w:proofErr w:type="spellEnd"/>
      <w:r w:rsidRPr="00DF29DC">
        <w:rPr>
          <w:sz w:val="28"/>
          <w:szCs w:val="28"/>
        </w:rPr>
        <w:t xml:space="preserve"> СМО). </w:t>
      </w:r>
    </w:p>
    <w:p w14:paraId="71D73C22" w14:textId="692AE779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4.2. </w:t>
      </w:r>
      <w:proofErr w:type="spellStart"/>
      <w:r w:rsidRPr="00DF29DC">
        <w:rPr>
          <w:sz w:val="28"/>
          <w:szCs w:val="28"/>
        </w:rPr>
        <w:t>Складання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робочої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матриці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експерименту</w:t>
      </w:r>
      <w:proofErr w:type="spellEnd"/>
      <w:r w:rsidRPr="00DF29DC">
        <w:rPr>
          <w:sz w:val="28"/>
          <w:szCs w:val="28"/>
        </w:rPr>
        <w:t xml:space="preserve">. </w:t>
      </w:r>
    </w:p>
    <w:p w14:paraId="4CC9AE10" w14:textId="35620ECA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4.3. </w:t>
      </w:r>
      <w:proofErr w:type="spellStart"/>
      <w:r w:rsidRPr="00DF29DC">
        <w:rPr>
          <w:sz w:val="28"/>
          <w:szCs w:val="28"/>
        </w:rPr>
        <w:t>Результати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проведення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серії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експериментів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відповідно</w:t>
      </w:r>
      <w:proofErr w:type="spellEnd"/>
      <w:r w:rsidRPr="00DF29DC">
        <w:rPr>
          <w:sz w:val="28"/>
          <w:szCs w:val="28"/>
        </w:rPr>
        <w:t xml:space="preserve"> з </w:t>
      </w:r>
      <w:proofErr w:type="spellStart"/>
      <w:r w:rsidRPr="00DF29DC">
        <w:rPr>
          <w:sz w:val="28"/>
          <w:szCs w:val="28"/>
        </w:rPr>
        <w:t>побудованим</w:t>
      </w:r>
      <w:proofErr w:type="spellEnd"/>
      <w:r w:rsidRPr="00DF29DC">
        <w:rPr>
          <w:sz w:val="28"/>
          <w:szCs w:val="28"/>
        </w:rPr>
        <w:t xml:space="preserve"> планом. </w:t>
      </w:r>
    </w:p>
    <w:p w14:paraId="3543B48E" w14:textId="24C71796" w:rsidR="00DF29DC" w:rsidRPr="00DF29DC" w:rsidRDefault="00DF29DC">
      <w:pPr>
        <w:rPr>
          <w:sz w:val="28"/>
          <w:szCs w:val="28"/>
          <w:lang w:val="ru-RU"/>
        </w:rPr>
      </w:pPr>
      <w:r w:rsidRPr="00DF29DC">
        <w:rPr>
          <w:sz w:val="28"/>
          <w:szCs w:val="28"/>
        </w:rPr>
        <w:t xml:space="preserve">4.4. </w:t>
      </w:r>
      <w:proofErr w:type="spellStart"/>
      <w:r w:rsidRPr="00DF29DC">
        <w:rPr>
          <w:sz w:val="28"/>
          <w:szCs w:val="28"/>
        </w:rPr>
        <w:t>Статистичний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аналіз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результатів</w:t>
      </w:r>
      <w:proofErr w:type="spellEnd"/>
      <w:r w:rsidRPr="00DF29DC">
        <w:rPr>
          <w:sz w:val="28"/>
          <w:szCs w:val="28"/>
          <w:lang w:val="ru-RU"/>
        </w:rPr>
        <w:t>.</w:t>
      </w:r>
    </w:p>
    <w:p w14:paraId="1CF3B84A" w14:textId="77777777" w:rsidR="00DF29DC" w:rsidRPr="00DF29DC" w:rsidRDefault="00DF29DC">
      <w:pPr>
        <w:rPr>
          <w:sz w:val="28"/>
          <w:szCs w:val="28"/>
        </w:rPr>
      </w:pPr>
      <w:proofErr w:type="spellStart"/>
      <w:r w:rsidRPr="00DF29DC">
        <w:rPr>
          <w:sz w:val="28"/>
          <w:szCs w:val="28"/>
        </w:rPr>
        <w:t>Висновки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Висновки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подаються</w:t>
      </w:r>
      <w:proofErr w:type="spellEnd"/>
      <w:r w:rsidRPr="00DF29DC">
        <w:rPr>
          <w:sz w:val="28"/>
          <w:szCs w:val="28"/>
        </w:rPr>
        <w:t xml:space="preserve"> у </w:t>
      </w:r>
      <w:proofErr w:type="spellStart"/>
      <w:r w:rsidRPr="00DF29DC">
        <w:rPr>
          <w:sz w:val="28"/>
          <w:szCs w:val="28"/>
        </w:rPr>
        <w:t>вигляді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окремих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лаконічних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положень</w:t>
      </w:r>
      <w:proofErr w:type="spellEnd"/>
      <w:r w:rsidRPr="00DF29DC">
        <w:rPr>
          <w:sz w:val="28"/>
          <w:szCs w:val="28"/>
        </w:rPr>
        <w:t xml:space="preserve"> та </w:t>
      </w:r>
      <w:proofErr w:type="spellStart"/>
      <w:r w:rsidRPr="00DF29DC">
        <w:rPr>
          <w:sz w:val="28"/>
          <w:szCs w:val="28"/>
        </w:rPr>
        <w:t>рекомендацій</w:t>
      </w:r>
      <w:proofErr w:type="spellEnd"/>
      <w:r w:rsidRPr="00DF29DC">
        <w:rPr>
          <w:sz w:val="28"/>
          <w:szCs w:val="28"/>
        </w:rPr>
        <w:t xml:space="preserve"> на </w:t>
      </w:r>
      <w:proofErr w:type="spellStart"/>
      <w:r w:rsidRPr="00DF29DC">
        <w:rPr>
          <w:sz w:val="28"/>
          <w:szCs w:val="28"/>
        </w:rPr>
        <w:t>основі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аналізу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виконаних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досліджень</w:t>
      </w:r>
      <w:proofErr w:type="spellEnd"/>
      <w:r w:rsidRPr="00DF29DC">
        <w:rPr>
          <w:sz w:val="28"/>
          <w:szCs w:val="28"/>
        </w:rPr>
        <w:t xml:space="preserve">. </w:t>
      </w:r>
      <w:proofErr w:type="spellStart"/>
      <w:r w:rsidRPr="00DF29DC">
        <w:rPr>
          <w:sz w:val="28"/>
          <w:szCs w:val="28"/>
        </w:rPr>
        <w:t>Обсяг</w:t>
      </w:r>
      <w:proofErr w:type="spellEnd"/>
      <w:r w:rsidRPr="00DF29DC">
        <w:rPr>
          <w:sz w:val="28"/>
          <w:szCs w:val="28"/>
        </w:rPr>
        <w:t xml:space="preserve"> – 1…2 </w:t>
      </w:r>
      <w:proofErr w:type="spellStart"/>
      <w:r w:rsidRPr="00DF29DC">
        <w:rPr>
          <w:sz w:val="28"/>
          <w:szCs w:val="28"/>
        </w:rPr>
        <w:t>стор</w:t>
      </w:r>
      <w:proofErr w:type="spellEnd"/>
      <w:r w:rsidRPr="00DF29DC">
        <w:rPr>
          <w:sz w:val="28"/>
          <w:szCs w:val="28"/>
        </w:rPr>
        <w:t xml:space="preserve">. </w:t>
      </w:r>
    </w:p>
    <w:p w14:paraId="70E52770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ВИМОГИ ДО ОФОРМЛЕННЯ До </w:t>
      </w:r>
      <w:proofErr w:type="spellStart"/>
      <w:r w:rsidRPr="00DF29DC">
        <w:rPr>
          <w:sz w:val="28"/>
          <w:szCs w:val="28"/>
        </w:rPr>
        <w:t>оформлення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пояснювальної</w:t>
      </w:r>
      <w:proofErr w:type="spellEnd"/>
      <w:r w:rsidRPr="00DF29DC">
        <w:rPr>
          <w:sz w:val="28"/>
          <w:szCs w:val="28"/>
        </w:rPr>
        <w:t xml:space="preserve"> записки </w:t>
      </w:r>
      <w:proofErr w:type="spellStart"/>
      <w:r w:rsidRPr="00DF29DC">
        <w:rPr>
          <w:sz w:val="28"/>
          <w:szCs w:val="28"/>
        </w:rPr>
        <w:t>висуваються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наступні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вимоги</w:t>
      </w:r>
      <w:proofErr w:type="spellEnd"/>
      <w:r w:rsidRPr="00DF29DC">
        <w:rPr>
          <w:sz w:val="28"/>
          <w:szCs w:val="28"/>
        </w:rPr>
        <w:t xml:space="preserve">: </w:t>
      </w:r>
    </w:p>
    <w:p w14:paraId="4BCBDF1F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набір</w:t>
      </w:r>
      <w:proofErr w:type="spellEnd"/>
      <w:r w:rsidRPr="00DF29DC">
        <w:rPr>
          <w:sz w:val="28"/>
          <w:szCs w:val="28"/>
        </w:rPr>
        <w:t xml:space="preserve"> тексту </w:t>
      </w:r>
      <w:proofErr w:type="spellStart"/>
      <w:r w:rsidRPr="00DF29DC">
        <w:rPr>
          <w:sz w:val="28"/>
          <w:szCs w:val="28"/>
        </w:rPr>
        <w:t>здійснюється</w:t>
      </w:r>
      <w:proofErr w:type="spellEnd"/>
      <w:r w:rsidRPr="00DF29DC">
        <w:rPr>
          <w:sz w:val="28"/>
          <w:szCs w:val="28"/>
        </w:rPr>
        <w:t xml:space="preserve"> на </w:t>
      </w:r>
      <w:proofErr w:type="spellStart"/>
      <w:r w:rsidRPr="00DF29DC">
        <w:rPr>
          <w:sz w:val="28"/>
          <w:szCs w:val="28"/>
        </w:rPr>
        <w:t>комп'ютері</w:t>
      </w:r>
      <w:proofErr w:type="spellEnd"/>
      <w:r w:rsidRPr="00DF29DC">
        <w:rPr>
          <w:sz w:val="28"/>
          <w:szCs w:val="28"/>
        </w:rPr>
        <w:t xml:space="preserve"> через 1,5 </w:t>
      </w:r>
      <w:proofErr w:type="spellStart"/>
      <w:r w:rsidRPr="00DF29DC">
        <w:rPr>
          <w:sz w:val="28"/>
          <w:szCs w:val="28"/>
        </w:rPr>
        <w:t>міжрядкових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інтервали</w:t>
      </w:r>
      <w:proofErr w:type="spellEnd"/>
      <w:r w:rsidRPr="00DF29DC">
        <w:rPr>
          <w:sz w:val="28"/>
          <w:szCs w:val="28"/>
        </w:rPr>
        <w:t xml:space="preserve"> (29-30 </w:t>
      </w:r>
      <w:proofErr w:type="spellStart"/>
      <w:r w:rsidRPr="00DF29DC">
        <w:rPr>
          <w:sz w:val="28"/>
          <w:szCs w:val="28"/>
        </w:rPr>
        <w:t>рядків</w:t>
      </w:r>
      <w:proofErr w:type="spellEnd"/>
      <w:r w:rsidRPr="00DF29DC">
        <w:rPr>
          <w:sz w:val="28"/>
          <w:szCs w:val="28"/>
        </w:rPr>
        <w:t xml:space="preserve"> на </w:t>
      </w:r>
      <w:proofErr w:type="spellStart"/>
      <w:r w:rsidRPr="00DF29DC">
        <w:rPr>
          <w:sz w:val="28"/>
          <w:szCs w:val="28"/>
        </w:rPr>
        <w:t>сторінці</w:t>
      </w:r>
      <w:proofErr w:type="spellEnd"/>
      <w:r w:rsidRPr="00DF29DC">
        <w:rPr>
          <w:sz w:val="28"/>
          <w:szCs w:val="28"/>
        </w:rPr>
        <w:t xml:space="preserve">), </w:t>
      </w:r>
    </w:p>
    <w:p w14:paraId="7461E9EE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</w:t>
      </w:r>
      <w:proofErr w:type="spellStart"/>
      <w:r w:rsidRPr="00DF29DC">
        <w:rPr>
          <w:sz w:val="28"/>
          <w:szCs w:val="28"/>
        </w:rPr>
        <w:t>друк</w:t>
      </w:r>
      <w:proofErr w:type="spellEnd"/>
      <w:r w:rsidRPr="00DF29DC">
        <w:rPr>
          <w:sz w:val="28"/>
          <w:szCs w:val="28"/>
        </w:rPr>
        <w:t xml:space="preserve"> – на </w:t>
      </w:r>
      <w:proofErr w:type="spellStart"/>
      <w:r w:rsidRPr="00DF29DC">
        <w:rPr>
          <w:sz w:val="28"/>
          <w:szCs w:val="28"/>
        </w:rPr>
        <w:t>принтері</w:t>
      </w:r>
      <w:proofErr w:type="spellEnd"/>
      <w:r w:rsidRPr="00DF29DC">
        <w:rPr>
          <w:sz w:val="28"/>
          <w:szCs w:val="28"/>
        </w:rPr>
        <w:t xml:space="preserve"> з одного боку </w:t>
      </w:r>
      <w:proofErr w:type="spellStart"/>
      <w:r w:rsidRPr="00DF29DC">
        <w:rPr>
          <w:sz w:val="28"/>
          <w:szCs w:val="28"/>
        </w:rPr>
        <w:t>аркуша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білого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паперу</w:t>
      </w:r>
      <w:proofErr w:type="spellEnd"/>
      <w:r w:rsidRPr="00DF29DC">
        <w:rPr>
          <w:sz w:val="28"/>
          <w:szCs w:val="28"/>
        </w:rPr>
        <w:t xml:space="preserve"> формату А4 (210x297 мм); </w:t>
      </w:r>
    </w:p>
    <w:p w14:paraId="32BC038C" w14:textId="77777777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шрифт текстового редактора – Word Times New </w:t>
      </w:r>
      <w:proofErr w:type="spellStart"/>
      <w:r w:rsidRPr="00DF29DC">
        <w:rPr>
          <w:sz w:val="28"/>
          <w:szCs w:val="28"/>
        </w:rPr>
        <w:t>Roman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чорного</w:t>
      </w:r>
      <w:proofErr w:type="spellEnd"/>
      <w:r w:rsidRPr="00DF29DC">
        <w:rPr>
          <w:sz w:val="28"/>
          <w:szCs w:val="28"/>
        </w:rPr>
        <w:t xml:space="preserve"> </w:t>
      </w:r>
      <w:proofErr w:type="spellStart"/>
      <w:r w:rsidRPr="00DF29DC">
        <w:rPr>
          <w:sz w:val="28"/>
          <w:szCs w:val="28"/>
        </w:rPr>
        <w:t>кольору</w:t>
      </w:r>
      <w:proofErr w:type="spellEnd"/>
      <w:r w:rsidRPr="00DF29DC">
        <w:rPr>
          <w:sz w:val="28"/>
          <w:szCs w:val="28"/>
        </w:rPr>
        <w:t xml:space="preserve">, </w:t>
      </w:r>
      <w:proofErr w:type="spellStart"/>
      <w:r w:rsidRPr="00DF29DC">
        <w:rPr>
          <w:sz w:val="28"/>
          <w:szCs w:val="28"/>
        </w:rPr>
        <w:t>висота</w:t>
      </w:r>
      <w:proofErr w:type="spellEnd"/>
      <w:r w:rsidRPr="00DF29DC">
        <w:rPr>
          <w:sz w:val="28"/>
          <w:szCs w:val="28"/>
        </w:rPr>
        <w:t xml:space="preserve"> шрифту – 14 мм; </w:t>
      </w:r>
    </w:p>
    <w:p w14:paraId="25A5EB40" w14:textId="6B583A28" w:rsidR="00DF29DC" w:rsidRPr="00DF29DC" w:rsidRDefault="00DF29DC">
      <w:pPr>
        <w:rPr>
          <w:sz w:val="28"/>
          <w:szCs w:val="28"/>
        </w:rPr>
      </w:pPr>
      <w:r w:rsidRPr="00DF29DC">
        <w:rPr>
          <w:sz w:val="28"/>
          <w:szCs w:val="28"/>
        </w:rPr>
        <w:t xml:space="preserve">- поля: </w:t>
      </w:r>
      <w:proofErr w:type="spellStart"/>
      <w:r w:rsidRPr="00DF29DC">
        <w:rPr>
          <w:sz w:val="28"/>
          <w:szCs w:val="28"/>
        </w:rPr>
        <w:t>ліворуч</w:t>
      </w:r>
      <w:proofErr w:type="spellEnd"/>
      <w:r w:rsidRPr="00DF29DC">
        <w:rPr>
          <w:sz w:val="28"/>
          <w:szCs w:val="28"/>
        </w:rPr>
        <w:t xml:space="preserve"> – не </w:t>
      </w:r>
      <w:proofErr w:type="spellStart"/>
      <w:r w:rsidRPr="00DF29DC">
        <w:rPr>
          <w:sz w:val="28"/>
          <w:szCs w:val="28"/>
        </w:rPr>
        <w:t>менше</w:t>
      </w:r>
      <w:proofErr w:type="spellEnd"/>
      <w:r w:rsidRPr="00DF29DC">
        <w:rPr>
          <w:sz w:val="28"/>
          <w:szCs w:val="28"/>
        </w:rPr>
        <w:t xml:space="preserve"> 25 мм, </w:t>
      </w:r>
      <w:proofErr w:type="spellStart"/>
      <w:r w:rsidRPr="00DF29DC">
        <w:rPr>
          <w:sz w:val="28"/>
          <w:szCs w:val="28"/>
        </w:rPr>
        <w:t>праворуч</w:t>
      </w:r>
      <w:proofErr w:type="spellEnd"/>
      <w:r w:rsidRPr="00DF29DC">
        <w:rPr>
          <w:sz w:val="28"/>
          <w:szCs w:val="28"/>
        </w:rPr>
        <w:t xml:space="preserve"> – не </w:t>
      </w:r>
      <w:proofErr w:type="spellStart"/>
      <w:r w:rsidRPr="00DF29DC">
        <w:rPr>
          <w:sz w:val="28"/>
          <w:szCs w:val="28"/>
        </w:rPr>
        <w:t>менше</w:t>
      </w:r>
      <w:proofErr w:type="spellEnd"/>
      <w:r w:rsidRPr="00DF29DC">
        <w:rPr>
          <w:sz w:val="28"/>
          <w:szCs w:val="28"/>
        </w:rPr>
        <w:t xml:space="preserve"> 10 мм, </w:t>
      </w:r>
      <w:proofErr w:type="spellStart"/>
      <w:r w:rsidRPr="00DF29DC">
        <w:rPr>
          <w:sz w:val="28"/>
          <w:szCs w:val="28"/>
        </w:rPr>
        <w:t>зверху</w:t>
      </w:r>
      <w:proofErr w:type="spellEnd"/>
      <w:r w:rsidRPr="00DF29DC">
        <w:rPr>
          <w:sz w:val="28"/>
          <w:szCs w:val="28"/>
        </w:rPr>
        <w:t xml:space="preserve"> і </w:t>
      </w:r>
      <w:proofErr w:type="spellStart"/>
      <w:r w:rsidRPr="00DF29DC">
        <w:rPr>
          <w:sz w:val="28"/>
          <w:szCs w:val="28"/>
        </w:rPr>
        <w:t>знизу</w:t>
      </w:r>
      <w:proofErr w:type="spellEnd"/>
      <w:r w:rsidRPr="00DF29DC">
        <w:rPr>
          <w:sz w:val="28"/>
          <w:szCs w:val="28"/>
        </w:rPr>
        <w:t xml:space="preserve"> – не </w:t>
      </w:r>
      <w:proofErr w:type="spellStart"/>
      <w:r w:rsidRPr="00DF29DC">
        <w:rPr>
          <w:sz w:val="28"/>
          <w:szCs w:val="28"/>
        </w:rPr>
        <w:t>менше</w:t>
      </w:r>
      <w:proofErr w:type="spellEnd"/>
      <w:r w:rsidRPr="00DF29DC">
        <w:rPr>
          <w:sz w:val="28"/>
          <w:szCs w:val="28"/>
        </w:rPr>
        <w:t xml:space="preserve"> 20 мм.</w:t>
      </w:r>
    </w:p>
    <w:sectPr w:rsidR="00DF29DC" w:rsidRPr="00DF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E"/>
    <w:rsid w:val="000B2A1E"/>
    <w:rsid w:val="00106DB4"/>
    <w:rsid w:val="00157CC5"/>
    <w:rsid w:val="001E17AA"/>
    <w:rsid w:val="00236AB6"/>
    <w:rsid w:val="007A6D53"/>
    <w:rsid w:val="00910EDB"/>
    <w:rsid w:val="00A66825"/>
    <w:rsid w:val="00D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9963"/>
  <w15:chartTrackingRefBased/>
  <w15:docId w15:val="{041D259B-7E31-4772-B87A-A384C503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Ткаченко</dc:creator>
  <cp:keywords/>
  <dc:description/>
  <cp:lastModifiedBy>Ева Ткаченко</cp:lastModifiedBy>
  <cp:revision>7</cp:revision>
  <dcterms:created xsi:type="dcterms:W3CDTF">2024-05-08T18:15:00Z</dcterms:created>
  <dcterms:modified xsi:type="dcterms:W3CDTF">2024-05-08T20:47:00Z</dcterms:modified>
</cp:coreProperties>
</file>